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32E8B" w14:textId="77777777" w:rsidR="00B927B0" w:rsidRDefault="00112D61" w:rsidP="004A731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D6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927B0" w:rsidRPr="00112D61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14:paraId="383D7160" w14:textId="7272CC13" w:rsidR="00112D61" w:rsidRPr="00112D61" w:rsidRDefault="00112D61" w:rsidP="004A731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(OPZ)</w:t>
      </w:r>
      <w:r w:rsidR="00D109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9DA" w:rsidRPr="007F6BB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ZMIANA</w:t>
      </w:r>
      <w:bookmarkStart w:id="0" w:name="_GoBack"/>
      <w:bookmarkEnd w:id="0"/>
    </w:p>
    <w:p w14:paraId="0F7D3F87" w14:textId="77777777" w:rsidR="00EE4CF4" w:rsidRPr="00EE4CF4" w:rsidRDefault="00EE4CF4" w:rsidP="00EE4CF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CF4">
        <w:rPr>
          <w:rFonts w:ascii="Times New Roman" w:hAnsi="Times New Roman" w:cs="Times New Roman"/>
          <w:sz w:val="24"/>
          <w:szCs w:val="24"/>
        </w:rPr>
        <w:t>Przedmiot Umowy powinien zostać zrealizowany w terminie do 6 miesięcy licząc od dnia zawarcia umowy z zastrzeżeniem iż,:</w:t>
      </w:r>
    </w:p>
    <w:p w14:paraId="2BBC57A2" w14:textId="52FADE41" w:rsidR="00EE4CF4" w:rsidRDefault="00EE4CF4" w:rsidP="00EE4CF4">
      <w:pPr>
        <w:pStyle w:val="Akapitzlist"/>
        <w:spacing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EE4CF4">
        <w:rPr>
          <w:rFonts w:ascii="Times New Roman" w:hAnsi="Times New Roman" w:cs="Times New Roman"/>
          <w:sz w:val="24"/>
          <w:szCs w:val="24"/>
        </w:rPr>
        <w:t>- dostawy dla zamówienia podstawowego będą realizowane w terminie do 30 dni od dnia zawarcia umowy.</w:t>
      </w:r>
    </w:p>
    <w:p w14:paraId="5E83E48F" w14:textId="737AA98E" w:rsidR="00C43B6B" w:rsidRPr="00112D61" w:rsidRDefault="000C0E36" w:rsidP="00C43B6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D61">
        <w:rPr>
          <w:rFonts w:ascii="Times New Roman" w:hAnsi="Times New Roman" w:cs="Times New Roman"/>
          <w:sz w:val="24"/>
          <w:szCs w:val="24"/>
        </w:rPr>
        <w:t>Przedmiot zamówienia powinien być dostarczony w fabrycznie nowych, oryginalnych opakowaniach producenta z opisem zawartości oraz specyfikacją dostarczonego asortymentu, a także z zabezpieczeniami stosownymi przez producenta(paski zabezpieczające przed wysypaniem, zabrudzeniem itp.) Dostarczone wyroby (nowe, pierwszej kategorii, rok produkcji zgodny z rokiem realizacji dostawy) muszą spełniać wymagania jakościowe potwierdzone przez producenta w systemie pełnego zapewnieni jakości, stosowanego podczas projektowania, produkcji, badań i końcowej kontroli wyrobów.</w:t>
      </w:r>
    </w:p>
    <w:p w14:paraId="04E4351E" w14:textId="77777777" w:rsidR="001015F2" w:rsidRPr="00112D61" w:rsidRDefault="001015F2" w:rsidP="001015F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2D61">
        <w:rPr>
          <w:rFonts w:ascii="Times New Roman" w:hAnsi="Times New Roman" w:cs="Times New Roman"/>
          <w:color w:val="000000" w:themeColor="text1"/>
          <w:sz w:val="24"/>
          <w:szCs w:val="24"/>
        </w:rPr>
        <w:t>Dostarczone materiały muszą być w oryginalnych opakowaniach producenta, fabrycznie nowe, posiadające wszelkie zabezpieczenie właściwe dla danego producenta (taśmy, hologramy, itp.)</w:t>
      </w:r>
    </w:p>
    <w:p w14:paraId="41D67A58" w14:textId="77777777" w:rsidR="006D19C3" w:rsidRPr="00112D61" w:rsidRDefault="006D19C3" w:rsidP="004A731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D61">
        <w:rPr>
          <w:rFonts w:ascii="Times New Roman" w:hAnsi="Times New Roman" w:cs="Times New Roman"/>
          <w:sz w:val="24"/>
          <w:szCs w:val="24"/>
        </w:rPr>
        <w:t xml:space="preserve">Zamawiający dopuszcza składanie ofert równoważnych w stosunku do oryginalnych materiałów produkowanych przez producentów urządzeń. Zamawiający pod pojęciem „produkt równoważny” rozumie produkt o parametrach takich </w:t>
      </w:r>
      <w:r w:rsidR="000C0E36" w:rsidRPr="00112D61">
        <w:rPr>
          <w:rFonts w:ascii="Times New Roman" w:hAnsi="Times New Roman" w:cs="Times New Roman"/>
          <w:sz w:val="24"/>
          <w:szCs w:val="24"/>
        </w:rPr>
        <w:t>samych bądź</w:t>
      </w:r>
      <w:r w:rsidR="004D240A" w:rsidRPr="00112D61">
        <w:rPr>
          <w:rFonts w:ascii="Times New Roman" w:hAnsi="Times New Roman" w:cs="Times New Roman"/>
          <w:sz w:val="24"/>
          <w:szCs w:val="24"/>
        </w:rPr>
        <w:t xml:space="preserve"> </w:t>
      </w:r>
      <w:r w:rsidR="000C0E36" w:rsidRPr="00112D61">
        <w:rPr>
          <w:rFonts w:ascii="Times New Roman" w:hAnsi="Times New Roman" w:cs="Times New Roman"/>
          <w:sz w:val="24"/>
          <w:szCs w:val="24"/>
        </w:rPr>
        <w:t xml:space="preserve">lepszych (pojemność, </w:t>
      </w:r>
      <w:r w:rsidRPr="00112D61">
        <w:rPr>
          <w:rFonts w:ascii="Times New Roman" w:hAnsi="Times New Roman" w:cs="Times New Roman"/>
          <w:sz w:val="24"/>
          <w:szCs w:val="24"/>
        </w:rPr>
        <w:t>wydajność i jakość wydruku</w:t>
      </w:r>
      <w:r w:rsidR="000C0E36" w:rsidRPr="00112D61">
        <w:rPr>
          <w:rFonts w:ascii="Times New Roman" w:hAnsi="Times New Roman" w:cs="Times New Roman"/>
          <w:sz w:val="24"/>
          <w:szCs w:val="24"/>
        </w:rPr>
        <w:t xml:space="preserve"> zamawianych materiałów eksploatacyjnych), </w:t>
      </w:r>
      <w:r w:rsidRPr="00112D61">
        <w:rPr>
          <w:rFonts w:ascii="Times New Roman" w:hAnsi="Times New Roman" w:cs="Times New Roman"/>
          <w:sz w:val="24"/>
          <w:szCs w:val="24"/>
        </w:rPr>
        <w:t>kompatybilny</w:t>
      </w:r>
      <w:r w:rsidR="000C0E36" w:rsidRPr="00112D61">
        <w:rPr>
          <w:rFonts w:ascii="Times New Roman" w:hAnsi="Times New Roman" w:cs="Times New Roman"/>
          <w:sz w:val="24"/>
          <w:szCs w:val="24"/>
        </w:rPr>
        <w:t>ch</w:t>
      </w:r>
      <w:r w:rsidRPr="00112D61">
        <w:rPr>
          <w:rFonts w:ascii="Times New Roman" w:hAnsi="Times New Roman" w:cs="Times New Roman"/>
          <w:sz w:val="24"/>
          <w:szCs w:val="24"/>
        </w:rPr>
        <w:t xml:space="preserve"> ze sprzętem, do którego jest zamawiany</w:t>
      </w:r>
      <w:r w:rsidR="00334C86" w:rsidRPr="00112D61">
        <w:rPr>
          <w:rFonts w:ascii="Times New Roman" w:hAnsi="Times New Roman" w:cs="Times New Roman"/>
          <w:sz w:val="24"/>
          <w:szCs w:val="24"/>
        </w:rPr>
        <w:t xml:space="preserve">- szczegółowo opisano w </w:t>
      </w:r>
      <w:r w:rsidR="00334C86" w:rsidRPr="00440DB5">
        <w:rPr>
          <w:rFonts w:ascii="Times New Roman" w:hAnsi="Times New Roman" w:cs="Times New Roman"/>
          <w:b/>
          <w:sz w:val="24"/>
          <w:szCs w:val="24"/>
        </w:rPr>
        <w:t xml:space="preserve">Załączniku nr </w:t>
      </w:r>
      <w:r w:rsidR="00BA39CD" w:rsidRPr="00440DB5">
        <w:rPr>
          <w:rFonts w:ascii="Times New Roman" w:hAnsi="Times New Roman" w:cs="Times New Roman"/>
          <w:b/>
          <w:sz w:val="24"/>
          <w:szCs w:val="24"/>
        </w:rPr>
        <w:t>9</w:t>
      </w:r>
      <w:r w:rsidR="00334C86" w:rsidRPr="00440DB5">
        <w:rPr>
          <w:rFonts w:ascii="Times New Roman" w:hAnsi="Times New Roman" w:cs="Times New Roman"/>
          <w:b/>
          <w:sz w:val="24"/>
          <w:szCs w:val="24"/>
        </w:rPr>
        <w:t xml:space="preserve"> do SWZ</w:t>
      </w:r>
      <w:r w:rsidR="00E91667" w:rsidRPr="00440DB5">
        <w:rPr>
          <w:rFonts w:ascii="Times New Roman" w:hAnsi="Times New Roman" w:cs="Times New Roman"/>
          <w:b/>
          <w:sz w:val="24"/>
          <w:szCs w:val="24"/>
        </w:rPr>
        <w:t>.</w:t>
      </w:r>
    </w:p>
    <w:p w14:paraId="5C204F85" w14:textId="77777777" w:rsidR="0036602A" w:rsidRPr="004B2910" w:rsidRDefault="0036602A" w:rsidP="0036602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910">
        <w:rPr>
          <w:rFonts w:ascii="Times New Roman" w:hAnsi="Times New Roman" w:cs="Times New Roman"/>
          <w:color w:val="000000" w:themeColor="text1"/>
          <w:sz w:val="24"/>
          <w:szCs w:val="24"/>
        </w:rPr>
        <w:t>Zamawiający podczas badania ofert, zastrzega sobie prawo do weryfikacji złożonych ofert pod kątem zgodności w wymaganiami dotyczącymi produktów oryginalnych, wytworzonych przez producentów sprzętu do których są przeznaczone. Oferty zawierające materiały inne niż wymagane przez Zamawiającego zostaną odrzucone.</w:t>
      </w:r>
    </w:p>
    <w:p w14:paraId="5E977B14" w14:textId="77777777" w:rsidR="00202945" w:rsidRPr="00E41003" w:rsidRDefault="0036602A" w:rsidP="0020294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003">
        <w:rPr>
          <w:rFonts w:ascii="Times New Roman" w:hAnsi="Times New Roman" w:cs="Times New Roman"/>
          <w:sz w:val="24"/>
          <w:szCs w:val="24"/>
        </w:rPr>
        <w:t>Zamawiający wymaga aby Wykonawca posiadał aktualny na dzień składania ofert certyfikat ISO 9001:2015 w zakresie dostaw materiałów eksploatacyjnych do</w:t>
      </w:r>
      <w:r w:rsidR="00202945" w:rsidRPr="00E41003">
        <w:rPr>
          <w:rFonts w:ascii="Times New Roman" w:hAnsi="Times New Roman" w:cs="Times New Roman"/>
          <w:sz w:val="24"/>
          <w:szCs w:val="24"/>
        </w:rPr>
        <w:t xml:space="preserve"> biurowych urządzeń drukujących, certyfikaty ISO 14001, potwierdzające proekologiczny system działania</w:t>
      </w:r>
      <w:r w:rsidR="00C805AE" w:rsidRPr="00E4100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4599F54" w14:textId="77777777" w:rsidR="0060410D" w:rsidRPr="00E41003" w:rsidRDefault="00B64DCA" w:rsidP="004A731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003">
        <w:rPr>
          <w:rFonts w:ascii="Times New Roman" w:hAnsi="Times New Roman" w:cs="Times New Roman"/>
          <w:b/>
          <w:sz w:val="24"/>
          <w:szCs w:val="24"/>
        </w:rPr>
        <w:t>Wykonawca składając ofertę na produkty równoważne musi dołączyć</w:t>
      </w:r>
      <w:r w:rsidR="003D346B" w:rsidRPr="00E41003">
        <w:rPr>
          <w:rFonts w:ascii="Times New Roman" w:hAnsi="Times New Roman" w:cs="Times New Roman"/>
          <w:b/>
          <w:sz w:val="24"/>
          <w:szCs w:val="24"/>
        </w:rPr>
        <w:t xml:space="preserve"> do ofer</w:t>
      </w:r>
      <w:r w:rsidR="0097273D" w:rsidRPr="00E41003">
        <w:rPr>
          <w:rFonts w:ascii="Times New Roman" w:hAnsi="Times New Roman" w:cs="Times New Roman"/>
          <w:b/>
          <w:sz w:val="24"/>
          <w:szCs w:val="24"/>
        </w:rPr>
        <w:t>t</w:t>
      </w:r>
      <w:r w:rsidR="003D346B" w:rsidRPr="00E41003">
        <w:rPr>
          <w:rFonts w:ascii="Times New Roman" w:hAnsi="Times New Roman" w:cs="Times New Roman"/>
          <w:b/>
          <w:sz w:val="24"/>
          <w:szCs w:val="24"/>
        </w:rPr>
        <w:t>y</w:t>
      </w:r>
      <w:r w:rsidRPr="00E41003">
        <w:rPr>
          <w:rFonts w:ascii="Times New Roman" w:hAnsi="Times New Roman" w:cs="Times New Roman"/>
          <w:b/>
          <w:sz w:val="24"/>
          <w:szCs w:val="24"/>
        </w:rPr>
        <w:t xml:space="preserve"> stosowne certyfikaty</w:t>
      </w:r>
      <w:r w:rsidR="0060410D" w:rsidRPr="00E41003">
        <w:rPr>
          <w:rFonts w:ascii="Times New Roman" w:hAnsi="Times New Roman" w:cs="Times New Roman"/>
          <w:b/>
          <w:sz w:val="24"/>
          <w:szCs w:val="24"/>
        </w:rPr>
        <w:t>, dokumenty:</w:t>
      </w:r>
    </w:p>
    <w:p w14:paraId="2D425D64" w14:textId="77777777" w:rsidR="0060410D" w:rsidRPr="00E41003" w:rsidRDefault="0060410D" w:rsidP="0060410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003">
        <w:rPr>
          <w:rFonts w:ascii="Times New Roman" w:hAnsi="Times New Roman" w:cs="Times New Roman"/>
          <w:sz w:val="24"/>
          <w:szCs w:val="24"/>
        </w:rPr>
        <w:t>raporty z testów wydajności, przeprowadzone wg norm ISO/IEC 19752, 19798,</w:t>
      </w:r>
      <w:r w:rsidRPr="00A139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39DA">
        <w:rPr>
          <w:rFonts w:ascii="Times New Roman" w:hAnsi="Times New Roman" w:cs="Times New Roman"/>
          <w:b/>
          <w:strike/>
          <w:color w:val="FF0000"/>
          <w:sz w:val="24"/>
          <w:szCs w:val="24"/>
        </w:rPr>
        <w:t>24711, 24712</w:t>
      </w:r>
      <w:r w:rsidRPr="00E41003">
        <w:rPr>
          <w:rFonts w:ascii="Times New Roman" w:hAnsi="Times New Roman" w:cs="Times New Roman"/>
          <w:sz w:val="24"/>
          <w:szCs w:val="24"/>
        </w:rPr>
        <w:t xml:space="preserve">, Zaświadczenia i raporty powinny być wystawione dla każdego oferowanego produktu oddzielnie przez niezależny podmiot uprawniony do kontroli jakości posiadający stosowną akredytację w zakresie badania produktów będących przedmiotem zamówienia. W celu uniknięcia niejasności, Zamawiający wymaga wskazania w danym dokumencie, której pozycji wykazu materiałów stanowiących przedmiot zamówienia ( zał. nr 1 FORMULARZ CENOWY ) dotyczy dany dokument.   </w:t>
      </w:r>
    </w:p>
    <w:p w14:paraId="6605932D" w14:textId="77777777" w:rsidR="0060410D" w:rsidRPr="00E41003" w:rsidRDefault="0060410D" w:rsidP="0060410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003">
        <w:rPr>
          <w:rFonts w:ascii="Times New Roman" w:hAnsi="Times New Roman" w:cs="Times New Roman"/>
          <w:sz w:val="24"/>
          <w:szCs w:val="24"/>
        </w:rPr>
        <w:t xml:space="preserve">aktualny certyfikat potwierdzający wykonanie badań tonerów </w:t>
      </w:r>
      <w:r w:rsidRPr="00A139DA">
        <w:rPr>
          <w:rFonts w:ascii="Times New Roman" w:hAnsi="Times New Roman" w:cs="Times New Roman"/>
          <w:b/>
          <w:strike/>
          <w:color w:val="FF0000"/>
          <w:sz w:val="24"/>
          <w:szCs w:val="24"/>
        </w:rPr>
        <w:t>i tuszy</w:t>
      </w:r>
      <w:r w:rsidRPr="00CD46E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41003">
        <w:rPr>
          <w:rFonts w:ascii="Times New Roman" w:hAnsi="Times New Roman" w:cs="Times New Roman"/>
          <w:sz w:val="24"/>
          <w:szCs w:val="24"/>
        </w:rPr>
        <w:t xml:space="preserve">(wg norm ISO/IEC 19752, 19798, </w:t>
      </w:r>
      <w:r w:rsidRPr="00A139DA">
        <w:rPr>
          <w:rFonts w:ascii="Times New Roman" w:hAnsi="Times New Roman" w:cs="Times New Roman"/>
          <w:b/>
          <w:strike/>
          <w:color w:val="FF0000"/>
          <w:sz w:val="24"/>
          <w:szCs w:val="24"/>
        </w:rPr>
        <w:t>24711, 24712</w:t>
      </w:r>
      <w:r w:rsidRPr="00E41003">
        <w:rPr>
          <w:rFonts w:ascii="Times New Roman" w:hAnsi="Times New Roman" w:cs="Times New Roman"/>
          <w:sz w:val="24"/>
          <w:szCs w:val="24"/>
        </w:rPr>
        <w:t xml:space="preserve">)  dla każdego z produktów równoważnych przedstawionych w ofercie, certyfikat powinien zostać wystawiony przez niezależny </w:t>
      </w:r>
      <w:r w:rsidRPr="00E41003">
        <w:rPr>
          <w:rFonts w:ascii="Times New Roman" w:hAnsi="Times New Roman" w:cs="Times New Roman"/>
          <w:sz w:val="24"/>
          <w:szCs w:val="24"/>
        </w:rPr>
        <w:lastRenderedPageBreak/>
        <w:t>podmiot uprawniony do kontroli jakości posiadający stosowną akredytację w zakresie badania produktów będących przedmiotem zamówienia.</w:t>
      </w:r>
    </w:p>
    <w:p w14:paraId="7EEC1AFB" w14:textId="77777777" w:rsidR="0060410D" w:rsidRPr="00E41003" w:rsidRDefault="0060410D" w:rsidP="0060410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003">
        <w:rPr>
          <w:rFonts w:ascii="Times New Roman" w:hAnsi="Times New Roman" w:cs="Times New Roman"/>
          <w:sz w:val="24"/>
          <w:szCs w:val="24"/>
        </w:rPr>
        <w:t>karty Charakterystyki substancji/mieszaniny  (</w:t>
      </w:r>
      <w:proofErr w:type="spellStart"/>
      <w:r w:rsidRPr="00E41003">
        <w:rPr>
          <w:rFonts w:ascii="Times New Roman" w:hAnsi="Times New Roman" w:cs="Times New Roman"/>
          <w:sz w:val="24"/>
          <w:szCs w:val="24"/>
        </w:rPr>
        <w:t>Material</w:t>
      </w:r>
      <w:proofErr w:type="spellEnd"/>
      <w:r w:rsidRPr="00E41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003">
        <w:rPr>
          <w:rFonts w:ascii="Times New Roman" w:hAnsi="Times New Roman" w:cs="Times New Roman"/>
          <w:sz w:val="24"/>
          <w:szCs w:val="24"/>
        </w:rPr>
        <w:t>Safty</w:t>
      </w:r>
      <w:proofErr w:type="spellEnd"/>
      <w:r w:rsidRPr="00E4100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41003">
        <w:rPr>
          <w:rFonts w:ascii="Times New Roman" w:hAnsi="Times New Roman" w:cs="Times New Roman"/>
          <w:sz w:val="24"/>
          <w:szCs w:val="24"/>
        </w:rPr>
        <w:t>Sheet</w:t>
      </w:r>
      <w:proofErr w:type="spellEnd"/>
      <w:r w:rsidRPr="00E41003">
        <w:rPr>
          <w:rFonts w:ascii="Times New Roman" w:hAnsi="Times New Roman" w:cs="Times New Roman"/>
          <w:sz w:val="24"/>
          <w:szCs w:val="24"/>
        </w:rPr>
        <w:t>) dla każdego zaoferowanego produktu</w:t>
      </w:r>
    </w:p>
    <w:p w14:paraId="42D41621" w14:textId="77777777" w:rsidR="0060410D" w:rsidRPr="00E41003" w:rsidRDefault="0060410D" w:rsidP="0060410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003">
        <w:rPr>
          <w:rFonts w:ascii="Times New Roman" w:hAnsi="Times New Roman" w:cs="Times New Roman"/>
          <w:sz w:val="24"/>
          <w:szCs w:val="24"/>
        </w:rPr>
        <w:t>certyfikaty bezpieczeństwa elektrycznego CE dla każdego zaoferowanego produktu</w:t>
      </w:r>
    </w:p>
    <w:p w14:paraId="5D61CF12" w14:textId="77777777" w:rsidR="0060410D" w:rsidRPr="00E41003" w:rsidRDefault="0060410D" w:rsidP="0060410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003">
        <w:rPr>
          <w:rFonts w:ascii="Times New Roman" w:hAnsi="Times New Roman" w:cs="Times New Roman"/>
          <w:sz w:val="24"/>
          <w:szCs w:val="24"/>
        </w:rPr>
        <w:t>karty specyfikacji technicznej dla każdego zaoferowanego produktu</w:t>
      </w:r>
    </w:p>
    <w:p w14:paraId="3A0A7CAD" w14:textId="77777777" w:rsidR="0060410D" w:rsidRPr="00072E60" w:rsidRDefault="0060410D" w:rsidP="0060410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E60">
        <w:rPr>
          <w:rFonts w:ascii="Times New Roman" w:hAnsi="Times New Roman" w:cs="Times New Roman"/>
          <w:sz w:val="24"/>
          <w:szCs w:val="24"/>
        </w:rPr>
        <w:t xml:space="preserve">zobowiązanie dostawcy/oferenta do przejęcia obowiązku gwarancyjnego urządzeń, </w:t>
      </w:r>
      <w:r w:rsidR="0050260C" w:rsidRPr="00072E6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72E60">
        <w:rPr>
          <w:rFonts w:ascii="Times New Roman" w:hAnsi="Times New Roman" w:cs="Times New Roman"/>
          <w:sz w:val="24"/>
          <w:szCs w:val="24"/>
        </w:rPr>
        <w:t>w związku z oferowaniem materiałów równoważnych</w:t>
      </w:r>
    </w:p>
    <w:p w14:paraId="3F5DBAEF" w14:textId="77777777" w:rsidR="0060410D" w:rsidRPr="00072E60" w:rsidRDefault="0060410D" w:rsidP="0060410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E60">
        <w:rPr>
          <w:rFonts w:ascii="Times New Roman" w:hAnsi="Times New Roman" w:cs="Times New Roman"/>
          <w:sz w:val="24"/>
          <w:szCs w:val="24"/>
        </w:rPr>
        <w:t>gwarancji żywotności/trwałości, bezpiecznej współpracy z urządzeniami bez negatywnego wpływu na ich stan techniczny.</w:t>
      </w:r>
    </w:p>
    <w:p w14:paraId="09D9449C" w14:textId="77777777" w:rsidR="00B64DCA" w:rsidRPr="00072E60" w:rsidRDefault="0060410D" w:rsidP="0060410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E60">
        <w:rPr>
          <w:rFonts w:ascii="Times New Roman" w:hAnsi="Times New Roman" w:cs="Times New Roman"/>
          <w:sz w:val="24"/>
          <w:szCs w:val="24"/>
        </w:rPr>
        <w:t xml:space="preserve">przedstawi że materiały równoważne nie naruszają praw patentowych producentów tzw. </w:t>
      </w:r>
      <w:r w:rsidRPr="00072E60">
        <w:rPr>
          <w:rFonts w:ascii="Times New Roman" w:hAnsi="Times New Roman" w:cs="Times New Roman"/>
          <w:sz w:val="24"/>
          <w:szCs w:val="24"/>
        </w:rPr>
        <w:tab/>
        <w:t>materiałów oryginalnych.</w:t>
      </w:r>
    </w:p>
    <w:p w14:paraId="6F29C9B8" w14:textId="77777777" w:rsidR="00B84C0F" w:rsidRPr="000B2E4B" w:rsidRDefault="00B84C0F" w:rsidP="00B84C0F">
      <w:pPr>
        <w:pStyle w:val="Akapitzlist"/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41003">
        <w:rPr>
          <w:rFonts w:ascii="Times New Roman" w:hAnsi="Times New Roman" w:cs="Times New Roman"/>
          <w:b/>
          <w:sz w:val="24"/>
          <w:szCs w:val="24"/>
        </w:rPr>
        <w:t>Na wszystkich dokumentach: raportach, certyfikatach, kartach  wymienionych w pkt</w:t>
      </w:r>
      <w:r w:rsidR="00625BD0" w:rsidRPr="00E410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1CA9" w:rsidRPr="00E41003">
        <w:rPr>
          <w:rFonts w:ascii="Times New Roman" w:hAnsi="Times New Roman" w:cs="Times New Roman"/>
          <w:b/>
          <w:sz w:val="24"/>
          <w:szCs w:val="24"/>
        </w:rPr>
        <w:t>8</w:t>
      </w:r>
      <w:r w:rsidRPr="00E41003">
        <w:rPr>
          <w:rFonts w:ascii="Times New Roman" w:hAnsi="Times New Roman" w:cs="Times New Roman"/>
          <w:b/>
          <w:sz w:val="24"/>
          <w:szCs w:val="24"/>
        </w:rPr>
        <w:t xml:space="preserve"> powinien zostać wskazany ten sam producent materiałów równoważnych</w:t>
      </w:r>
      <w:r w:rsidRPr="000B2E4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14:paraId="312C88C3" w14:textId="77777777" w:rsidR="00B64DCA" w:rsidRPr="00112D61" w:rsidRDefault="00A75164" w:rsidP="004A731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D61">
        <w:rPr>
          <w:rFonts w:ascii="Times New Roman" w:hAnsi="Times New Roman" w:cs="Times New Roman"/>
          <w:sz w:val="24"/>
          <w:szCs w:val="24"/>
        </w:rPr>
        <w:t xml:space="preserve">Wykonawca gwarantuje, że dostarczone materiały eksploatacyjne będą wysokiej jakości, zapewnia kompatybilność pracy z urządzeniem </w:t>
      </w:r>
      <w:r w:rsidR="0009455F" w:rsidRPr="00112D61">
        <w:rPr>
          <w:rFonts w:ascii="Times New Roman" w:hAnsi="Times New Roman" w:cs="Times New Roman"/>
          <w:sz w:val="24"/>
          <w:szCs w:val="24"/>
        </w:rPr>
        <w:t>Z</w:t>
      </w:r>
      <w:r w:rsidRPr="00112D61">
        <w:rPr>
          <w:rFonts w:ascii="Times New Roman" w:hAnsi="Times New Roman" w:cs="Times New Roman"/>
          <w:sz w:val="24"/>
          <w:szCs w:val="24"/>
        </w:rPr>
        <w:t xml:space="preserve">amawiającego </w:t>
      </w:r>
      <w:r w:rsidR="00DB5EC3" w:rsidRPr="00112D61">
        <w:rPr>
          <w:rFonts w:ascii="Times New Roman" w:hAnsi="Times New Roman" w:cs="Times New Roman"/>
          <w:sz w:val="24"/>
          <w:szCs w:val="24"/>
        </w:rPr>
        <w:br/>
      </w:r>
      <w:r w:rsidRPr="00112D61">
        <w:rPr>
          <w:rFonts w:ascii="Times New Roman" w:hAnsi="Times New Roman" w:cs="Times New Roman"/>
          <w:sz w:val="24"/>
          <w:szCs w:val="24"/>
        </w:rPr>
        <w:t>i bezpieczeńst</w:t>
      </w:r>
      <w:r w:rsidR="00010652" w:rsidRPr="00112D61">
        <w:rPr>
          <w:rFonts w:ascii="Times New Roman" w:hAnsi="Times New Roman" w:cs="Times New Roman"/>
          <w:sz w:val="24"/>
          <w:szCs w:val="24"/>
        </w:rPr>
        <w:t>wo</w:t>
      </w:r>
      <w:r w:rsidR="0009455F" w:rsidRPr="00112D61">
        <w:rPr>
          <w:rFonts w:ascii="Times New Roman" w:hAnsi="Times New Roman" w:cs="Times New Roman"/>
          <w:sz w:val="24"/>
          <w:szCs w:val="24"/>
        </w:rPr>
        <w:t>,</w:t>
      </w:r>
      <w:r w:rsidR="00010652" w:rsidRPr="00112D61">
        <w:rPr>
          <w:rFonts w:ascii="Times New Roman" w:hAnsi="Times New Roman" w:cs="Times New Roman"/>
          <w:sz w:val="24"/>
          <w:szCs w:val="24"/>
        </w:rPr>
        <w:t xml:space="preserve"> oraz posiadają właściwe opakowanie i oznakowanie.</w:t>
      </w:r>
    </w:p>
    <w:p w14:paraId="1487707E" w14:textId="77777777" w:rsidR="00010652" w:rsidRPr="00112D61" w:rsidRDefault="00010652" w:rsidP="004A731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2D61">
        <w:rPr>
          <w:rFonts w:ascii="Times New Roman" w:hAnsi="Times New Roman" w:cs="Times New Roman"/>
          <w:b/>
          <w:sz w:val="24"/>
          <w:szCs w:val="24"/>
          <w:u w:val="single"/>
        </w:rPr>
        <w:t xml:space="preserve">Wykonawca gwarantuje, że zamontowanie i użytkowanie dostarczonych przez niego </w:t>
      </w:r>
      <w:r w:rsidR="00CE349A" w:rsidRPr="00112D61">
        <w:rPr>
          <w:rFonts w:ascii="Times New Roman" w:hAnsi="Times New Roman" w:cs="Times New Roman"/>
          <w:b/>
          <w:sz w:val="24"/>
          <w:szCs w:val="24"/>
          <w:u w:val="single"/>
        </w:rPr>
        <w:t xml:space="preserve">materiałów eksploatacyjnych nie spowoduje utraty praw gwarancji producenta urządzenia, do którego są przeznaczone. </w:t>
      </w:r>
    </w:p>
    <w:p w14:paraId="2AF34879" w14:textId="77777777" w:rsidR="00932259" w:rsidRPr="00112D61" w:rsidRDefault="00CE349A" w:rsidP="004A731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D61">
        <w:rPr>
          <w:rFonts w:ascii="Times New Roman" w:hAnsi="Times New Roman" w:cs="Times New Roman"/>
          <w:sz w:val="24"/>
          <w:szCs w:val="24"/>
        </w:rPr>
        <w:t>Jeżel</w:t>
      </w:r>
      <w:r w:rsidR="0009455F" w:rsidRPr="00112D61">
        <w:rPr>
          <w:rFonts w:ascii="Times New Roman" w:hAnsi="Times New Roman" w:cs="Times New Roman"/>
          <w:sz w:val="24"/>
          <w:szCs w:val="24"/>
        </w:rPr>
        <w:t>i w trakcie realizacji umowy Z</w:t>
      </w:r>
      <w:r w:rsidRPr="00112D61">
        <w:rPr>
          <w:rFonts w:ascii="Times New Roman" w:hAnsi="Times New Roman" w:cs="Times New Roman"/>
          <w:sz w:val="24"/>
          <w:szCs w:val="24"/>
        </w:rPr>
        <w:t xml:space="preserve">amawiający stwierdzi, iż wydajność, jakość </w:t>
      </w:r>
    </w:p>
    <w:p w14:paraId="5230145C" w14:textId="77777777" w:rsidR="00CE349A" w:rsidRPr="00112D61" w:rsidRDefault="00CE349A" w:rsidP="003A0928">
      <w:pPr>
        <w:pStyle w:val="Akapitzlist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12D61">
        <w:rPr>
          <w:rFonts w:ascii="Times New Roman" w:hAnsi="Times New Roman" w:cs="Times New Roman"/>
          <w:sz w:val="24"/>
          <w:szCs w:val="24"/>
        </w:rPr>
        <w:t xml:space="preserve">lub niezawodność dostarczonych produktów niekorzystnie odbiega od wymagań producenta drukarek, kserokopiarek, faxów wykonawca zobowiązuje się do gwarancyjnej wymiany produktu na nowy </w:t>
      </w:r>
      <w:r w:rsidRPr="00112D61">
        <w:rPr>
          <w:rFonts w:ascii="Times New Roman" w:hAnsi="Times New Roman" w:cs="Times New Roman"/>
          <w:b/>
          <w:sz w:val="24"/>
          <w:szCs w:val="24"/>
        </w:rPr>
        <w:t xml:space="preserve">w terminie </w:t>
      </w:r>
      <w:r w:rsidR="00957C09" w:rsidRPr="00112D61">
        <w:rPr>
          <w:rFonts w:ascii="Times New Roman" w:hAnsi="Times New Roman" w:cs="Times New Roman"/>
          <w:b/>
          <w:sz w:val="24"/>
          <w:szCs w:val="24"/>
        </w:rPr>
        <w:t>3 dni roboczych</w:t>
      </w:r>
      <w:r w:rsidRPr="00112D61">
        <w:rPr>
          <w:rFonts w:ascii="Times New Roman" w:hAnsi="Times New Roman" w:cs="Times New Roman"/>
          <w:sz w:val="24"/>
          <w:szCs w:val="24"/>
        </w:rPr>
        <w:t xml:space="preserve"> od momentu zgłoszenia przez Zamawiającego </w:t>
      </w:r>
      <w:r w:rsidR="00D64F1E" w:rsidRPr="00112D61">
        <w:rPr>
          <w:rFonts w:ascii="Times New Roman" w:hAnsi="Times New Roman" w:cs="Times New Roman"/>
          <w:sz w:val="24"/>
          <w:szCs w:val="24"/>
        </w:rPr>
        <w:t>o wadliwym produkcie (e-mail</w:t>
      </w:r>
      <w:r w:rsidR="00FD2EA8" w:rsidRPr="00112D61">
        <w:rPr>
          <w:rFonts w:ascii="Times New Roman" w:hAnsi="Times New Roman" w:cs="Times New Roman"/>
          <w:sz w:val="24"/>
          <w:szCs w:val="24"/>
        </w:rPr>
        <w:t>em</w:t>
      </w:r>
      <w:r w:rsidR="00D64F1E" w:rsidRPr="00112D61">
        <w:rPr>
          <w:rFonts w:ascii="Times New Roman" w:hAnsi="Times New Roman" w:cs="Times New Roman"/>
          <w:sz w:val="24"/>
          <w:szCs w:val="24"/>
        </w:rPr>
        <w:t xml:space="preserve"> lub fax</w:t>
      </w:r>
      <w:r w:rsidR="00FD2EA8" w:rsidRPr="00112D61">
        <w:rPr>
          <w:rFonts w:ascii="Times New Roman" w:hAnsi="Times New Roman" w:cs="Times New Roman"/>
          <w:sz w:val="24"/>
          <w:szCs w:val="24"/>
        </w:rPr>
        <w:t>em</w:t>
      </w:r>
      <w:r w:rsidR="00D64F1E" w:rsidRPr="00112D61">
        <w:rPr>
          <w:rFonts w:ascii="Times New Roman" w:hAnsi="Times New Roman" w:cs="Times New Roman"/>
          <w:sz w:val="24"/>
          <w:szCs w:val="24"/>
        </w:rPr>
        <w:t>)</w:t>
      </w:r>
      <w:r w:rsidR="00FD2EA8" w:rsidRPr="00112D61">
        <w:rPr>
          <w:rFonts w:ascii="Times New Roman" w:hAnsi="Times New Roman" w:cs="Times New Roman"/>
          <w:sz w:val="24"/>
          <w:szCs w:val="24"/>
        </w:rPr>
        <w:t>. Wymiana nastąpi w siedzibie Zamawiającego</w:t>
      </w:r>
      <w:r w:rsidR="00D64F1E" w:rsidRPr="00112D61">
        <w:rPr>
          <w:rFonts w:ascii="Times New Roman" w:hAnsi="Times New Roman" w:cs="Times New Roman"/>
          <w:sz w:val="24"/>
          <w:szCs w:val="24"/>
        </w:rPr>
        <w:t xml:space="preserve"> </w:t>
      </w:r>
      <w:r w:rsidRPr="00112D61">
        <w:rPr>
          <w:rFonts w:ascii="Times New Roman" w:hAnsi="Times New Roman" w:cs="Times New Roman"/>
          <w:sz w:val="24"/>
          <w:szCs w:val="24"/>
        </w:rPr>
        <w:t>na koszt i ryzyko Wykonawcy.</w:t>
      </w:r>
    </w:p>
    <w:p w14:paraId="1989F56D" w14:textId="77777777" w:rsidR="003F0248" w:rsidRPr="00112D61" w:rsidRDefault="00CE349A" w:rsidP="004A731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D61">
        <w:rPr>
          <w:rFonts w:ascii="Times New Roman" w:hAnsi="Times New Roman" w:cs="Times New Roman"/>
          <w:sz w:val="24"/>
          <w:szCs w:val="24"/>
        </w:rPr>
        <w:t xml:space="preserve">Wykonawca zobowiązuje się do pokrycia kosztów naprawy drukarki, gdy jej uszkodzenie powstało w wyniku stosowania </w:t>
      </w:r>
      <w:r w:rsidR="004A731A" w:rsidRPr="00112D61">
        <w:rPr>
          <w:rFonts w:ascii="Times New Roman" w:hAnsi="Times New Roman" w:cs="Times New Roman"/>
          <w:sz w:val="24"/>
          <w:szCs w:val="24"/>
        </w:rPr>
        <w:t xml:space="preserve">materiałów eksploatacyjnych: tonera, tuszu, </w:t>
      </w:r>
      <w:r w:rsidRPr="00112D61">
        <w:rPr>
          <w:rFonts w:ascii="Times New Roman" w:hAnsi="Times New Roman" w:cs="Times New Roman"/>
          <w:sz w:val="24"/>
          <w:szCs w:val="24"/>
        </w:rPr>
        <w:t>bębna</w:t>
      </w:r>
      <w:r w:rsidR="004A731A" w:rsidRPr="00112D61">
        <w:rPr>
          <w:rFonts w:ascii="Times New Roman" w:hAnsi="Times New Roman" w:cs="Times New Roman"/>
          <w:sz w:val="24"/>
          <w:szCs w:val="24"/>
        </w:rPr>
        <w:t>,</w:t>
      </w:r>
      <w:r w:rsidRPr="00112D61">
        <w:rPr>
          <w:rFonts w:ascii="Times New Roman" w:hAnsi="Times New Roman" w:cs="Times New Roman"/>
          <w:sz w:val="24"/>
          <w:szCs w:val="24"/>
        </w:rPr>
        <w:t xml:space="preserve"> dostarczonego</w:t>
      </w:r>
      <w:r w:rsidR="00DB5EC3" w:rsidRPr="00112D61">
        <w:rPr>
          <w:rFonts w:ascii="Times New Roman" w:hAnsi="Times New Roman" w:cs="Times New Roman"/>
          <w:sz w:val="24"/>
          <w:szCs w:val="24"/>
        </w:rPr>
        <w:t xml:space="preserve"> przez Wykona</w:t>
      </w:r>
      <w:r w:rsidR="0009455F" w:rsidRPr="00112D61">
        <w:rPr>
          <w:rFonts w:ascii="Times New Roman" w:hAnsi="Times New Roman" w:cs="Times New Roman"/>
          <w:sz w:val="24"/>
          <w:szCs w:val="24"/>
        </w:rPr>
        <w:t>wcę. Za podstawę żądania przez Z</w:t>
      </w:r>
      <w:r w:rsidR="00DB5EC3" w:rsidRPr="00112D61">
        <w:rPr>
          <w:rFonts w:ascii="Times New Roman" w:hAnsi="Times New Roman" w:cs="Times New Roman"/>
          <w:sz w:val="24"/>
          <w:szCs w:val="24"/>
        </w:rPr>
        <w:t>amawiającego naprawy drukarki (włączając w to wymianę bębna lub głowicy) uważa się pisemną opinię autoryzowanego serwisu producenta drukarki. Naprawa drukarki wykonana zo</w:t>
      </w:r>
      <w:r w:rsidR="00A32AD3" w:rsidRPr="00112D61">
        <w:rPr>
          <w:rFonts w:ascii="Times New Roman" w:hAnsi="Times New Roman" w:cs="Times New Roman"/>
          <w:sz w:val="24"/>
          <w:szCs w:val="24"/>
        </w:rPr>
        <w:t>stanie w autoryzowanym serwis</w:t>
      </w:r>
      <w:r w:rsidR="00957C09" w:rsidRPr="00112D61">
        <w:rPr>
          <w:rFonts w:ascii="Times New Roman" w:hAnsi="Times New Roman" w:cs="Times New Roman"/>
          <w:sz w:val="24"/>
          <w:szCs w:val="24"/>
        </w:rPr>
        <w:t>ie producenta drukarki w ciągu 7</w:t>
      </w:r>
      <w:r w:rsidR="00A32AD3" w:rsidRPr="00112D61">
        <w:rPr>
          <w:rFonts w:ascii="Times New Roman" w:hAnsi="Times New Roman" w:cs="Times New Roman"/>
          <w:sz w:val="24"/>
          <w:szCs w:val="24"/>
        </w:rPr>
        <w:t xml:space="preserve"> dni od momentu zgłoszenia (faxem) Wykonawcy przez Zamawiającego </w:t>
      </w:r>
      <w:r w:rsidR="003F0248" w:rsidRPr="00112D61">
        <w:rPr>
          <w:rFonts w:ascii="Times New Roman" w:hAnsi="Times New Roman" w:cs="Times New Roman"/>
          <w:sz w:val="24"/>
          <w:szCs w:val="24"/>
        </w:rPr>
        <w:t>konieczności wykonania naprawy. Koszty związane z naprawą ponosi Wykonawca.</w:t>
      </w:r>
    </w:p>
    <w:p w14:paraId="5C990E91" w14:textId="77777777" w:rsidR="00285698" w:rsidRPr="00112D61" w:rsidRDefault="00285698" w:rsidP="0028569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D61">
        <w:rPr>
          <w:rFonts w:ascii="Times New Roman" w:hAnsi="Times New Roman" w:cs="Times New Roman"/>
          <w:sz w:val="24"/>
          <w:szCs w:val="24"/>
        </w:rPr>
        <w:t>Zamawiający informuje, że jest związany umowami gwar</w:t>
      </w:r>
      <w:r w:rsidR="0097273D" w:rsidRPr="00112D61">
        <w:rPr>
          <w:rFonts w:ascii="Times New Roman" w:hAnsi="Times New Roman" w:cs="Times New Roman"/>
          <w:sz w:val="24"/>
          <w:szCs w:val="24"/>
        </w:rPr>
        <w:t>a</w:t>
      </w:r>
      <w:r w:rsidRPr="00112D61">
        <w:rPr>
          <w:rFonts w:ascii="Times New Roman" w:hAnsi="Times New Roman" w:cs="Times New Roman"/>
          <w:sz w:val="24"/>
          <w:szCs w:val="24"/>
        </w:rPr>
        <w:t>ncyjnymi z producentami używanych urządzeń. Zawarte przez Zamawiającego umowy gwarancyjne nakładają m.in. obowiązek stosowania materiałów eksploatacyjnych wyszczególnionych i preferowanych w instrukcjach obsługi. Nie przestrzeganie umowy gwarancyjnej może narazić Zamawiającego na jej utratę lub szkodę. W przypadku, gdy użycie dostarczonych przez Wykonawcę produktów spowoduje uszkodzenie sprzętu objętego gwarancją, Zamawiający obciąży Wykonawcę kosztami n</w:t>
      </w:r>
      <w:r w:rsidR="00CB51BA" w:rsidRPr="00112D61">
        <w:rPr>
          <w:rFonts w:ascii="Times New Roman" w:hAnsi="Times New Roman" w:cs="Times New Roman"/>
          <w:sz w:val="24"/>
          <w:szCs w:val="24"/>
        </w:rPr>
        <w:t xml:space="preserve">aprawy, przeglądu i konserwacji, którymi serwis naprawczy obciąży Zamawiającego. W przypadku utraty uprawnień z tytułu gwarancji spowodowanych użyciem niewłaściwego produktu, Wykonawca przejmuje na </w:t>
      </w:r>
      <w:r w:rsidR="00CB51BA" w:rsidRPr="00112D61">
        <w:rPr>
          <w:rFonts w:ascii="Times New Roman" w:hAnsi="Times New Roman" w:cs="Times New Roman"/>
          <w:sz w:val="24"/>
          <w:szCs w:val="24"/>
        </w:rPr>
        <w:lastRenderedPageBreak/>
        <w:t>siebie warunki gwarancji określone przez producenta lub sprzedawcę urządzenia a w przypadku, gdy naprawa będzie niemożliwa, Wykonawca zobowiązuje się do wymiany sprzętu (urządzenia ) na nowy na własny koszt i ryzyko, tej samej klasy lub wyższej w terminie do 7 dni.</w:t>
      </w:r>
    </w:p>
    <w:p w14:paraId="76D0C4D0" w14:textId="77777777" w:rsidR="003F0248" w:rsidRPr="00112D61" w:rsidRDefault="003F0248" w:rsidP="004A731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D61">
        <w:rPr>
          <w:rFonts w:ascii="Times New Roman" w:hAnsi="Times New Roman" w:cs="Times New Roman"/>
          <w:sz w:val="24"/>
          <w:szCs w:val="24"/>
        </w:rPr>
        <w:t>Wymaga się, aby przedmiot zamówieni</w:t>
      </w:r>
      <w:r w:rsidR="0009455F" w:rsidRPr="00112D61">
        <w:rPr>
          <w:rFonts w:ascii="Times New Roman" w:hAnsi="Times New Roman" w:cs="Times New Roman"/>
          <w:sz w:val="24"/>
          <w:szCs w:val="24"/>
        </w:rPr>
        <w:t>a</w:t>
      </w:r>
      <w:r w:rsidRPr="00112D61">
        <w:rPr>
          <w:rFonts w:ascii="Times New Roman" w:hAnsi="Times New Roman" w:cs="Times New Roman"/>
          <w:sz w:val="24"/>
          <w:szCs w:val="24"/>
        </w:rPr>
        <w:t>: był opakowany w or</w:t>
      </w:r>
      <w:r w:rsidR="00C43B6B" w:rsidRPr="00112D61">
        <w:rPr>
          <w:rFonts w:ascii="Times New Roman" w:hAnsi="Times New Roman" w:cs="Times New Roman"/>
          <w:sz w:val="24"/>
          <w:szCs w:val="24"/>
        </w:rPr>
        <w:t>yginal</w:t>
      </w:r>
      <w:r w:rsidR="00EB3363">
        <w:rPr>
          <w:rFonts w:ascii="Times New Roman" w:hAnsi="Times New Roman" w:cs="Times New Roman"/>
          <w:sz w:val="24"/>
          <w:szCs w:val="24"/>
        </w:rPr>
        <w:t>n</w:t>
      </w:r>
      <w:r w:rsidR="00C43B6B" w:rsidRPr="00112D61">
        <w:rPr>
          <w:rFonts w:ascii="Times New Roman" w:hAnsi="Times New Roman" w:cs="Times New Roman"/>
          <w:sz w:val="24"/>
          <w:szCs w:val="24"/>
        </w:rPr>
        <w:t xml:space="preserve">e opakowania producentów, był opakowany w </w:t>
      </w:r>
      <w:r w:rsidRPr="00112D61">
        <w:rPr>
          <w:rFonts w:ascii="Times New Roman" w:hAnsi="Times New Roman" w:cs="Times New Roman"/>
          <w:sz w:val="24"/>
          <w:szCs w:val="24"/>
        </w:rPr>
        <w:t>wewnętrzne</w:t>
      </w:r>
      <w:r w:rsidR="0009455F" w:rsidRPr="00112D61">
        <w:rPr>
          <w:rFonts w:ascii="Times New Roman" w:hAnsi="Times New Roman" w:cs="Times New Roman"/>
          <w:sz w:val="24"/>
          <w:szCs w:val="24"/>
        </w:rPr>
        <w:t>,</w:t>
      </w:r>
      <w:r w:rsidR="00C43B6B" w:rsidRPr="00112D61">
        <w:rPr>
          <w:rFonts w:ascii="Times New Roman" w:hAnsi="Times New Roman" w:cs="Times New Roman"/>
          <w:sz w:val="24"/>
          <w:szCs w:val="24"/>
        </w:rPr>
        <w:t xml:space="preserve"> </w:t>
      </w:r>
      <w:r w:rsidRPr="00112D61">
        <w:rPr>
          <w:rFonts w:ascii="Times New Roman" w:hAnsi="Times New Roman" w:cs="Times New Roman"/>
          <w:sz w:val="24"/>
          <w:szCs w:val="24"/>
        </w:rPr>
        <w:t>szczelne i hermetyczne opakowanie zabezpieczające przed kontaktem z otoczeniem.</w:t>
      </w:r>
      <w:r w:rsidR="00C43B6B" w:rsidRPr="00112D61">
        <w:rPr>
          <w:rFonts w:ascii="Times New Roman" w:hAnsi="Times New Roman" w:cs="Times New Roman"/>
          <w:sz w:val="24"/>
          <w:szCs w:val="24"/>
        </w:rPr>
        <w:t xml:space="preserve"> posiadał na opakowaniu zewnętrznym informacje pozwalające na identyfikację produktu </w:t>
      </w:r>
      <w:proofErr w:type="spellStart"/>
      <w:r w:rsidR="00C43B6B" w:rsidRPr="00112D61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C43B6B" w:rsidRPr="00112D61">
        <w:rPr>
          <w:rFonts w:ascii="Times New Roman" w:hAnsi="Times New Roman" w:cs="Times New Roman"/>
          <w:sz w:val="24"/>
          <w:szCs w:val="24"/>
        </w:rPr>
        <w:t xml:space="preserve">: ilość, rodzaj, nazwę, producenta, numer katalogowy, parametry techniczne - w tym między innymi pojemność, kolor, informację o przeznaczeniu do określonego sprzętu, </w:t>
      </w:r>
    </w:p>
    <w:p w14:paraId="421B4E3B" w14:textId="77777777" w:rsidR="00C43B6B" w:rsidRPr="00112D61" w:rsidRDefault="003F0248" w:rsidP="007467F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D61">
        <w:rPr>
          <w:rFonts w:ascii="Times New Roman" w:hAnsi="Times New Roman" w:cs="Times New Roman"/>
          <w:sz w:val="24"/>
          <w:szCs w:val="24"/>
        </w:rPr>
        <w:t xml:space="preserve">Wymaga się, aby </w:t>
      </w:r>
      <w:r w:rsidR="007467F2" w:rsidRPr="00112D61">
        <w:rPr>
          <w:rFonts w:ascii="Times New Roman" w:hAnsi="Times New Roman" w:cs="Times New Roman"/>
          <w:sz w:val="24"/>
          <w:szCs w:val="24"/>
        </w:rPr>
        <w:t xml:space="preserve">dostarczone </w:t>
      </w:r>
      <w:r w:rsidRPr="00112D61">
        <w:rPr>
          <w:rFonts w:ascii="Times New Roman" w:hAnsi="Times New Roman" w:cs="Times New Roman"/>
          <w:sz w:val="24"/>
          <w:szCs w:val="24"/>
        </w:rPr>
        <w:t>materiały eksploatacyjne</w:t>
      </w:r>
      <w:r w:rsidR="007467F2" w:rsidRPr="00112D61">
        <w:rPr>
          <w:rFonts w:ascii="Times New Roman" w:hAnsi="Times New Roman" w:cs="Times New Roman"/>
          <w:sz w:val="24"/>
          <w:szCs w:val="24"/>
        </w:rPr>
        <w:t xml:space="preserve"> posiadały termin przydatności do użycia </w:t>
      </w:r>
      <w:r w:rsidR="007467F2" w:rsidRPr="00112D61">
        <w:rPr>
          <w:rFonts w:ascii="Times New Roman" w:hAnsi="Times New Roman" w:cs="Times New Roman"/>
          <w:b/>
          <w:sz w:val="24"/>
          <w:szCs w:val="24"/>
        </w:rPr>
        <w:t>nie krótszy niż 24</w:t>
      </w:r>
      <w:r w:rsidR="00112D61" w:rsidRPr="00112D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67F2" w:rsidRPr="00112D61">
        <w:rPr>
          <w:rFonts w:ascii="Times New Roman" w:hAnsi="Times New Roman" w:cs="Times New Roman"/>
          <w:b/>
          <w:sz w:val="24"/>
          <w:szCs w:val="24"/>
        </w:rPr>
        <w:t>miesiące</w:t>
      </w:r>
      <w:r w:rsidR="007467F2" w:rsidRPr="00112D61">
        <w:rPr>
          <w:rFonts w:ascii="Times New Roman" w:hAnsi="Times New Roman" w:cs="Times New Roman"/>
          <w:sz w:val="24"/>
          <w:szCs w:val="24"/>
        </w:rPr>
        <w:t xml:space="preserve"> w przypadku tonerów i bębnów i nie krótszy niż </w:t>
      </w:r>
      <w:r w:rsidR="007467F2" w:rsidRPr="00112D61">
        <w:rPr>
          <w:rFonts w:ascii="Times New Roman" w:hAnsi="Times New Roman" w:cs="Times New Roman"/>
          <w:b/>
          <w:sz w:val="24"/>
          <w:szCs w:val="24"/>
        </w:rPr>
        <w:t>12 miesięcy</w:t>
      </w:r>
      <w:r w:rsidR="007467F2" w:rsidRPr="00112D61">
        <w:rPr>
          <w:rFonts w:ascii="Times New Roman" w:hAnsi="Times New Roman" w:cs="Times New Roman"/>
          <w:sz w:val="24"/>
          <w:szCs w:val="24"/>
        </w:rPr>
        <w:t xml:space="preserve"> w przypadku tuszy, głowi</w:t>
      </w:r>
      <w:r w:rsidR="00334C86" w:rsidRPr="00112D61">
        <w:rPr>
          <w:rFonts w:ascii="Times New Roman" w:hAnsi="Times New Roman" w:cs="Times New Roman"/>
          <w:sz w:val="24"/>
          <w:szCs w:val="24"/>
        </w:rPr>
        <w:t xml:space="preserve">c </w:t>
      </w:r>
      <w:r w:rsidR="007467F2" w:rsidRPr="00112D61">
        <w:rPr>
          <w:rFonts w:ascii="Times New Roman" w:hAnsi="Times New Roman" w:cs="Times New Roman"/>
          <w:sz w:val="24"/>
          <w:szCs w:val="24"/>
        </w:rPr>
        <w:t xml:space="preserve">i taśm licząc od dnia dostawy do magazynu. Wykonawca gwarantuje poprawną jakość drukowania do wyczerpania środka barwiącego w okresie przydatności do użycia. </w:t>
      </w:r>
      <w:r w:rsidRPr="00112D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951237" w14:textId="77777777" w:rsidR="00CE349A" w:rsidRPr="00112D61" w:rsidRDefault="003F0248" w:rsidP="00D07D0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D61">
        <w:rPr>
          <w:rFonts w:ascii="Times New Roman" w:hAnsi="Times New Roman" w:cs="Times New Roman"/>
          <w:sz w:val="24"/>
          <w:szCs w:val="24"/>
        </w:rPr>
        <w:t xml:space="preserve">Zamawiający niezależnie od wymagań żąda, aby w przypadku zaoferowania równoważnych materiałów eksploatacyjnych do drukarek, faksów, </w:t>
      </w:r>
      <w:r w:rsidR="003D346B" w:rsidRPr="00112D61">
        <w:rPr>
          <w:rFonts w:ascii="Times New Roman" w:hAnsi="Times New Roman" w:cs="Times New Roman"/>
          <w:sz w:val="24"/>
          <w:szCs w:val="24"/>
        </w:rPr>
        <w:t>kserokopiarek</w:t>
      </w:r>
      <w:r w:rsidR="003D346B" w:rsidRPr="00112D61">
        <w:rPr>
          <w:rFonts w:ascii="Times New Roman" w:hAnsi="Times New Roman" w:cs="Times New Roman"/>
          <w:b/>
          <w:sz w:val="24"/>
          <w:szCs w:val="24"/>
        </w:rPr>
        <w:t xml:space="preserve"> Wykonawca dołączy</w:t>
      </w:r>
      <w:r w:rsidRPr="00112D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346B" w:rsidRPr="00112D61">
        <w:rPr>
          <w:rFonts w:ascii="Times New Roman" w:hAnsi="Times New Roman" w:cs="Times New Roman"/>
          <w:b/>
          <w:sz w:val="24"/>
          <w:szCs w:val="24"/>
        </w:rPr>
        <w:t>przed podpisaniem umowy</w:t>
      </w:r>
      <w:r w:rsidRPr="00112D61">
        <w:rPr>
          <w:rFonts w:ascii="Times New Roman" w:hAnsi="Times New Roman" w:cs="Times New Roman"/>
          <w:b/>
          <w:sz w:val="24"/>
          <w:szCs w:val="24"/>
        </w:rPr>
        <w:t xml:space="preserve"> oświadczenie następującej treści:</w:t>
      </w:r>
      <w:r w:rsidR="00957C09" w:rsidRPr="00112D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2D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2D61">
        <w:rPr>
          <w:rFonts w:ascii="Times New Roman" w:hAnsi="Times New Roman" w:cs="Times New Roman"/>
          <w:b/>
          <w:sz w:val="24"/>
          <w:szCs w:val="24"/>
          <w:u w:val="single"/>
        </w:rPr>
        <w:t xml:space="preserve">„Oświadczamy, że zaoferowane </w:t>
      </w:r>
      <w:r w:rsidR="001B0F40" w:rsidRPr="00112D61">
        <w:rPr>
          <w:rFonts w:ascii="Times New Roman" w:hAnsi="Times New Roman" w:cs="Times New Roman"/>
          <w:b/>
          <w:sz w:val="24"/>
          <w:szCs w:val="24"/>
          <w:u w:val="single"/>
        </w:rPr>
        <w:t>materiały eksploatacyjne zamienne są odpowiednie dla danego rodzaju sprzętu i będą w pełni z nim współpracowały. W przypadku awarii z winy dostarczonego materiału eksploatacyjnego zobowiązujemy się do naprawy</w:t>
      </w:r>
      <w:r w:rsidR="00DB5EC3" w:rsidRPr="00112D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B0F40" w:rsidRPr="00112D61">
        <w:rPr>
          <w:rFonts w:ascii="Times New Roman" w:hAnsi="Times New Roman" w:cs="Times New Roman"/>
          <w:b/>
          <w:sz w:val="24"/>
          <w:szCs w:val="24"/>
          <w:u w:val="single"/>
        </w:rPr>
        <w:t>urządzenia w autoryzowanym serwisie i pokrycia w całości szkód, jakie awaria ta spowodował</w:t>
      </w:r>
      <w:r w:rsidR="00981C53" w:rsidRPr="00112D61">
        <w:rPr>
          <w:rFonts w:ascii="Times New Roman" w:hAnsi="Times New Roman" w:cs="Times New Roman"/>
          <w:b/>
          <w:sz w:val="24"/>
          <w:szCs w:val="24"/>
          <w:u w:val="single"/>
        </w:rPr>
        <w:t>a oraz,</w:t>
      </w:r>
      <w:r w:rsidR="003D346B" w:rsidRPr="00112D61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1B0F40" w:rsidRPr="00112D61">
        <w:rPr>
          <w:rFonts w:ascii="Times New Roman" w:hAnsi="Times New Roman" w:cs="Times New Roman"/>
          <w:b/>
          <w:sz w:val="24"/>
          <w:szCs w:val="24"/>
          <w:u w:val="single"/>
        </w:rPr>
        <w:t>że wszelkie wymagane ekspertyzy związane z oceną kwestionowa</w:t>
      </w:r>
      <w:r w:rsidR="004A731A" w:rsidRPr="00112D61">
        <w:rPr>
          <w:rFonts w:ascii="Times New Roman" w:hAnsi="Times New Roman" w:cs="Times New Roman"/>
          <w:b/>
          <w:sz w:val="24"/>
          <w:szCs w:val="24"/>
          <w:u w:val="single"/>
        </w:rPr>
        <w:t xml:space="preserve">nych, </w:t>
      </w:r>
      <w:r w:rsidR="001B0F40" w:rsidRPr="00112D61">
        <w:rPr>
          <w:rFonts w:ascii="Times New Roman" w:hAnsi="Times New Roman" w:cs="Times New Roman"/>
          <w:b/>
          <w:sz w:val="24"/>
          <w:szCs w:val="24"/>
          <w:u w:val="single"/>
        </w:rPr>
        <w:t>a dostarczonych przez nas materiałów eksploatacyjnych przeprowadzimy na własny koszt.</w:t>
      </w:r>
      <w:r w:rsidR="00241AE5" w:rsidRPr="00112D61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  <w:r w:rsidR="001B0F40" w:rsidRPr="00112D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DE88738" w14:textId="77777777" w:rsidR="00932259" w:rsidRPr="00112D61" w:rsidRDefault="00932259" w:rsidP="004A731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D61">
        <w:rPr>
          <w:rFonts w:ascii="Times New Roman" w:hAnsi="Times New Roman" w:cs="Times New Roman"/>
          <w:sz w:val="24"/>
          <w:szCs w:val="24"/>
        </w:rPr>
        <w:t>Przedmiot umowy będzie dostarczany na koszt i ryzyko Wykonawcy do siedziby Zamawiającego w Świętoszowie lub we wskazane przez Zamawiającego miejsce, po wcześniejszym powiadomieniu Wykonawcy, oraz rozładowany do pomieszczeń magazynowych.</w:t>
      </w:r>
    </w:p>
    <w:p w14:paraId="0C9854E0" w14:textId="77777777" w:rsidR="00932259" w:rsidRPr="00112D61" w:rsidRDefault="00932259" w:rsidP="004A731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D61">
        <w:rPr>
          <w:rFonts w:ascii="Times New Roman" w:hAnsi="Times New Roman" w:cs="Times New Roman"/>
          <w:sz w:val="24"/>
          <w:szCs w:val="24"/>
        </w:rPr>
        <w:t xml:space="preserve">Miejscem dostaw będzie magazyn 43 Wojskowego Oddziału Gospodarczego       </w:t>
      </w:r>
      <w:r w:rsidR="004A731A" w:rsidRPr="00112D61">
        <w:rPr>
          <w:rFonts w:ascii="Times New Roman" w:hAnsi="Times New Roman" w:cs="Times New Roman"/>
          <w:sz w:val="24"/>
          <w:szCs w:val="24"/>
        </w:rPr>
        <w:br/>
      </w:r>
      <w:r w:rsidRPr="00112D61">
        <w:rPr>
          <w:rFonts w:ascii="Times New Roman" w:hAnsi="Times New Roman" w:cs="Times New Roman"/>
          <w:sz w:val="24"/>
          <w:szCs w:val="24"/>
        </w:rPr>
        <w:t xml:space="preserve">w Świętoszowie na terenie Świętoszowa. Zamawiający wymaga aby dostawy były realizowane </w:t>
      </w:r>
      <w:r w:rsidR="003A0928">
        <w:rPr>
          <w:rFonts w:ascii="Times New Roman" w:hAnsi="Times New Roman" w:cs="Times New Roman"/>
          <w:sz w:val="24"/>
          <w:szCs w:val="24"/>
        </w:rPr>
        <w:t xml:space="preserve">każdorazowo </w:t>
      </w:r>
      <w:r w:rsidRPr="00112D61">
        <w:rPr>
          <w:rFonts w:ascii="Times New Roman" w:hAnsi="Times New Roman" w:cs="Times New Roman"/>
          <w:sz w:val="24"/>
          <w:szCs w:val="24"/>
        </w:rPr>
        <w:t>w całości</w:t>
      </w:r>
      <w:r w:rsidR="003A0928">
        <w:rPr>
          <w:rFonts w:ascii="Times New Roman" w:hAnsi="Times New Roman" w:cs="Times New Roman"/>
          <w:sz w:val="24"/>
          <w:szCs w:val="24"/>
        </w:rPr>
        <w:t xml:space="preserve"> do złożonego przez Zamawiającego zamówienia</w:t>
      </w:r>
      <w:r w:rsidRPr="00112D61">
        <w:rPr>
          <w:rFonts w:ascii="Times New Roman" w:hAnsi="Times New Roman" w:cs="Times New Roman"/>
          <w:sz w:val="24"/>
          <w:szCs w:val="24"/>
        </w:rPr>
        <w:t xml:space="preserve"> według asortymentu wyszczególnionego w formularzu cenowym. Koszty transportu związane z dostawą towarów ponosi Wykonawca. Ustalenia i decyzje dotyczące wykonania zamówienia uzgadniane będą przez Zamawiającego z ustanowionym przedstawicielem Wykonawcy</w:t>
      </w:r>
    </w:p>
    <w:p w14:paraId="4AFCCDA5" w14:textId="495ADD77" w:rsidR="00932259" w:rsidRPr="00112D61" w:rsidRDefault="00932259" w:rsidP="004A731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12D61">
        <w:rPr>
          <w:rFonts w:ascii="Times New Roman" w:hAnsi="Times New Roman" w:cs="Times New Roman"/>
          <w:sz w:val="24"/>
          <w:szCs w:val="24"/>
        </w:rPr>
        <w:t xml:space="preserve">Dostawy towarów do magazynów Zamawiającego odbywać się będzie: </w:t>
      </w:r>
      <w:r w:rsidRPr="00112D61">
        <w:rPr>
          <w:rFonts w:ascii="Times New Roman" w:hAnsi="Times New Roman" w:cs="Times New Roman"/>
          <w:sz w:val="24"/>
          <w:szCs w:val="24"/>
        </w:rPr>
        <w:br/>
        <w:t>w godzinach  pon. – czw. 8:00 – 1</w:t>
      </w:r>
      <w:r w:rsidR="00241AAE">
        <w:rPr>
          <w:rFonts w:ascii="Times New Roman" w:hAnsi="Times New Roman" w:cs="Times New Roman"/>
          <w:sz w:val="24"/>
          <w:szCs w:val="24"/>
        </w:rPr>
        <w:t>4</w:t>
      </w:r>
      <w:r w:rsidRPr="00112D61">
        <w:rPr>
          <w:rFonts w:ascii="Times New Roman" w:hAnsi="Times New Roman" w:cs="Times New Roman"/>
          <w:sz w:val="24"/>
          <w:szCs w:val="24"/>
        </w:rPr>
        <w:t>:00, pt. 8:00 – 12:00.</w:t>
      </w:r>
    </w:p>
    <w:p w14:paraId="5F6A1C97" w14:textId="77777777" w:rsidR="00932259" w:rsidRPr="00112D61" w:rsidRDefault="00932259" w:rsidP="004A731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D61">
        <w:rPr>
          <w:rFonts w:ascii="Times New Roman" w:hAnsi="Times New Roman" w:cs="Times New Roman"/>
          <w:sz w:val="24"/>
          <w:szCs w:val="24"/>
        </w:rPr>
        <w:t>Podstawą do dostarczenia dla Zamawiającego przedmiotu umowy przez Wykonawcę jest telefoniczne lub pisemne uzgodnienie ilości i asortymentu artykułów oraz terminu dostawy z wyznaczonym przedstawicielem Zamawiającego.</w:t>
      </w:r>
    </w:p>
    <w:p w14:paraId="04D7AB0B" w14:textId="77777777" w:rsidR="00910FDB" w:rsidRDefault="00910FDB" w:rsidP="00910FDB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Towary będące przedmiotem dostawy będą podlegać odbiorowi ilościowo-jakościowemu w siedzibie Zamawiającego pod kątem ilościowym, zgodności </w:t>
      </w:r>
      <w:r>
        <w:rPr>
          <w:rFonts w:ascii="Times New Roman" w:hAnsi="Times New Roman" w:cs="Times New Roman"/>
          <w:sz w:val="24"/>
          <w:szCs w:val="24"/>
        </w:rPr>
        <w:lastRenderedPageBreak/>
        <w:t>parametrów technicznych na podstawie protokołu odbioru (</w:t>
      </w: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4173B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br/>
        <w:t xml:space="preserve">do umowy) w obecności przedstawiciela Wykonawcy, a w przypadku dostawy przedmiotu zamówienia przez firmy kurierskie, w terminie wyznaczonym przez Zamawiającego do stawienia się przedstawiciela Wykonawcy. Nie dopełnienie tego warunku skutkować będzie odesłaniem towaru na koszt Wykonawcy i odstąpienie </w:t>
      </w:r>
      <w:r>
        <w:rPr>
          <w:rFonts w:ascii="Times New Roman" w:hAnsi="Times New Roman" w:cs="Times New Roman"/>
          <w:sz w:val="24"/>
          <w:szCs w:val="24"/>
        </w:rPr>
        <w:br/>
        <w:t>od umowy z winy Wykonawcy, z uwzględnieniem zapisów umowy    w zakresie kar umownych.</w:t>
      </w:r>
    </w:p>
    <w:p w14:paraId="60C984D5" w14:textId="77777777" w:rsidR="00910FDB" w:rsidRDefault="00910FDB" w:rsidP="00910FDB">
      <w:pPr>
        <w:numPr>
          <w:ilvl w:val="0"/>
          <w:numId w:val="4"/>
        </w:numPr>
        <w:spacing w:after="0" w:line="276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 niezgodności dostarczonego towaru lub dostarczenie towaru wadliwego, towar nie zostanie odebrany, a Wykonawca jest zobowiązany</w:t>
      </w:r>
      <w:r>
        <w:rPr>
          <w:rFonts w:ascii="Times New Roman" w:hAnsi="Times New Roman" w:cs="Times New Roman"/>
          <w:sz w:val="24"/>
          <w:szCs w:val="24"/>
        </w:rPr>
        <w:br/>
        <w:t xml:space="preserve"> do dostarczenia towaru zgodnego z opisem przedmiotu zamówienia i wolnych </w:t>
      </w:r>
      <w:r>
        <w:rPr>
          <w:rFonts w:ascii="Times New Roman" w:hAnsi="Times New Roman" w:cs="Times New Roman"/>
          <w:sz w:val="24"/>
          <w:szCs w:val="24"/>
        </w:rPr>
        <w:br/>
        <w:t>od wad w terminie uzgodnionym przez obie strony umowy.</w:t>
      </w:r>
    </w:p>
    <w:p w14:paraId="2DF9D64B" w14:textId="77777777" w:rsidR="00910FDB" w:rsidRDefault="00910FDB" w:rsidP="00910FDB">
      <w:pPr>
        <w:numPr>
          <w:ilvl w:val="0"/>
          <w:numId w:val="4"/>
        </w:numPr>
        <w:spacing w:after="0" w:line="276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Odbioru towaru, tj. ustalenia ilości, jakości, oceny towaru itp. będzie dokonywał upoważniony przedstawiciel Zamawiającego w swoim magazynie lub we wskazanym miejscu dostarczenia towaru w dniu dostawy.</w:t>
      </w:r>
    </w:p>
    <w:p w14:paraId="649EB8D6" w14:textId="77777777" w:rsidR="00334C86" w:rsidRPr="00112D61" w:rsidRDefault="00334C86" w:rsidP="00334C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25CF6C" w14:textId="77777777" w:rsidR="00334C86" w:rsidRPr="00112D61" w:rsidRDefault="00334C86" w:rsidP="00334C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EDAA4" w14:textId="77777777" w:rsidR="000956CB" w:rsidRPr="00A139DA" w:rsidRDefault="000956CB" w:rsidP="00A139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756BD2B" w14:textId="77777777" w:rsidR="00ED338C" w:rsidRPr="0050260C" w:rsidRDefault="000956CB" w:rsidP="00112D61">
      <w:pPr>
        <w:pStyle w:val="Akapitzlist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0260C">
        <w:rPr>
          <w:rFonts w:ascii="Times New Roman" w:hAnsi="Times New Roman" w:cs="Times New Roman"/>
          <w:b/>
          <w:sz w:val="24"/>
          <w:szCs w:val="24"/>
        </w:rPr>
        <w:t>WAŻNE :</w:t>
      </w:r>
    </w:p>
    <w:p w14:paraId="25A3CA34" w14:textId="77777777" w:rsidR="00ED338C" w:rsidRPr="0050260C" w:rsidRDefault="00ED338C" w:rsidP="00083F0C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60C">
        <w:rPr>
          <w:rFonts w:ascii="Times New Roman" w:hAnsi="Times New Roman" w:cs="Times New Roman"/>
          <w:b/>
          <w:sz w:val="24"/>
          <w:szCs w:val="24"/>
        </w:rPr>
        <w:t xml:space="preserve">Zamawiający wymaga aby, faktury były dostarczone w formie papierowej </w:t>
      </w:r>
      <w:r w:rsidR="000956CB" w:rsidRPr="0050260C">
        <w:rPr>
          <w:rFonts w:ascii="Times New Roman" w:hAnsi="Times New Roman" w:cs="Times New Roman"/>
          <w:b/>
          <w:sz w:val="24"/>
          <w:szCs w:val="24"/>
        </w:rPr>
        <w:br/>
      </w:r>
      <w:r w:rsidRPr="0050260C">
        <w:rPr>
          <w:rFonts w:ascii="Times New Roman" w:hAnsi="Times New Roman" w:cs="Times New Roman"/>
          <w:b/>
          <w:sz w:val="24"/>
          <w:szCs w:val="24"/>
        </w:rPr>
        <w:t xml:space="preserve">i elektronicznej tożsame z formularzem cenowym. </w:t>
      </w:r>
    </w:p>
    <w:p w14:paraId="1790ED7B" w14:textId="77777777" w:rsidR="00957C09" w:rsidRPr="00112D61" w:rsidRDefault="00957C09" w:rsidP="00083F0C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F35131" w14:textId="77777777" w:rsidR="00957C09" w:rsidRPr="00112D61" w:rsidRDefault="00957C09" w:rsidP="00112D61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2D61">
        <w:rPr>
          <w:rFonts w:ascii="Times New Roman" w:hAnsi="Times New Roman" w:cs="Times New Roman"/>
          <w:sz w:val="24"/>
          <w:szCs w:val="24"/>
        </w:rPr>
        <w:t>Zamawiający dopuszcza zamianę towaru eksploatacyjnego wycofanego z produkcji znajdującego się w pierwotnym Formularzu Cenowym na towar oryginalny zastępujący towar wycofany, przeznaczony do konkretnego urządzenia. W takim wypadku Zamawiający żąda od Wykonawcy przedstawienia stosownych dokumentów potwierdzających wycofanie towaru z produkcji oraz zgodność w/w towaru z towarem wycofanym przez Producenta.</w:t>
      </w:r>
    </w:p>
    <w:p w14:paraId="6A7E7F8B" w14:textId="77777777" w:rsidR="00A71A80" w:rsidRPr="00112D61" w:rsidRDefault="00A71A80" w:rsidP="00957C0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1EFE0EC" w14:textId="77777777" w:rsidR="00A71A80" w:rsidRPr="00112D61" w:rsidRDefault="00A71A80" w:rsidP="00112D61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2D61">
        <w:rPr>
          <w:rFonts w:ascii="Times New Roman" w:hAnsi="Times New Roman" w:cs="Times New Roman"/>
          <w:sz w:val="24"/>
          <w:szCs w:val="24"/>
        </w:rPr>
        <w:t>Szczegółowy opis zamawianego towaru znajduje się w Zał</w:t>
      </w:r>
      <w:r w:rsidR="00112D61">
        <w:rPr>
          <w:rFonts w:ascii="Times New Roman" w:hAnsi="Times New Roman" w:cs="Times New Roman"/>
          <w:sz w:val="24"/>
          <w:szCs w:val="24"/>
        </w:rPr>
        <w:t>ącznik</w:t>
      </w:r>
      <w:r w:rsidRPr="00112D61">
        <w:rPr>
          <w:rFonts w:ascii="Times New Roman" w:hAnsi="Times New Roman" w:cs="Times New Roman"/>
          <w:sz w:val="24"/>
          <w:szCs w:val="24"/>
        </w:rPr>
        <w:t xml:space="preserve"> nr</w:t>
      </w:r>
      <w:r w:rsidR="003B1747" w:rsidRPr="00112D61">
        <w:rPr>
          <w:rFonts w:ascii="Times New Roman" w:hAnsi="Times New Roman" w:cs="Times New Roman"/>
          <w:sz w:val="24"/>
          <w:szCs w:val="24"/>
        </w:rPr>
        <w:t xml:space="preserve"> 1</w:t>
      </w:r>
      <w:r w:rsidRPr="00112D61">
        <w:rPr>
          <w:rFonts w:ascii="Times New Roman" w:hAnsi="Times New Roman" w:cs="Times New Roman"/>
          <w:sz w:val="24"/>
          <w:szCs w:val="24"/>
        </w:rPr>
        <w:t xml:space="preserve"> FORMULARZ CENOWY</w:t>
      </w:r>
    </w:p>
    <w:p w14:paraId="3A948704" w14:textId="77777777" w:rsidR="00932259" w:rsidRPr="00112D61" w:rsidRDefault="00ED338C" w:rsidP="00112D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D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0C70A7" w14:textId="77777777" w:rsidR="00B558B0" w:rsidRPr="00112D61" w:rsidRDefault="00932259" w:rsidP="00112D61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2D61">
        <w:rPr>
          <w:rFonts w:ascii="Times New Roman" w:hAnsi="Times New Roman" w:cs="Times New Roman"/>
          <w:sz w:val="24"/>
          <w:szCs w:val="24"/>
        </w:rPr>
        <w:t xml:space="preserve">Wykonawca zobowiązany jest do dostawy przedmiotu zamówienia określonego  </w:t>
      </w:r>
      <w:r w:rsidR="000956CB" w:rsidRPr="00112D61">
        <w:rPr>
          <w:rFonts w:ascii="Times New Roman" w:hAnsi="Times New Roman" w:cs="Times New Roman"/>
          <w:sz w:val="24"/>
          <w:szCs w:val="24"/>
        </w:rPr>
        <w:br/>
      </w:r>
      <w:r w:rsidRPr="00112D61">
        <w:rPr>
          <w:rFonts w:ascii="Times New Roman" w:hAnsi="Times New Roman" w:cs="Times New Roman"/>
          <w:sz w:val="24"/>
          <w:szCs w:val="24"/>
        </w:rPr>
        <w:t>w §</w:t>
      </w:r>
      <w:r w:rsidR="004D240A" w:rsidRPr="00112D61">
        <w:rPr>
          <w:rFonts w:ascii="Times New Roman" w:hAnsi="Times New Roman" w:cs="Times New Roman"/>
          <w:sz w:val="24"/>
          <w:szCs w:val="24"/>
        </w:rPr>
        <w:t xml:space="preserve"> </w:t>
      </w:r>
      <w:r w:rsidRPr="00112D61">
        <w:rPr>
          <w:rFonts w:ascii="Times New Roman" w:hAnsi="Times New Roman" w:cs="Times New Roman"/>
          <w:sz w:val="24"/>
          <w:szCs w:val="24"/>
        </w:rPr>
        <w:t xml:space="preserve">1 ust. 1 </w:t>
      </w:r>
      <w:r w:rsidR="003D346B" w:rsidRPr="00112D61">
        <w:rPr>
          <w:rFonts w:ascii="Times New Roman" w:hAnsi="Times New Roman" w:cs="Times New Roman"/>
          <w:sz w:val="24"/>
          <w:szCs w:val="24"/>
        </w:rPr>
        <w:t xml:space="preserve">umowy </w:t>
      </w:r>
      <w:r w:rsidRPr="00112D61">
        <w:rPr>
          <w:rFonts w:ascii="Times New Roman" w:hAnsi="Times New Roman" w:cs="Times New Roman"/>
          <w:sz w:val="24"/>
          <w:szCs w:val="24"/>
        </w:rPr>
        <w:t>do Zamawiającego, w sposób zgodny ze spe</w:t>
      </w:r>
      <w:r w:rsidR="00ED338C" w:rsidRPr="00112D61">
        <w:rPr>
          <w:rFonts w:ascii="Times New Roman" w:hAnsi="Times New Roman" w:cs="Times New Roman"/>
          <w:sz w:val="24"/>
          <w:szCs w:val="24"/>
        </w:rPr>
        <w:t>cyfikacją przedmiotu</w:t>
      </w:r>
      <w:r w:rsidR="004D240A" w:rsidRPr="00112D61">
        <w:rPr>
          <w:rFonts w:ascii="Times New Roman" w:hAnsi="Times New Roman" w:cs="Times New Roman"/>
          <w:sz w:val="24"/>
          <w:szCs w:val="24"/>
        </w:rPr>
        <w:t xml:space="preserve"> </w:t>
      </w:r>
      <w:r w:rsidR="00ED338C" w:rsidRPr="00112D61">
        <w:rPr>
          <w:rFonts w:ascii="Times New Roman" w:hAnsi="Times New Roman" w:cs="Times New Roman"/>
          <w:sz w:val="24"/>
          <w:szCs w:val="24"/>
        </w:rPr>
        <w:t>zamówienia oraz umową,</w:t>
      </w:r>
      <w:r w:rsidRPr="00112D61">
        <w:rPr>
          <w:rFonts w:ascii="Times New Roman" w:hAnsi="Times New Roman" w:cs="Times New Roman"/>
          <w:sz w:val="24"/>
          <w:szCs w:val="24"/>
        </w:rPr>
        <w:t xml:space="preserve"> informując telefonicznie o planowanej dostawie przynajmniej z dwu</w:t>
      </w:r>
      <w:r w:rsidR="004A731A" w:rsidRPr="00112D61">
        <w:rPr>
          <w:rFonts w:ascii="Times New Roman" w:hAnsi="Times New Roman" w:cs="Times New Roman"/>
          <w:sz w:val="24"/>
          <w:szCs w:val="24"/>
        </w:rPr>
        <w:t xml:space="preserve"> dniowym wyprzedzeniem. Niedochowanie powyższy</w:t>
      </w:r>
      <w:r w:rsidR="000956CB" w:rsidRPr="00112D61">
        <w:rPr>
          <w:rFonts w:ascii="Times New Roman" w:hAnsi="Times New Roman" w:cs="Times New Roman"/>
          <w:sz w:val="24"/>
          <w:szCs w:val="24"/>
        </w:rPr>
        <w:t xml:space="preserve">ch zapisów </w:t>
      </w:r>
      <w:r w:rsidR="000956CB" w:rsidRPr="00112D61">
        <w:rPr>
          <w:rFonts w:ascii="Times New Roman" w:hAnsi="Times New Roman" w:cs="Times New Roman"/>
          <w:sz w:val="24"/>
          <w:szCs w:val="24"/>
          <w:u w:val="single"/>
        </w:rPr>
        <w:t xml:space="preserve">skutkować </w:t>
      </w:r>
      <w:r w:rsidR="004A731A" w:rsidRPr="00112D61">
        <w:rPr>
          <w:rFonts w:ascii="Times New Roman" w:hAnsi="Times New Roman" w:cs="Times New Roman"/>
          <w:sz w:val="24"/>
          <w:szCs w:val="24"/>
          <w:u w:val="single"/>
        </w:rPr>
        <w:t>będzie nie przyjęciem dostawy przez Zamawiającego.</w:t>
      </w:r>
    </w:p>
    <w:p w14:paraId="4B4AAC74" w14:textId="77777777" w:rsidR="000956CB" w:rsidRPr="00112D61" w:rsidRDefault="000956CB" w:rsidP="004A731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C6CCAA" w14:textId="77777777" w:rsidR="00B558B0" w:rsidRPr="00112D61" w:rsidRDefault="00B558B0" w:rsidP="004A731A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B558B0" w:rsidRPr="00112D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1D838" w14:textId="77777777" w:rsidR="001F61C4" w:rsidRDefault="001F61C4" w:rsidP="005E747B">
      <w:pPr>
        <w:spacing w:after="0" w:line="240" w:lineRule="auto"/>
      </w:pPr>
      <w:r>
        <w:separator/>
      </w:r>
    </w:p>
  </w:endnote>
  <w:endnote w:type="continuationSeparator" w:id="0">
    <w:p w14:paraId="4784C1C9" w14:textId="77777777" w:rsidR="001F61C4" w:rsidRDefault="001F61C4" w:rsidP="005E7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8DA65" w14:textId="77777777" w:rsidR="001F61C4" w:rsidRDefault="001F61C4" w:rsidP="005E747B">
      <w:pPr>
        <w:spacing w:after="0" w:line="240" w:lineRule="auto"/>
      </w:pPr>
      <w:r>
        <w:separator/>
      </w:r>
    </w:p>
  </w:footnote>
  <w:footnote w:type="continuationSeparator" w:id="0">
    <w:p w14:paraId="32920952" w14:textId="77777777" w:rsidR="001F61C4" w:rsidRDefault="001F61C4" w:rsidP="005E7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BF7A1" w14:textId="77777777" w:rsidR="005E747B" w:rsidRPr="005E747B" w:rsidRDefault="005E747B" w:rsidP="005E747B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5E747B">
      <w:rPr>
        <w:rFonts w:ascii="Times New Roman" w:hAnsi="Times New Roman" w:cs="Times New Roman"/>
        <w:sz w:val="20"/>
        <w:szCs w:val="20"/>
      </w:rPr>
      <w:t xml:space="preserve">Załącznik nr </w:t>
    </w:r>
    <w:r w:rsidR="009950A4">
      <w:rPr>
        <w:rFonts w:ascii="Times New Roman" w:hAnsi="Times New Roman" w:cs="Times New Roman"/>
        <w:sz w:val="20"/>
        <w:szCs w:val="20"/>
      </w:rPr>
      <w:t>2</w:t>
    </w:r>
    <w:r w:rsidR="00BA5DF5">
      <w:rPr>
        <w:rFonts w:ascii="Times New Roman" w:hAnsi="Times New Roman" w:cs="Times New Roman"/>
        <w:sz w:val="20"/>
        <w:szCs w:val="20"/>
      </w:rPr>
      <w:t xml:space="preserve"> do umowy </w:t>
    </w:r>
    <w:r w:rsidR="00BA5DF5">
      <w:rPr>
        <w:rFonts w:ascii="Times New Roman" w:hAnsi="Times New Roman" w:cs="Times New Roman"/>
        <w:sz w:val="20"/>
        <w:szCs w:val="20"/>
      </w:rPr>
      <w:br/>
      <w:t>Załącznik nr 7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67B9C"/>
    <w:multiLevelType w:val="hybridMultilevel"/>
    <w:tmpl w:val="F2FAF07A"/>
    <w:lvl w:ilvl="0" w:tplc="0524B54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F75D1B"/>
    <w:multiLevelType w:val="hybridMultilevel"/>
    <w:tmpl w:val="EFA65446"/>
    <w:lvl w:ilvl="0" w:tplc="7F52F21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984E51F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553C8"/>
    <w:multiLevelType w:val="hybridMultilevel"/>
    <w:tmpl w:val="BFE08D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1FA"/>
    <w:rsid w:val="00010652"/>
    <w:rsid w:val="00015866"/>
    <w:rsid w:val="000209AF"/>
    <w:rsid w:val="000226A2"/>
    <w:rsid w:val="00024035"/>
    <w:rsid w:val="00042CF5"/>
    <w:rsid w:val="00065ED7"/>
    <w:rsid w:val="00072E60"/>
    <w:rsid w:val="00083F0C"/>
    <w:rsid w:val="0009455F"/>
    <w:rsid w:val="000956CB"/>
    <w:rsid w:val="000A7348"/>
    <w:rsid w:val="000B1560"/>
    <w:rsid w:val="000B2E4B"/>
    <w:rsid w:val="000C0E36"/>
    <w:rsid w:val="000F03D5"/>
    <w:rsid w:val="001015F2"/>
    <w:rsid w:val="00111A27"/>
    <w:rsid w:val="00112D61"/>
    <w:rsid w:val="00143859"/>
    <w:rsid w:val="00160F05"/>
    <w:rsid w:val="001B0F40"/>
    <w:rsid w:val="001E5328"/>
    <w:rsid w:val="001F61C4"/>
    <w:rsid w:val="00202945"/>
    <w:rsid w:val="00205175"/>
    <w:rsid w:val="00241AAE"/>
    <w:rsid w:val="00241AE5"/>
    <w:rsid w:val="00265996"/>
    <w:rsid w:val="00285698"/>
    <w:rsid w:val="002E1DE6"/>
    <w:rsid w:val="0030238E"/>
    <w:rsid w:val="003244AB"/>
    <w:rsid w:val="00324817"/>
    <w:rsid w:val="00334C86"/>
    <w:rsid w:val="0036602A"/>
    <w:rsid w:val="0038440A"/>
    <w:rsid w:val="003A0928"/>
    <w:rsid w:val="003B1747"/>
    <w:rsid w:val="003D346B"/>
    <w:rsid w:val="003F0248"/>
    <w:rsid w:val="004173BE"/>
    <w:rsid w:val="00440DB5"/>
    <w:rsid w:val="00467B8B"/>
    <w:rsid w:val="004A3F7F"/>
    <w:rsid w:val="004A731A"/>
    <w:rsid w:val="004B2910"/>
    <w:rsid w:val="004C477F"/>
    <w:rsid w:val="004D240A"/>
    <w:rsid w:val="0050260C"/>
    <w:rsid w:val="00576535"/>
    <w:rsid w:val="005E747B"/>
    <w:rsid w:val="0060410D"/>
    <w:rsid w:val="00625BD0"/>
    <w:rsid w:val="00661567"/>
    <w:rsid w:val="006907A3"/>
    <w:rsid w:val="006B2EA7"/>
    <w:rsid w:val="006B790B"/>
    <w:rsid w:val="006C23D5"/>
    <w:rsid w:val="006C2CFC"/>
    <w:rsid w:val="006C6F20"/>
    <w:rsid w:val="006D19C3"/>
    <w:rsid w:val="006F6656"/>
    <w:rsid w:val="0072249D"/>
    <w:rsid w:val="007467F2"/>
    <w:rsid w:val="00756965"/>
    <w:rsid w:val="00756A29"/>
    <w:rsid w:val="0078444E"/>
    <w:rsid w:val="007868BC"/>
    <w:rsid w:val="007964B1"/>
    <w:rsid w:val="007D13A8"/>
    <w:rsid w:val="007D1CA9"/>
    <w:rsid w:val="007D4E13"/>
    <w:rsid w:val="007E0F48"/>
    <w:rsid w:val="007F6BB0"/>
    <w:rsid w:val="00800120"/>
    <w:rsid w:val="00883947"/>
    <w:rsid w:val="008B4532"/>
    <w:rsid w:val="0090592A"/>
    <w:rsid w:val="00910FDB"/>
    <w:rsid w:val="009111FA"/>
    <w:rsid w:val="009262F9"/>
    <w:rsid w:val="00932259"/>
    <w:rsid w:val="009443FB"/>
    <w:rsid w:val="009452DB"/>
    <w:rsid w:val="00957C09"/>
    <w:rsid w:val="00963AF9"/>
    <w:rsid w:val="009671A9"/>
    <w:rsid w:val="0097273D"/>
    <w:rsid w:val="00981C53"/>
    <w:rsid w:val="009950A4"/>
    <w:rsid w:val="009A0C69"/>
    <w:rsid w:val="009D17BF"/>
    <w:rsid w:val="009D3CA8"/>
    <w:rsid w:val="009F7422"/>
    <w:rsid w:val="009F7A4D"/>
    <w:rsid w:val="00A05789"/>
    <w:rsid w:val="00A139DA"/>
    <w:rsid w:val="00A32AD3"/>
    <w:rsid w:val="00A44203"/>
    <w:rsid w:val="00A71A80"/>
    <w:rsid w:val="00A75164"/>
    <w:rsid w:val="00AE40CE"/>
    <w:rsid w:val="00B351A1"/>
    <w:rsid w:val="00B558B0"/>
    <w:rsid w:val="00B64DCA"/>
    <w:rsid w:val="00B7636C"/>
    <w:rsid w:val="00B816F0"/>
    <w:rsid w:val="00B83D11"/>
    <w:rsid w:val="00B84C0F"/>
    <w:rsid w:val="00B927B0"/>
    <w:rsid w:val="00BA39CD"/>
    <w:rsid w:val="00BA5DF5"/>
    <w:rsid w:val="00BC10C5"/>
    <w:rsid w:val="00BE383F"/>
    <w:rsid w:val="00BE4A16"/>
    <w:rsid w:val="00C41C6E"/>
    <w:rsid w:val="00C428DF"/>
    <w:rsid w:val="00C43B6B"/>
    <w:rsid w:val="00C55F8E"/>
    <w:rsid w:val="00C805AE"/>
    <w:rsid w:val="00CB51BA"/>
    <w:rsid w:val="00CD46E1"/>
    <w:rsid w:val="00CE349A"/>
    <w:rsid w:val="00D109D6"/>
    <w:rsid w:val="00D26E7A"/>
    <w:rsid w:val="00D31C90"/>
    <w:rsid w:val="00D64F1E"/>
    <w:rsid w:val="00D953AC"/>
    <w:rsid w:val="00DB5EC3"/>
    <w:rsid w:val="00DD47B6"/>
    <w:rsid w:val="00E27B34"/>
    <w:rsid w:val="00E3545D"/>
    <w:rsid w:val="00E41003"/>
    <w:rsid w:val="00E507D8"/>
    <w:rsid w:val="00E76CF9"/>
    <w:rsid w:val="00E81746"/>
    <w:rsid w:val="00E91667"/>
    <w:rsid w:val="00EB3363"/>
    <w:rsid w:val="00EC237C"/>
    <w:rsid w:val="00ED338C"/>
    <w:rsid w:val="00EE4CF4"/>
    <w:rsid w:val="00F15D55"/>
    <w:rsid w:val="00F278DA"/>
    <w:rsid w:val="00F40BC8"/>
    <w:rsid w:val="00F72ECB"/>
    <w:rsid w:val="00FD2EA8"/>
    <w:rsid w:val="00FD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9E5C2"/>
  <w15:chartTrackingRefBased/>
  <w15:docId w15:val="{0463D675-A843-46D4-818C-928E882C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19C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E7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747B"/>
  </w:style>
  <w:style w:type="paragraph" w:styleId="Stopka">
    <w:name w:val="footer"/>
    <w:basedOn w:val="Normalny"/>
    <w:link w:val="StopkaZnak"/>
    <w:uiPriority w:val="99"/>
    <w:unhideWhenUsed/>
    <w:rsid w:val="005E7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47B"/>
  </w:style>
  <w:style w:type="paragraph" w:styleId="Tekstdymka">
    <w:name w:val="Balloon Text"/>
    <w:basedOn w:val="Normalny"/>
    <w:link w:val="TekstdymkaZnak"/>
    <w:uiPriority w:val="99"/>
    <w:semiHidden/>
    <w:unhideWhenUsed/>
    <w:rsid w:val="00417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3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83A328C-68D6-42F0-AE05-04121E11A42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1549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Piasecka-Dudek Martyna</dc:creator>
  <cp:keywords/>
  <dc:description/>
  <cp:lastModifiedBy>Wasyliszyn Justyna</cp:lastModifiedBy>
  <cp:revision>10</cp:revision>
  <cp:lastPrinted>2024-02-23T06:27:00Z</cp:lastPrinted>
  <dcterms:created xsi:type="dcterms:W3CDTF">2025-01-15T13:56:00Z</dcterms:created>
  <dcterms:modified xsi:type="dcterms:W3CDTF">2025-01-27T12:25:00Z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0fe95e51-5eaa-483d-be4e-c17a67e7a0f6</vt:lpwstr>
  </property>
  <property fmtid="{D5CDD505-2E9C-101B-9397-08002B2CF9AE}" pid="3" name="bjSaver">
    <vt:lpwstr>0ontbnYgrxQZJnk06BxE7hj0jrGywD+M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author">
    <vt:lpwstr>Piasecka-Dudek Martyna</vt:lpwstr>
  </property>
  <property fmtid="{D5CDD505-2E9C-101B-9397-08002B2CF9AE}" pid="6" name="s5636:Creator type=organization">
    <vt:lpwstr>MILNET-Z</vt:lpwstr>
  </property>
  <property fmtid="{D5CDD505-2E9C-101B-9397-08002B2CF9AE}" pid="7" name="bjClsUserRVM">
    <vt:lpwstr>[]</vt:lpwstr>
  </property>
  <property fmtid="{D5CDD505-2E9C-101B-9397-08002B2CF9AE}" pid="8" name="s5636:Creator type=IP">
    <vt:lpwstr>10.68.116.165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