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5166F8" w:rsidRDefault="00ED3BE2" w:rsidP="005166F8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5166F8" w:rsidRPr="005166F8">
        <w:rPr>
          <w:rFonts w:ascii="Arial" w:eastAsia="Calibri" w:hAnsi="Arial" w:cs="Arial"/>
          <w:b/>
          <w:sz w:val="22"/>
          <w:szCs w:val="22"/>
          <w:lang w:val="pl-PL"/>
        </w:rPr>
        <w:t>Wykonanie usługi naprawy oraz konserwacji urządzeń grzewczych na paliwo płynne typu RL-36 na potrzeby 43 Woj</w:t>
      </w:r>
      <w:r w:rsidR="005166F8">
        <w:rPr>
          <w:rFonts w:ascii="Arial" w:eastAsia="Calibri" w:hAnsi="Arial" w:cs="Arial"/>
          <w:b/>
          <w:sz w:val="22"/>
          <w:szCs w:val="22"/>
          <w:lang w:val="pl-PL"/>
        </w:rPr>
        <w:t xml:space="preserve">skowego Oddziału Gospodarczego w Świętoszowie 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5166F8">
        <w:rPr>
          <w:rFonts w:ascii="Arial" w:eastAsia="Calibri" w:hAnsi="Arial" w:cs="Arial"/>
          <w:b/>
          <w:sz w:val="22"/>
          <w:szCs w:val="22"/>
          <w:lang w:val="pl-PL"/>
        </w:rPr>
        <w:t>8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26</w:t>
      </w:r>
      <w:r w:rsidR="005166F8">
        <w:rPr>
          <w:rFonts w:ascii="Arial" w:eastAsia="Calibri" w:hAnsi="Arial" w:cs="Arial"/>
          <w:b/>
          <w:sz w:val="22"/>
          <w:szCs w:val="22"/>
          <w:lang w:val="pl-PL"/>
        </w:rPr>
        <w:t>/PN/2025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A05F69" w:rsidRDefault="00ED3BE2" w:rsidP="005166F8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5166F8" w:rsidRPr="005166F8" w:rsidRDefault="005166F8" w:rsidP="005166F8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F63F4D" w:rsidRPr="00D46849" w:rsidRDefault="00A05F69" w:rsidP="005166F8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polegam na </w:t>
      </w:r>
      <w:r w:rsidRPr="00A05F69">
        <w:rPr>
          <w:rFonts w:ascii="Arial" w:hAnsi="Arial" w:cs="Arial"/>
          <w:sz w:val="22"/>
          <w:szCs w:val="22"/>
          <w:lang w:val="pl-PL"/>
        </w:rPr>
        <w:lastRenderedPageBreak/>
        <w:t>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0" w:name="_GoBack1"/>
      <w:bookmarkEnd w:id="0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5166F8" w:rsidRDefault="005166F8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  <w:proofErr w:type="spellStart"/>
      <w:r w:rsidRPr="00F2174B">
        <w:rPr>
          <w:rFonts w:ascii="Arial" w:hAnsi="Arial" w:cs="Arial"/>
          <w:b/>
          <w:sz w:val="22"/>
          <w:szCs w:val="22"/>
        </w:rPr>
        <w:lastRenderedPageBreak/>
        <w:t>Oświadczenie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2174B">
        <w:rPr>
          <w:rFonts w:ascii="Arial" w:hAnsi="Arial" w:cs="Arial"/>
          <w:b/>
          <w:sz w:val="22"/>
          <w:szCs w:val="22"/>
        </w:rPr>
        <w:t>składa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>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5166F8">
      <w:head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459" w:rsidRDefault="005B0459" w:rsidP="004D7E7A">
      <w:r>
        <w:separator/>
      </w:r>
    </w:p>
  </w:endnote>
  <w:endnote w:type="continuationSeparator" w:id="0">
    <w:p w:rsidR="005B0459" w:rsidRDefault="005B0459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459" w:rsidRDefault="005B0459" w:rsidP="004D7E7A">
      <w:r>
        <w:separator/>
      </w:r>
    </w:p>
  </w:footnote>
  <w:footnote w:type="continuationSeparator" w:id="0">
    <w:p w:rsidR="005B0459" w:rsidRDefault="005B0459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B537F"/>
    <w:rsid w:val="003B6760"/>
    <w:rsid w:val="00426550"/>
    <w:rsid w:val="0045249C"/>
    <w:rsid w:val="00473239"/>
    <w:rsid w:val="004C0123"/>
    <w:rsid w:val="004D7E7A"/>
    <w:rsid w:val="004E2137"/>
    <w:rsid w:val="004E6819"/>
    <w:rsid w:val="004E7B63"/>
    <w:rsid w:val="004F570E"/>
    <w:rsid w:val="005007A3"/>
    <w:rsid w:val="00514D7D"/>
    <w:rsid w:val="005166F8"/>
    <w:rsid w:val="00573B3F"/>
    <w:rsid w:val="00581E87"/>
    <w:rsid w:val="00586427"/>
    <w:rsid w:val="005866E9"/>
    <w:rsid w:val="005A2408"/>
    <w:rsid w:val="005B0459"/>
    <w:rsid w:val="005B049C"/>
    <w:rsid w:val="005E2D75"/>
    <w:rsid w:val="0061148F"/>
    <w:rsid w:val="00616C7E"/>
    <w:rsid w:val="006253B9"/>
    <w:rsid w:val="0065695F"/>
    <w:rsid w:val="006861CE"/>
    <w:rsid w:val="006901A7"/>
    <w:rsid w:val="00730891"/>
    <w:rsid w:val="00733681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C2408"/>
    <w:rsid w:val="009E1B9E"/>
    <w:rsid w:val="009E5C88"/>
    <w:rsid w:val="009F5684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94155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FA10F7-44CA-4828-A943-423EC5EE3C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98</cp:revision>
  <dcterms:created xsi:type="dcterms:W3CDTF">2021-03-09T11:07:00Z</dcterms:created>
  <dcterms:modified xsi:type="dcterms:W3CDTF">2025-01-21T09:56:00Z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