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C066E9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Sekcja Sprzętu Infrastruktury</w:t>
      </w:r>
    </w:p>
    <w:p w:rsidR="00B27FC4" w:rsidRPr="00EF43A1" w:rsidRDefault="00B27FC4" w:rsidP="00B27FC4">
      <w:pPr>
        <w:jc w:val="center"/>
        <w:rPr>
          <w:rFonts w:ascii="Arial" w:hAnsi="Arial" w:cs="Arial"/>
        </w:rPr>
      </w:pPr>
      <w:r w:rsidRPr="00EF43A1">
        <w:rPr>
          <w:rFonts w:ascii="Arial" w:hAnsi="Arial" w:cs="Arial"/>
        </w:rPr>
        <w:t>..................................</w:t>
      </w:r>
      <w:r w:rsidR="00EF43A1">
        <w:rPr>
          <w:rFonts w:ascii="Arial" w:hAnsi="Arial" w:cs="Arial"/>
        </w:rPr>
        <w:t>.............</w:t>
      </w:r>
      <w:r w:rsidRPr="00EF43A1">
        <w:rPr>
          <w:rFonts w:ascii="Arial" w:hAnsi="Arial" w:cs="Arial"/>
        </w:rPr>
        <w:t>..................................</w:t>
      </w:r>
    </w:p>
    <w:p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C066E9">
        <w:trPr>
          <w:cantSplit/>
          <w:trHeight w:val="2052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C066E9" w:rsidRDefault="00C066E9" w:rsidP="00E11BEC">
            <w:pPr>
              <w:tabs>
                <w:tab w:val="num" w:pos="0"/>
              </w:tabs>
              <w:spacing w:after="36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Wykonanie naprawy oraz konserwacji urządzeń grzewczych na pa</w:t>
            </w:r>
            <w:r w:rsidR="00CA7C39">
              <w:rPr>
                <w:rFonts w:ascii="Arial" w:hAnsi="Arial" w:cs="Arial"/>
                <w:b/>
              </w:rPr>
              <w:t>liwo płynne typu</w:t>
            </w:r>
            <w:r w:rsidR="00E11BEC">
              <w:rPr>
                <w:rFonts w:ascii="Arial" w:hAnsi="Arial" w:cs="Arial"/>
                <w:b/>
              </w:rPr>
              <w:t xml:space="preserve"> </w:t>
            </w:r>
            <w:r w:rsidR="0096297C">
              <w:rPr>
                <w:rFonts w:ascii="Arial" w:hAnsi="Arial" w:cs="Arial"/>
                <w:b/>
              </w:rPr>
              <w:t>R</w:t>
            </w:r>
            <w:r w:rsidR="00CA7C39">
              <w:rPr>
                <w:rFonts w:ascii="Arial" w:hAnsi="Arial" w:cs="Arial"/>
                <w:b/>
              </w:rPr>
              <w:t xml:space="preserve">L 36 </w:t>
            </w:r>
            <w:r>
              <w:rPr>
                <w:rFonts w:ascii="Arial" w:hAnsi="Arial" w:cs="Arial"/>
                <w:b/>
              </w:rPr>
              <w:t>na potrzeby 43 Wojskowego Oddziału Gospodarczego  w Świętoszowie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EF43A1" w:rsidRDefault="00E11BEC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6297C">
              <w:rPr>
                <w:rFonts w:ascii="Arial" w:hAnsi="Arial" w:cs="Arial"/>
              </w:rPr>
              <w:t xml:space="preserve"> zadani</w:t>
            </w:r>
            <w:r>
              <w:rPr>
                <w:rFonts w:ascii="Arial" w:hAnsi="Arial" w:cs="Arial"/>
              </w:rPr>
              <w:t>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EF43A1" w:rsidRDefault="00C066E9" w:rsidP="006E4B88">
            <w:pPr>
              <w:jc w:val="center"/>
              <w:rPr>
                <w:rFonts w:ascii="Arial" w:hAnsi="Arial" w:cs="Arial"/>
              </w:rPr>
            </w:pPr>
            <w:r w:rsidRPr="00AC38F8">
              <w:rPr>
                <w:rFonts w:ascii="Arial" w:hAnsi="Arial" w:cs="Arial"/>
              </w:rPr>
              <w:t>50000000-5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C066E9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96297C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 </w:t>
            </w:r>
            <w:r w:rsidR="00C066E9"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C066E9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C066E9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="002F50B7" w:rsidRDefault="002F50B7" w:rsidP="00C066E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E11BEC" w:rsidRDefault="00C066E9" w:rsidP="00E11BEC">
      <w:pPr>
        <w:pStyle w:val="Akapitzlist"/>
        <w:numPr>
          <w:ilvl w:val="0"/>
          <w:numId w:val="3"/>
        </w:numPr>
        <w:spacing w:before="120" w:after="240" w:line="360" w:lineRule="auto"/>
        <w:rPr>
          <w:rFonts w:ascii="Arial" w:hAnsi="Arial" w:cs="Arial"/>
        </w:rPr>
      </w:pPr>
      <w:r w:rsidRPr="00C81A6C">
        <w:rPr>
          <w:rFonts w:ascii="Arial" w:hAnsi="Arial" w:cs="Arial"/>
        </w:rPr>
        <w:t xml:space="preserve">Przedmiotem zamówienia jest </w:t>
      </w:r>
      <w:r>
        <w:rPr>
          <w:rFonts w:ascii="Arial" w:hAnsi="Arial" w:cs="Arial"/>
        </w:rPr>
        <w:t>wykonanie weryfikacji, naprawy oraz konserwacji urządzeń grzewczy</w:t>
      </w:r>
      <w:r w:rsidR="00E11BEC">
        <w:rPr>
          <w:rFonts w:ascii="Arial" w:hAnsi="Arial" w:cs="Arial"/>
        </w:rPr>
        <w:t>ch na paliwo płynne</w:t>
      </w:r>
      <w:r w:rsidR="00CA7C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RL 36 wg potrzeb Zamawiającego.</w:t>
      </w:r>
    </w:p>
    <w:p w:rsidR="00E11BEC" w:rsidRPr="00E11BEC" w:rsidRDefault="0096297C" w:rsidP="00E11BEC">
      <w:pPr>
        <w:pStyle w:val="Akapitzlist"/>
        <w:numPr>
          <w:ilvl w:val="0"/>
          <w:numId w:val="3"/>
        </w:numPr>
        <w:spacing w:before="120" w:after="240" w:line="360" w:lineRule="auto"/>
        <w:rPr>
          <w:rFonts w:ascii="Arial" w:hAnsi="Arial" w:cs="Arial"/>
        </w:rPr>
      </w:pPr>
      <w:r w:rsidRPr="00E11BEC">
        <w:rPr>
          <w:rFonts w:ascii="Arial" w:hAnsi="Arial" w:cs="Arial"/>
        </w:rPr>
        <w:t>Usługa powinna być wykonana przez uprawnionego serwisanta pieca grzewczego na paliwo płynne WP5-21 RL 36 ROTERM.</w:t>
      </w:r>
    </w:p>
    <w:p w:rsidR="00CA7C39" w:rsidRDefault="00C066E9" w:rsidP="004737A9">
      <w:pPr>
        <w:pStyle w:val="Akapitzlist"/>
        <w:numPr>
          <w:ilvl w:val="0"/>
          <w:numId w:val="3"/>
        </w:numPr>
        <w:spacing w:before="120" w:line="360" w:lineRule="auto"/>
        <w:rPr>
          <w:rFonts w:ascii="Arial" w:hAnsi="Arial" w:cs="Arial"/>
        </w:rPr>
      </w:pPr>
      <w:r w:rsidRPr="00C81A6C">
        <w:rPr>
          <w:rFonts w:ascii="Arial" w:hAnsi="Arial" w:cs="Arial"/>
        </w:rPr>
        <w:t xml:space="preserve">Wykonawca zobowiązany jest </w:t>
      </w:r>
      <w:r>
        <w:rPr>
          <w:rFonts w:ascii="Arial" w:hAnsi="Arial" w:cs="Arial"/>
        </w:rPr>
        <w:t xml:space="preserve">wykonywać naprawy urządzeń grzewczych </w:t>
      </w:r>
      <w:r w:rsidR="00A2076B">
        <w:rPr>
          <w:rFonts w:ascii="Arial" w:hAnsi="Arial" w:cs="Arial"/>
        </w:rPr>
        <w:br/>
      </w:r>
      <w:r w:rsidR="00CA7C39">
        <w:rPr>
          <w:rFonts w:ascii="Arial" w:hAnsi="Arial" w:cs="Arial"/>
        </w:rPr>
        <w:t xml:space="preserve">na paliwo płynne RL 36 </w:t>
      </w:r>
      <w:r>
        <w:rPr>
          <w:rFonts w:ascii="Arial" w:hAnsi="Arial" w:cs="Arial"/>
        </w:rPr>
        <w:t xml:space="preserve">w terminie od dnia podpisania umowy do </w:t>
      </w:r>
      <w:r w:rsidRPr="00C81A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dnia 1</w:t>
      </w:r>
      <w:r w:rsidR="00E12B46">
        <w:rPr>
          <w:rFonts w:ascii="Arial" w:hAnsi="Arial" w:cs="Arial"/>
        </w:rPr>
        <w:t>5</w:t>
      </w:r>
      <w:r>
        <w:rPr>
          <w:rFonts w:ascii="Arial" w:hAnsi="Arial" w:cs="Arial"/>
        </w:rPr>
        <w:t>.12.202</w:t>
      </w:r>
      <w:r w:rsidR="00CA7C39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po wcześniejszym uzgodnieniu szczegółowego terminu z osobą odpowiedzialną</w:t>
      </w:r>
      <w:r w:rsidRPr="00C81A6C">
        <w:rPr>
          <w:rFonts w:ascii="Arial" w:hAnsi="Arial" w:cs="Arial"/>
        </w:rPr>
        <w:t xml:space="preserve"> za realizację umowy w</w:t>
      </w:r>
      <w:r>
        <w:rPr>
          <w:rFonts w:ascii="Arial" w:hAnsi="Arial" w:cs="Arial"/>
        </w:rPr>
        <w:t xml:space="preserve"> Sekcji Obsługi Infrastruktury:</w:t>
      </w:r>
      <w:r w:rsidRPr="00C81A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C066E9" w:rsidRPr="00873286" w:rsidRDefault="002D6B1A" w:rsidP="002D6B1A">
      <w:pPr>
        <w:pStyle w:val="Bezodstpw"/>
        <w:suppressAutoHyphens w:val="0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:rsidR="00C066E9" w:rsidRDefault="00C066E9" w:rsidP="00E11BEC">
      <w:pPr>
        <w:pStyle w:val="Akapitzlist"/>
        <w:numPr>
          <w:ilvl w:val="0"/>
          <w:numId w:val="3"/>
        </w:numPr>
        <w:spacing w:before="240" w:after="240" w:line="276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Oprócz wykonania napraw każ</w:t>
      </w:r>
      <w:r w:rsidR="008E1EFD">
        <w:rPr>
          <w:rFonts w:ascii="Arial" w:hAnsi="Arial" w:cs="Arial"/>
        </w:rPr>
        <w:t>da jednostka sprzętu (RL 36</w:t>
      </w:r>
      <w:r>
        <w:rPr>
          <w:rFonts w:ascii="Arial" w:hAnsi="Arial" w:cs="Arial"/>
        </w:rPr>
        <w:t xml:space="preserve">) musi być </w:t>
      </w:r>
      <w:r w:rsidRPr="00977DA0">
        <w:rPr>
          <w:rFonts w:ascii="Arial" w:hAnsi="Arial" w:cs="Arial"/>
          <w:b/>
        </w:rPr>
        <w:t>jeden raz w roku</w:t>
      </w:r>
      <w:r>
        <w:rPr>
          <w:rFonts w:ascii="Arial" w:hAnsi="Arial" w:cs="Arial"/>
        </w:rPr>
        <w:t xml:space="preserve"> poddana czynnościom konserwacyjnym (zgodnie </w:t>
      </w:r>
      <w:r>
        <w:rPr>
          <w:rFonts w:ascii="Arial" w:hAnsi="Arial" w:cs="Arial"/>
        </w:rPr>
        <w:br/>
      </w:r>
      <w:r w:rsidR="001B1B87">
        <w:rPr>
          <w:rFonts w:ascii="Arial" w:hAnsi="Arial" w:cs="Arial"/>
        </w:rPr>
        <w:t>z załącznikiem nr 4</w:t>
      </w:r>
      <w:r w:rsidR="009800C8">
        <w:rPr>
          <w:rFonts w:ascii="Arial" w:hAnsi="Arial" w:cs="Arial"/>
        </w:rPr>
        <w:t xml:space="preserve"> do OPZ</w:t>
      </w:r>
      <w:r>
        <w:rPr>
          <w:rFonts w:ascii="Arial" w:hAnsi="Arial" w:cs="Arial"/>
        </w:rPr>
        <w:t>)</w:t>
      </w:r>
      <w:r w:rsidR="009800C8">
        <w:rPr>
          <w:rFonts w:ascii="Arial" w:hAnsi="Arial" w:cs="Arial"/>
        </w:rPr>
        <w:t>.</w:t>
      </w:r>
    </w:p>
    <w:p w:rsidR="00C066E9" w:rsidRDefault="00C066E9" w:rsidP="004737A9">
      <w:pPr>
        <w:pStyle w:val="Akapitzlist"/>
        <w:numPr>
          <w:ilvl w:val="0"/>
          <w:numId w:val="3"/>
        </w:numPr>
        <w:spacing w:before="240" w:after="240" w:line="36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 przypadku gdy dana jednostka sprzętu nie podlegała naprawie i konserwacji </w:t>
      </w:r>
      <w:r w:rsidR="00A2076B">
        <w:rPr>
          <w:rFonts w:ascii="Arial" w:hAnsi="Arial" w:cs="Arial"/>
        </w:rPr>
        <w:br/>
      </w:r>
      <w:r>
        <w:rPr>
          <w:rFonts w:ascii="Arial" w:hAnsi="Arial" w:cs="Arial"/>
        </w:rPr>
        <w:t>w czasie obowią</w:t>
      </w:r>
      <w:r w:rsidR="00BE33A9">
        <w:rPr>
          <w:rFonts w:ascii="Arial" w:hAnsi="Arial" w:cs="Arial"/>
        </w:rPr>
        <w:t>zywania umowy do dnia 30.06.202</w:t>
      </w:r>
      <w:r w:rsidR="00CA7C39">
        <w:rPr>
          <w:rFonts w:ascii="Arial" w:hAnsi="Arial" w:cs="Arial"/>
        </w:rPr>
        <w:t>5</w:t>
      </w:r>
      <w:r w:rsidR="00BE33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r., Wykonawca ma obowiązek wykonać na niej </w:t>
      </w:r>
      <w:r w:rsidRPr="00CF6A49">
        <w:rPr>
          <w:rFonts w:ascii="Arial" w:hAnsi="Arial" w:cs="Arial"/>
          <w:b/>
        </w:rPr>
        <w:t>tylko czynności konserwacyjne</w:t>
      </w:r>
      <w:r w:rsidR="00BE33A9">
        <w:rPr>
          <w:rFonts w:ascii="Arial" w:hAnsi="Arial" w:cs="Arial"/>
        </w:rPr>
        <w:t xml:space="preserve"> w okresie 01.07.202</w:t>
      </w:r>
      <w:r w:rsidR="00CA7C39">
        <w:rPr>
          <w:rFonts w:ascii="Arial" w:hAnsi="Arial" w:cs="Arial"/>
        </w:rPr>
        <w:t>5</w:t>
      </w:r>
      <w:r w:rsidR="00BE33A9">
        <w:rPr>
          <w:rFonts w:ascii="Arial" w:hAnsi="Arial" w:cs="Arial"/>
        </w:rPr>
        <w:t xml:space="preserve"> r. do 31.08.202</w:t>
      </w:r>
      <w:r w:rsidR="00CA7C39">
        <w:rPr>
          <w:rFonts w:ascii="Arial" w:hAnsi="Arial" w:cs="Arial"/>
        </w:rPr>
        <w:t>5</w:t>
      </w:r>
      <w:r w:rsidR="00BE33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</w:t>
      </w:r>
      <w:r w:rsidR="001B1B87">
        <w:rPr>
          <w:rFonts w:ascii="Arial" w:hAnsi="Arial" w:cs="Arial"/>
        </w:rPr>
        <w:t xml:space="preserve"> (zgodnie z załącznikiem nr 2 do OPZ)</w:t>
      </w:r>
    </w:p>
    <w:p w:rsidR="00C066E9" w:rsidRDefault="00C066E9" w:rsidP="00E11BEC">
      <w:pPr>
        <w:pStyle w:val="Akapitzlist"/>
        <w:numPr>
          <w:ilvl w:val="0"/>
          <w:numId w:val="3"/>
        </w:numPr>
        <w:spacing w:before="240" w:line="36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Wykonawca </w:t>
      </w:r>
      <w:r w:rsidR="00E11BEC">
        <w:rPr>
          <w:rFonts w:ascii="Arial" w:hAnsi="Arial" w:cs="Arial"/>
        </w:rPr>
        <w:t>realizujący zadanie</w:t>
      </w:r>
      <w:r w:rsidR="00972E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powinien posiadać certyfikat firmy Roterm.</w:t>
      </w:r>
    </w:p>
    <w:p w:rsidR="00C066E9" w:rsidRDefault="00E11BEC" w:rsidP="00E11BEC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Ilości sprzętu w Sekcji</w:t>
      </w:r>
      <w:r w:rsidR="00C066E9">
        <w:rPr>
          <w:rFonts w:ascii="Arial" w:hAnsi="Arial" w:cs="Arial"/>
        </w:rPr>
        <w:t xml:space="preserve"> Obsługi Infrastruktury:</w:t>
      </w:r>
    </w:p>
    <w:p w:rsidR="00CA7C39" w:rsidRDefault="00CA7C39" w:rsidP="00C066E9">
      <w:pPr>
        <w:spacing w:line="276" w:lineRule="auto"/>
        <w:ind w:left="708"/>
        <w:rPr>
          <w:rFonts w:ascii="Arial" w:hAnsi="Arial" w:cs="Arial"/>
        </w:rPr>
      </w:pPr>
    </w:p>
    <w:p w:rsidR="00C066E9" w:rsidRDefault="00C066E9" w:rsidP="00CA7C39">
      <w:pPr>
        <w:spacing w:line="276" w:lineRule="auto"/>
        <w:ind w:left="3540" w:hanging="2832"/>
        <w:rPr>
          <w:rFonts w:ascii="Arial" w:hAnsi="Arial" w:cs="Arial"/>
        </w:rPr>
      </w:pPr>
      <w:r>
        <w:rPr>
          <w:rFonts w:ascii="Arial" w:hAnsi="Arial" w:cs="Arial"/>
        </w:rPr>
        <w:t xml:space="preserve">- SOI Dobre n/Kwisą: </w:t>
      </w:r>
      <w:r>
        <w:rPr>
          <w:rFonts w:ascii="Arial" w:hAnsi="Arial" w:cs="Arial"/>
        </w:rPr>
        <w:tab/>
      </w:r>
      <w:r w:rsidR="00705D89">
        <w:rPr>
          <w:rFonts w:ascii="Arial" w:hAnsi="Arial" w:cs="Arial"/>
        </w:rPr>
        <w:t>RL</w:t>
      </w:r>
      <w:r>
        <w:rPr>
          <w:rFonts w:ascii="Arial" w:hAnsi="Arial" w:cs="Arial"/>
        </w:rPr>
        <w:t xml:space="preserve"> 36 – </w:t>
      </w:r>
      <w:r w:rsidR="00982DDC">
        <w:rPr>
          <w:rFonts w:ascii="Arial" w:hAnsi="Arial" w:cs="Arial"/>
        </w:rPr>
        <w:t>132</w:t>
      </w:r>
      <w:r>
        <w:rPr>
          <w:rFonts w:ascii="Arial" w:hAnsi="Arial" w:cs="Arial"/>
        </w:rPr>
        <w:t xml:space="preserve"> szt.</w:t>
      </w:r>
      <w:r w:rsidR="00CA7C39">
        <w:rPr>
          <w:rFonts w:ascii="Arial" w:hAnsi="Arial" w:cs="Arial"/>
        </w:rPr>
        <w:t>,</w:t>
      </w:r>
    </w:p>
    <w:p w:rsidR="00C066E9" w:rsidRDefault="00C066E9" w:rsidP="00E11BEC">
      <w:pPr>
        <w:spacing w:line="276" w:lineRule="auto"/>
        <w:rPr>
          <w:rFonts w:ascii="Arial" w:hAnsi="Arial" w:cs="Arial"/>
        </w:rPr>
      </w:pPr>
    </w:p>
    <w:p w:rsidR="00C066E9" w:rsidRDefault="00C066E9" w:rsidP="004737A9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C81A6C">
        <w:rPr>
          <w:rFonts w:ascii="Arial" w:hAnsi="Arial" w:cs="Arial"/>
        </w:rPr>
        <w:t xml:space="preserve">Miejsca </w:t>
      </w:r>
      <w:r>
        <w:rPr>
          <w:rFonts w:ascii="Arial" w:hAnsi="Arial" w:cs="Arial"/>
        </w:rPr>
        <w:t>wykonania usługi</w:t>
      </w:r>
      <w:r w:rsidRPr="00C81A6C">
        <w:rPr>
          <w:rFonts w:ascii="Arial" w:hAnsi="Arial" w:cs="Arial"/>
        </w:rPr>
        <w:t>:</w:t>
      </w:r>
    </w:p>
    <w:p w:rsidR="00C066E9" w:rsidRDefault="00C066E9" w:rsidP="00C066E9">
      <w:pPr>
        <w:pStyle w:val="Akapitzlist"/>
        <w:spacing w:before="120" w:line="360" w:lineRule="auto"/>
        <w:ind w:left="360"/>
        <w:rPr>
          <w:rFonts w:ascii="Arial" w:hAnsi="Arial" w:cs="Arial"/>
        </w:rPr>
      </w:pPr>
      <w:r w:rsidRPr="00C7520B">
        <w:rPr>
          <w:rFonts w:ascii="Arial" w:hAnsi="Arial" w:cs="Arial"/>
        </w:rPr>
        <w:t>Siedziba Zamawiającego</w:t>
      </w:r>
      <w:r>
        <w:rPr>
          <w:rFonts w:ascii="Arial" w:hAnsi="Arial" w:cs="Arial"/>
        </w:rPr>
        <w:t>:</w:t>
      </w:r>
    </w:p>
    <w:p w:rsidR="00C066E9" w:rsidRPr="00C7520B" w:rsidRDefault="00C066E9" w:rsidP="00C066E9">
      <w:pPr>
        <w:pStyle w:val="Akapitzlist"/>
        <w:spacing w:before="120" w:line="360" w:lineRule="auto"/>
        <w:ind w:left="360"/>
        <w:rPr>
          <w:rFonts w:ascii="Arial" w:hAnsi="Arial" w:cs="Arial"/>
        </w:rPr>
      </w:pPr>
      <w:r w:rsidRPr="00C7520B">
        <w:rPr>
          <w:rFonts w:ascii="Arial" w:hAnsi="Arial" w:cs="Arial"/>
        </w:rPr>
        <w:t xml:space="preserve">– SOI  Dobre n/Kwisą, 67-320 Małomice </w:t>
      </w:r>
    </w:p>
    <w:p w:rsidR="00C066E9" w:rsidRDefault="00C066E9" w:rsidP="004737A9">
      <w:pPr>
        <w:pStyle w:val="Akapitzlist"/>
        <w:numPr>
          <w:ilvl w:val="0"/>
          <w:numId w:val="3"/>
        </w:numPr>
        <w:spacing w:before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Zamawiający będzie zgłaszał konieczn</w:t>
      </w:r>
      <w:r w:rsidR="00CA7C39">
        <w:rPr>
          <w:rFonts w:ascii="Arial" w:hAnsi="Arial" w:cs="Arial"/>
        </w:rPr>
        <w:t>ość naprawy urządzeń grzewczych</w:t>
      </w:r>
      <w:r>
        <w:rPr>
          <w:rFonts w:ascii="Arial" w:hAnsi="Arial" w:cs="Arial"/>
        </w:rPr>
        <w:t xml:space="preserve"> w ilości nie mniejszej niż 10 szt. jednorazowo.</w:t>
      </w:r>
    </w:p>
    <w:p w:rsidR="00C066E9" w:rsidRDefault="00C066E9" w:rsidP="004737A9">
      <w:pPr>
        <w:pStyle w:val="Akapitzlist"/>
        <w:numPr>
          <w:ilvl w:val="0"/>
          <w:numId w:val="3"/>
        </w:numPr>
        <w:spacing w:before="120" w:after="240" w:line="36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Każdorazowo przed przystąpieniem do naprawy urządzeń grzewczych Wykonawca zobowiązany jest do przeprowadzenia ich weryfikacji oraz przedstawienie wstępnego kosztorysu wykonania naprawy na każde urządzenie oddzielnie.</w:t>
      </w:r>
    </w:p>
    <w:p w:rsidR="00C066E9" w:rsidRDefault="00C066E9" w:rsidP="004737A9">
      <w:pPr>
        <w:pStyle w:val="Akapitzlist"/>
        <w:numPr>
          <w:ilvl w:val="0"/>
          <w:numId w:val="3"/>
        </w:numPr>
        <w:spacing w:before="12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Wykonawca może rozpocząć naprawę </w:t>
      </w:r>
      <w:r w:rsidR="00705D89">
        <w:rPr>
          <w:rFonts w:ascii="Arial" w:hAnsi="Arial" w:cs="Arial"/>
        </w:rPr>
        <w:t xml:space="preserve">urządzeń grzewczych </w:t>
      </w:r>
      <w:r>
        <w:rPr>
          <w:rFonts w:ascii="Arial" w:hAnsi="Arial" w:cs="Arial"/>
        </w:rPr>
        <w:t>dopiero po uzyskaniu akceptacji kosztorysu wstępnego przez przedstawiciela Infrastruktury 43 WOG:</w:t>
      </w:r>
    </w:p>
    <w:p w:rsidR="00C066E9" w:rsidRDefault="00C066E9" w:rsidP="00C066E9">
      <w:pPr>
        <w:pStyle w:val="Akapitzlist"/>
        <w:spacing w:before="120" w:line="360" w:lineRule="auto"/>
        <w:ind w:left="360" w:firstLine="66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D6B1A">
        <w:rPr>
          <w:rFonts w:ascii="Arial" w:hAnsi="Arial" w:cs="Arial"/>
        </w:rPr>
        <w:t>………………………………………………</w:t>
      </w:r>
    </w:p>
    <w:p w:rsidR="00C066E9" w:rsidRDefault="00C066E9" w:rsidP="004737A9">
      <w:pPr>
        <w:pStyle w:val="Akapitzlist"/>
        <w:numPr>
          <w:ilvl w:val="0"/>
          <w:numId w:val="3"/>
        </w:numPr>
        <w:spacing w:before="120" w:after="24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Wszelkie czynności wykonane przed uzyskaniem akceptacji Wykonawca realizuje na swój koszt i ryzyko.</w:t>
      </w:r>
    </w:p>
    <w:p w:rsidR="00C066E9" w:rsidRDefault="00C066E9" w:rsidP="004737A9">
      <w:pPr>
        <w:pStyle w:val="Akapitzlist"/>
        <w:numPr>
          <w:ilvl w:val="0"/>
          <w:numId w:val="3"/>
        </w:numPr>
        <w:spacing w:before="120" w:after="24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Przy kalkulacji ceny 1 roboczogodziny (rbh) przy naprawie urządzeń grzewczych Wykonawca musi uwzględnić wszystkie koszt cenotwórcze jakie mogą wystąpić z jego strony (np. noclegi, wyżywienie, przejazdy, itp.).</w:t>
      </w:r>
    </w:p>
    <w:p w:rsidR="00C066E9" w:rsidRDefault="00C066E9" w:rsidP="004737A9">
      <w:pPr>
        <w:pStyle w:val="Akapitzlist"/>
        <w:numPr>
          <w:ilvl w:val="0"/>
          <w:numId w:val="3"/>
        </w:numPr>
        <w:spacing w:before="240" w:line="360" w:lineRule="auto"/>
        <w:ind w:left="425" w:hanging="425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Użyte do naprawy i konserwacji </w:t>
      </w:r>
      <w:r w:rsidRPr="00C7520B">
        <w:rPr>
          <w:rFonts w:ascii="Arial" w:hAnsi="Arial" w:cs="Arial"/>
          <w:color w:val="000000"/>
        </w:rPr>
        <w:t xml:space="preserve">materiały eksploatacyjne </w:t>
      </w:r>
      <w:r>
        <w:rPr>
          <w:rFonts w:ascii="Arial" w:hAnsi="Arial" w:cs="Arial"/>
          <w:color w:val="000000"/>
        </w:rPr>
        <w:t>oraz</w:t>
      </w:r>
      <w:r w:rsidRPr="00C7520B">
        <w:rPr>
          <w:rFonts w:ascii="Arial" w:hAnsi="Arial" w:cs="Arial"/>
          <w:color w:val="000000"/>
        </w:rPr>
        <w:t xml:space="preserve"> części zamienne muszą spełniać wszystkie parametry określone przez producenta urządzenia, być </w:t>
      </w:r>
      <w:r>
        <w:rPr>
          <w:rFonts w:ascii="Arial" w:hAnsi="Arial" w:cs="Arial"/>
          <w:color w:val="000000"/>
        </w:rPr>
        <w:t>f</w:t>
      </w:r>
      <w:r w:rsidRPr="00C7520B">
        <w:rPr>
          <w:rFonts w:ascii="Arial" w:hAnsi="Arial" w:cs="Arial"/>
          <w:color w:val="000000"/>
        </w:rPr>
        <w:t>abrycznie nowe i wolne od wad</w:t>
      </w:r>
      <w:r w:rsidRPr="00C7520B">
        <w:rPr>
          <w:rFonts w:ascii="Arial" w:hAnsi="Arial" w:cs="Arial"/>
        </w:rPr>
        <w:t xml:space="preserve">. </w:t>
      </w:r>
    </w:p>
    <w:p w:rsidR="00C066E9" w:rsidRDefault="00C066E9" w:rsidP="004737A9">
      <w:pPr>
        <w:numPr>
          <w:ilvl w:val="0"/>
          <w:numId w:val="3"/>
        </w:numPr>
        <w:spacing w:line="360" w:lineRule="auto"/>
        <w:ind w:left="425" w:hanging="425"/>
        <w:jc w:val="both"/>
        <w:rPr>
          <w:rFonts w:ascii="Arial" w:hAnsi="Arial" w:cs="Arial"/>
        </w:rPr>
      </w:pPr>
      <w:r w:rsidRPr="00B278F2">
        <w:rPr>
          <w:rFonts w:ascii="Arial" w:hAnsi="Arial" w:cs="Arial"/>
        </w:rPr>
        <w:t xml:space="preserve">Do każdego </w:t>
      </w:r>
      <w:r>
        <w:rPr>
          <w:rFonts w:ascii="Arial" w:hAnsi="Arial" w:cs="Arial"/>
        </w:rPr>
        <w:t>usprawnionego oraz poddanego konserwacji urządzenia</w:t>
      </w:r>
      <w:r w:rsidRPr="00B278F2">
        <w:rPr>
          <w:rFonts w:ascii="Arial" w:hAnsi="Arial" w:cs="Arial"/>
        </w:rPr>
        <w:t xml:space="preserve"> ma zostać załączony protokół techniczn</w:t>
      </w:r>
      <w:r>
        <w:rPr>
          <w:rFonts w:ascii="Arial" w:hAnsi="Arial" w:cs="Arial"/>
        </w:rPr>
        <w:t xml:space="preserve">y z wykonanej usługi (naprawy) urządzenia grzewczego na paliwo płynne </w:t>
      </w:r>
      <w:r w:rsidRPr="00B278F2">
        <w:rPr>
          <w:rFonts w:ascii="Arial" w:hAnsi="Arial" w:cs="Arial"/>
        </w:rPr>
        <w:t xml:space="preserve">zgodnie z przedstawionym wzorem </w:t>
      </w:r>
      <w:r w:rsidRPr="00785EFE">
        <w:rPr>
          <w:rFonts w:ascii="Arial" w:hAnsi="Arial" w:cs="Arial"/>
        </w:rPr>
        <w:t xml:space="preserve">(zał. nr </w:t>
      </w:r>
      <w:r w:rsidR="008E1EFD">
        <w:rPr>
          <w:rFonts w:ascii="Arial" w:hAnsi="Arial" w:cs="Arial"/>
        </w:rPr>
        <w:t>3</w:t>
      </w:r>
      <w:r w:rsidRPr="00785EFE">
        <w:rPr>
          <w:rFonts w:ascii="Arial" w:hAnsi="Arial" w:cs="Arial"/>
        </w:rPr>
        <w:t xml:space="preserve"> </w:t>
      </w:r>
      <w:r w:rsidR="00705D89">
        <w:rPr>
          <w:rFonts w:ascii="Arial" w:hAnsi="Arial" w:cs="Arial"/>
        </w:rPr>
        <w:br/>
      </w:r>
      <w:r w:rsidRPr="00785EFE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OP</w:t>
      </w:r>
      <w:r w:rsidRPr="00785EFE">
        <w:rPr>
          <w:rFonts w:ascii="Arial" w:hAnsi="Arial" w:cs="Arial"/>
        </w:rPr>
        <w:t>Z</w:t>
      </w:r>
      <w:r w:rsidR="009800C8">
        <w:rPr>
          <w:rFonts w:ascii="Arial" w:hAnsi="Arial" w:cs="Arial"/>
        </w:rPr>
        <w:t>)</w:t>
      </w:r>
      <w:r w:rsidRPr="00785EFE">
        <w:rPr>
          <w:rFonts w:ascii="Arial" w:hAnsi="Arial" w:cs="Arial"/>
        </w:rPr>
        <w:t>.</w:t>
      </w:r>
      <w:r w:rsidRPr="00B278F2">
        <w:rPr>
          <w:rFonts w:ascii="Arial" w:hAnsi="Arial" w:cs="Arial"/>
        </w:rPr>
        <w:t xml:space="preserve"> </w:t>
      </w:r>
    </w:p>
    <w:p w:rsidR="00C066E9" w:rsidRDefault="00C066E9" w:rsidP="004737A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B278F2">
        <w:rPr>
          <w:rFonts w:ascii="Arial" w:hAnsi="Arial" w:cs="Arial"/>
        </w:rPr>
        <w:lastRenderedPageBreak/>
        <w:t xml:space="preserve">Potwierdzeniem wykonanej usługi (jej zakresu i prawidłowości wykonania) będzie protokół końcowy podpisany przez obie strony bez zastrzeżeń </w:t>
      </w:r>
      <w:r w:rsidRPr="00785EFE">
        <w:rPr>
          <w:rFonts w:ascii="Arial" w:hAnsi="Arial" w:cs="Arial"/>
        </w:rPr>
        <w:t xml:space="preserve">(zał. nr </w:t>
      </w:r>
      <w:r w:rsidR="009800C8">
        <w:rPr>
          <w:rFonts w:ascii="Arial" w:hAnsi="Arial" w:cs="Arial"/>
        </w:rPr>
        <w:t>1</w:t>
      </w:r>
      <w:r w:rsidRPr="00785EFE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OPZ</w:t>
      </w:r>
      <w:r w:rsidRPr="00785EFE">
        <w:rPr>
          <w:rFonts w:ascii="Arial" w:hAnsi="Arial" w:cs="Arial"/>
        </w:rPr>
        <w:t>)</w:t>
      </w:r>
    </w:p>
    <w:p w:rsidR="00C066E9" w:rsidRDefault="00C066E9" w:rsidP="004737A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B278F2">
        <w:rPr>
          <w:rFonts w:ascii="Arial" w:hAnsi="Arial" w:cs="Arial"/>
        </w:rPr>
        <w:t>Sporządzony protokół końcow</w:t>
      </w:r>
      <w:r>
        <w:rPr>
          <w:rFonts w:ascii="Arial" w:hAnsi="Arial" w:cs="Arial"/>
        </w:rPr>
        <w:t>y</w:t>
      </w:r>
      <w:r w:rsidRPr="00B278F2">
        <w:rPr>
          <w:rFonts w:ascii="Arial" w:hAnsi="Arial" w:cs="Arial"/>
        </w:rPr>
        <w:t xml:space="preserve"> będzie określał w szczególności: </w:t>
      </w:r>
      <w:r>
        <w:rPr>
          <w:rFonts w:ascii="Arial" w:hAnsi="Arial" w:cs="Arial"/>
        </w:rPr>
        <w:t xml:space="preserve">ilość wykonanych napraw oraz </w:t>
      </w:r>
      <w:r w:rsidRPr="00B278F2">
        <w:rPr>
          <w:rFonts w:ascii="Arial" w:hAnsi="Arial" w:cs="Arial"/>
        </w:rPr>
        <w:t>ocenę jakościową wykonania usługi</w:t>
      </w:r>
    </w:p>
    <w:p w:rsidR="00C066E9" w:rsidRDefault="00C066E9" w:rsidP="004737A9">
      <w:pPr>
        <w:numPr>
          <w:ilvl w:val="0"/>
          <w:numId w:val="3"/>
        </w:numPr>
        <w:spacing w:line="360" w:lineRule="auto"/>
        <w:ind w:left="425" w:hanging="425"/>
        <w:jc w:val="both"/>
        <w:rPr>
          <w:rFonts w:ascii="Arial" w:hAnsi="Arial" w:cs="Arial"/>
        </w:rPr>
      </w:pPr>
      <w:r w:rsidRPr="00B278F2">
        <w:rPr>
          <w:rFonts w:ascii="Arial" w:hAnsi="Arial" w:cs="Arial"/>
        </w:rPr>
        <w:t xml:space="preserve">Paliwo do rozruchu </w:t>
      </w:r>
      <w:r>
        <w:rPr>
          <w:rFonts w:ascii="Arial" w:hAnsi="Arial" w:cs="Arial"/>
        </w:rPr>
        <w:t>urządzeń grzewczych</w:t>
      </w:r>
      <w:r w:rsidRPr="00B278F2">
        <w:rPr>
          <w:rFonts w:ascii="Arial" w:hAnsi="Arial" w:cs="Arial"/>
        </w:rPr>
        <w:t xml:space="preserve"> na paliwo płyn</w:t>
      </w:r>
      <w:r>
        <w:rPr>
          <w:rFonts w:ascii="Arial" w:hAnsi="Arial" w:cs="Arial"/>
        </w:rPr>
        <w:t>ne niezbędne do sprawdzenia działania urządzenia po wykonaniu naprawy lub konserwacji zabezpiecza Wykonawca</w:t>
      </w:r>
    </w:p>
    <w:p w:rsidR="00C066E9" w:rsidRPr="00261DD6" w:rsidRDefault="00C066E9" w:rsidP="004737A9">
      <w:pPr>
        <w:numPr>
          <w:ilvl w:val="0"/>
          <w:numId w:val="3"/>
        </w:numPr>
        <w:spacing w:line="360" w:lineRule="auto"/>
        <w:ind w:left="425" w:hanging="425"/>
        <w:jc w:val="both"/>
        <w:rPr>
          <w:rFonts w:ascii="Arial" w:hAnsi="Arial" w:cs="Arial"/>
        </w:rPr>
      </w:pPr>
      <w:r w:rsidRPr="00261DD6">
        <w:rPr>
          <w:rFonts w:ascii="Arial" w:hAnsi="Arial" w:cs="Arial"/>
        </w:rPr>
        <w:t xml:space="preserve">Zamawiający udostępni nieodpłatnie media zużywane w procesie usprawniania sprzętu a także pomieszczenia w budynkach, w których wykonywane będą czynności naprawy </w:t>
      </w:r>
      <w:r>
        <w:rPr>
          <w:rFonts w:ascii="Arial" w:hAnsi="Arial" w:cs="Arial"/>
        </w:rPr>
        <w:t>sprzętu.</w:t>
      </w:r>
    </w:p>
    <w:p w:rsidR="00C066E9" w:rsidRDefault="00C066E9" w:rsidP="004737A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C81A6C">
        <w:rPr>
          <w:rFonts w:ascii="Arial" w:hAnsi="Arial" w:cs="Arial"/>
        </w:rPr>
        <w:t>Wykonawca odpowiedzialny jest za jakość oraz zgodność z warunkami technicznymi i</w:t>
      </w:r>
      <w:r>
        <w:rPr>
          <w:rFonts w:ascii="Arial" w:hAnsi="Arial" w:cs="Arial"/>
        </w:rPr>
        <w:t xml:space="preserve"> </w:t>
      </w:r>
      <w:r w:rsidRPr="00C81A6C">
        <w:rPr>
          <w:rFonts w:ascii="Arial" w:hAnsi="Arial" w:cs="Arial"/>
        </w:rPr>
        <w:t xml:space="preserve"> jakościowymi określonymi dla przedmiotu zamówienia. Wymagana jest należyta staranność przy realizacji zobowiązań wynikających </w:t>
      </w:r>
      <w:r>
        <w:rPr>
          <w:rFonts w:ascii="Arial" w:hAnsi="Arial" w:cs="Arial"/>
        </w:rPr>
        <w:br/>
      </w:r>
      <w:r w:rsidRPr="00C81A6C">
        <w:rPr>
          <w:rFonts w:ascii="Arial" w:hAnsi="Arial" w:cs="Arial"/>
        </w:rPr>
        <w:t>z umowy.</w:t>
      </w:r>
    </w:p>
    <w:p w:rsidR="00C066E9" w:rsidRDefault="00C066E9" w:rsidP="004737A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zdemontowane i wymienione części urządzeń grzewczych stanowią własność Zamawiającego i jako takie musza być zdane do magazynów Zamawiającego</w:t>
      </w:r>
    </w:p>
    <w:p w:rsidR="00C066E9" w:rsidRDefault="00C066E9" w:rsidP="004737A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 rozliczenie wymienionych części i podzespołów odpowiada Wykonawca</w:t>
      </w:r>
    </w:p>
    <w:p w:rsidR="00C066E9" w:rsidRDefault="00C066E9" w:rsidP="004737A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 zdania zdemontowanych części i podzespołów do magazynu Zamawiającego ich koszt zostanie potracony z należności przysługującej Wykonawcy za wykonanie usługi naprawy urządzeń </w:t>
      </w:r>
      <w:r w:rsidR="00705D89">
        <w:rPr>
          <w:rFonts w:ascii="Arial" w:hAnsi="Arial" w:cs="Arial"/>
        </w:rPr>
        <w:t>grzewczych.</w:t>
      </w:r>
    </w:p>
    <w:p w:rsidR="00C066E9" w:rsidRDefault="00C066E9" w:rsidP="004737A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Na czynności naprawy oraz wymienione części zamienne objęte zamówieniem Wykonawca udzieli 12 miesięcznej gwarancji.</w:t>
      </w:r>
    </w:p>
    <w:p w:rsidR="002F028A" w:rsidRPr="00E11BEC" w:rsidRDefault="00C066E9" w:rsidP="00E11BEC">
      <w:pPr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Przewiduje się rozszerzenie i zmiany w umowie – do 50% wartości zamówienia głównego.</w:t>
      </w:r>
    </w:p>
    <w:p w:rsidR="00C066E9" w:rsidRPr="00782194" w:rsidRDefault="00C066E9" w:rsidP="004737A9">
      <w:pPr>
        <w:numPr>
          <w:ilvl w:val="0"/>
          <w:numId w:val="3"/>
        </w:numPr>
        <w:suppressAutoHyphens/>
        <w:spacing w:after="240" w:line="360" w:lineRule="auto"/>
        <w:jc w:val="both"/>
        <w:rPr>
          <w:rFonts w:ascii="Arial" w:hAnsi="Arial" w:cs="Arial"/>
        </w:rPr>
      </w:pPr>
      <w:r w:rsidRPr="00782194">
        <w:rPr>
          <w:rFonts w:ascii="Arial" w:hAnsi="Arial" w:cs="Arial"/>
        </w:rPr>
        <w:t>Usługa musi być wykonywana w godzinach pracy Zamawiającego tj:</w:t>
      </w:r>
    </w:p>
    <w:p w:rsidR="00C066E9" w:rsidRDefault="00C066E9" w:rsidP="00C066E9">
      <w:pPr>
        <w:spacing w:before="12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- od poniedziałk</w:t>
      </w:r>
      <w:r w:rsidR="00982DDC">
        <w:rPr>
          <w:rFonts w:ascii="Arial" w:hAnsi="Arial" w:cs="Arial"/>
        </w:rPr>
        <w:t>u do czwartku w godz. 7.30-14.30</w:t>
      </w:r>
    </w:p>
    <w:p w:rsidR="00C066E9" w:rsidRDefault="00982DDC" w:rsidP="00C066E9">
      <w:pPr>
        <w:spacing w:before="12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- w piątki w godz. 7.30-12.00</w:t>
      </w:r>
      <w:r w:rsidR="00C066E9">
        <w:rPr>
          <w:rFonts w:ascii="Arial" w:hAnsi="Arial" w:cs="Arial"/>
        </w:rPr>
        <w:t>.</w:t>
      </w:r>
    </w:p>
    <w:p w:rsidR="00C066E9" w:rsidRDefault="00C066E9" w:rsidP="00C066E9">
      <w:pPr>
        <w:spacing w:before="12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Osoby odpowiedzialne ze strony Zamawiającego za realizacje zamówienia:</w:t>
      </w:r>
    </w:p>
    <w:p w:rsidR="00996FCB" w:rsidRDefault="002D6B1A" w:rsidP="00E11BEC">
      <w:pPr>
        <w:pStyle w:val="Bezodstpw"/>
        <w:suppressAutoHyphens w:val="0"/>
        <w:spacing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:rsidR="002D6B1A" w:rsidRDefault="002D6B1A" w:rsidP="00E11BEC">
      <w:pPr>
        <w:pStyle w:val="Bezodstpw"/>
        <w:suppressAutoHyphens w:val="0"/>
        <w:spacing w:line="36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2D6B1A" w:rsidRPr="00E11BEC" w:rsidRDefault="002D6B1A" w:rsidP="00E11BEC">
      <w:pPr>
        <w:pStyle w:val="Bezodstpw"/>
        <w:suppressAutoHyphens w:val="0"/>
        <w:spacing w:line="36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C066E9" w:rsidRPr="00C81A6C" w:rsidRDefault="00C066E9" w:rsidP="00C066E9">
      <w:pPr>
        <w:spacing w:before="120"/>
        <w:rPr>
          <w:rFonts w:ascii="Arial" w:hAnsi="Arial" w:cs="Arial"/>
          <w:b/>
        </w:rPr>
      </w:pPr>
      <w:r w:rsidRPr="00C81A6C">
        <w:rPr>
          <w:rFonts w:ascii="Arial" w:hAnsi="Arial" w:cs="Arial"/>
          <w:b/>
        </w:rPr>
        <w:lastRenderedPageBreak/>
        <w:t>Termin wykonania zamówienia:</w:t>
      </w:r>
    </w:p>
    <w:p w:rsidR="00C066E9" w:rsidRDefault="00C066E9" w:rsidP="00996FCB">
      <w:pPr>
        <w:spacing w:before="120" w:line="360" w:lineRule="auto"/>
        <w:ind w:left="284"/>
        <w:rPr>
          <w:rFonts w:ascii="Arial" w:hAnsi="Arial" w:cs="Arial"/>
        </w:rPr>
      </w:pPr>
      <w:r w:rsidRPr="00977DA0">
        <w:rPr>
          <w:rFonts w:ascii="Arial" w:hAnsi="Arial" w:cs="Arial"/>
        </w:rPr>
        <w:t xml:space="preserve">Od </w:t>
      </w:r>
      <w:r w:rsidR="00B3247D">
        <w:rPr>
          <w:rFonts w:ascii="Arial" w:hAnsi="Arial" w:cs="Arial"/>
        </w:rPr>
        <w:t xml:space="preserve">dnia </w:t>
      </w:r>
      <w:r w:rsidR="00E11BEC">
        <w:rPr>
          <w:rFonts w:ascii="Arial" w:hAnsi="Arial" w:cs="Arial"/>
        </w:rPr>
        <w:t>zawarcia umowy</w:t>
      </w:r>
      <w:r>
        <w:rPr>
          <w:rFonts w:ascii="Arial" w:hAnsi="Arial" w:cs="Arial"/>
        </w:rPr>
        <w:t xml:space="preserve"> do dnia 1</w:t>
      </w:r>
      <w:r w:rsidR="00E12B46">
        <w:rPr>
          <w:rFonts w:ascii="Arial" w:hAnsi="Arial" w:cs="Arial"/>
        </w:rPr>
        <w:t>5</w:t>
      </w:r>
      <w:r>
        <w:rPr>
          <w:rFonts w:ascii="Arial" w:hAnsi="Arial" w:cs="Arial"/>
        </w:rPr>
        <w:t>.12.202</w:t>
      </w:r>
      <w:r w:rsidR="002F028A">
        <w:rPr>
          <w:rFonts w:ascii="Arial" w:hAnsi="Arial" w:cs="Arial"/>
        </w:rPr>
        <w:t>5</w:t>
      </w:r>
      <w:r w:rsidR="00B3247D">
        <w:rPr>
          <w:rFonts w:ascii="Arial" w:hAnsi="Arial" w:cs="Arial"/>
        </w:rPr>
        <w:t xml:space="preserve"> </w:t>
      </w:r>
      <w:r w:rsidRPr="00C81A6C">
        <w:rPr>
          <w:rFonts w:ascii="Arial" w:hAnsi="Arial" w:cs="Arial"/>
        </w:rPr>
        <w:t>r</w:t>
      </w:r>
      <w:r>
        <w:rPr>
          <w:rFonts w:ascii="Arial" w:hAnsi="Arial" w:cs="Arial"/>
        </w:rPr>
        <w:t>. lub do wyczerpania środków finansowych przewidzianych na realizację zamówienia</w:t>
      </w:r>
    </w:p>
    <w:p w:rsidR="00C066E9" w:rsidRDefault="00C066E9" w:rsidP="00C066E9">
      <w:pPr>
        <w:rPr>
          <w:rFonts w:ascii="Arial" w:hAnsi="Arial" w:cs="Arial"/>
          <w:b/>
        </w:rPr>
      </w:pPr>
    </w:p>
    <w:p w:rsidR="00C066E9" w:rsidRDefault="00C066E9" w:rsidP="00C066E9">
      <w:pPr>
        <w:tabs>
          <w:tab w:val="left" w:pos="284"/>
        </w:tabs>
        <w:spacing w:line="360" w:lineRule="auto"/>
        <w:ind w:left="360"/>
        <w:contextualSpacing/>
        <w:rPr>
          <w:rFonts w:ascii="Arial" w:hAnsi="Arial" w:cs="Arial"/>
          <w:u w:val="single"/>
        </w:rPr>
      </w:pPr>
    </w:p>
    <w:p w:rsidR="00C066E9" w:rsidRDefault="00C066E9" w:rsidP="00C066E9">
      <w:pPr>
        <w:tabs>
          <w:tab w:val="left" w:pos="284"/>
        </w:tabs>
        <w:spacing w:line="360" w:lineRule="auto"/>
        <w:ind w:left="360"/>
        <w:contextualSpacing/>
        <w:rPr>
          <w:rFonts w:ascii="Arial" w:hAnsi="Arial" w:cs="Arial"/>
          <w:u w:val="single"/>
        </w:rPr>
      </w:pPr>
    </w:p>
    <w:p w:rsidR="00C066E9" w:rsidRDefault="00C066E9" w:rsidP="00C066E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0"/>
          <w:szCs w:val="20"/>
        </w:rPr>
      </w:pPr>
      <w:bookmarkStart w:id="0" w:name="_GoBack"/>
      <w:bookmarkEnd w:id="0"/>
    </w:p>
    <w:p w:rsidR="009800C8" w:rsidRDefault="009800C8" w:rsidP="009800C8">
      <w:pPr>
        <w:spacing w:line="360" w:lineRule="auto"/>
        <w:rPr>
          <w:rFonts w:ascii="Arial" w:hAnsi="Arial" w:cs="Arial"/>
          <w:b/>
          <w:u w:val="single"/>
        </w:rPr>
      </w:pPr>
    </w:p>
    <w:p w:rsidR="009800C8" w:rsidRPr="00C81A6C" w:rsidRDefault="009800C8" w:rsidP="009800C8">
      <w:pPr>
        <w:spacing w:line="360" w:lineRule="auto"/>
        <w:rPr>
          <w:rFonts w:ascii="Arial" w:hAnsi="Arial" w:cs="Arial"/>
          <w:b/>
          <w:u w:val="single"/>
        </w:rPr>
      </w:pPr>
      <w:r w:rsidRPr="00C81A6C">
        <w:rPr>
          <w:rFonts w:ascii="Arial" w:hAnsi="Arial" w:cs="Arial"/>
          <w:b/>
          <w:u w:val="single"/>
        </w:rPr>
        <w:t>Załączniki:</w:t>
      </w:r>
    </w:p>
    <w:p w:rsidR="009800C8" w:rsidRDefault="009800C8" w:rsidP="00C066E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0"/>
          <w:szCs w:val="20"/>
        </w:rPr>
      </w:pPr>
    </w:p>
    <w:p w:rsidR="009800C8" w:rsidRDefault="009800C8" w:rsidP="004737A9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Wzór Protokołu końcowego podpisany przez Wykonawcę i przedstawiciela Zamawiającego naprawa</w:t>
      </w:r>
    </w:p>
    <w:p w:rsidR="009800C8" w:rsidRDefault="009800C8" w:rsidP="004737A9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Wzór protokołu technic</w:t>
      </w:r>
      <w:r w:rsidR="001B1B87">
        <w:rPr>
          <w:rFonts w:ascii="Arial" w:hAnsi="Arial" w:cs="Arial"/>
        </w:rPr>
        <w:t>znego z wykonanej usługi konserwacji ( w okresie gwarancji)</w:t>
      </w:r>
      <w:r>
        <w:rPr>
          <w:rFonts w:ascii="Arial" w:hAnsi="Arial" w:cs="Arial"/>
        </w:rPr>
        <w:t xml:space="preserve"> urządzenia grzewczego</w:t>
      </w:r>
    </w:p>
    <w:p w:rsidR="001B1B87" w:rsidRPr="001B1B87" w:rsidRDefault="001B1B87" w:rsidP="001B1B87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Wzór protokołu technicznego z wykonanej usługi naprawy urządzenia grzewczego</w:t>
      </w:r>
    </w:p>
    <w:p w:rsidR="009800C8" w:rsidRDefault="009800C8" w:rsidP="004737A9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Wzór protokołu technicznego z wykonanej usługi konserwacji urządzenia grzewczego</w:t>
      </w:r>
    </w:p>
    <w:p w:rsidR="009800C8" w:rsidRDefault="009800C8" w:rsidP="004737A9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Zakres czynności do wykonania w czasie konserwacji ur</w:t>
      </w:r>
      <w:r w:rsidR="002F028A">
        <w:rPr>
          <w:rFonts w:ascii="Arial" w:hAnsi="Arial" w:cs="Arial"/>
        </w:rPr>
        <w:t xml:space="preserve">ządzeń grzewczych </w:t>
      </w:r>
      <w:r w:rsidR="002F028A">
        <w:rPr>
          <w:rFonts w:ascii="Arial" w:hAnsi="Arial" w:cs="Arial"/>
        </w:rPr>
        <w:br/>
      </w:r>
      <w:r>
        <w:rPr>
          <w:rFonts w:ascii="Arial" w:hAnsi="Arial" w:cs="Arial"/>
        </w:rPr>
        <w:t>RL 36</w:t>
      </w:r>
    </w:p>
    <w:p w:rsidR="009800C8" w:rsidRPr="00EF43A1" w:rsidRDefault="009800C8" w:rsidP="00C066E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0"/>
          <w:szCs w:val="20"/>
        </w:rPr>
      </w:pPr>
    </w:p>
    <w:sectPr w:rsidR="009800C8" w:rsidRPr="00EF43A1" w:rsidSect="009B1F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D21" w:rsidRDefault="007E7D21">
      <w:r>
        <w:separator/>
      </w:r>
    </w:p>
  </w:endnote>
  <w:endnote w:type="continuationSeparator" w:id="0">
    <w:p w:rsidR="007E7D21" w:rsidRDefault="007E7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637027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t>Z</w:t>
    </w:r>
    <w:r w:rsidR="00EF43A1" w:rsidRPr="00637027">
      <w:rPr>
        <w:rFonts w:ascii="Arial" w:hAnsi="Arial" w:cs="Arial"/>
        <w:b/>
        <w:i/>
        <w:sz w:val="22"/>
        <w:szCs w:val="22"/>
      </w:rPr>
      <w:t>P-5</w:t>
    </w:r>
    <w:r w:rsidR="009B1F19"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="009B1F19"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="009B1F19"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A7560A">
      <w:rPr>
        <w:rFonts w:ascii="Arial" w:hAnsi="Arial" w:cs="Arial"/>
        <w:b/>
        <w:i/>
        <w:noProof/>
        <w:sz w:val="22"/>
        <w:szCs w:val="22"/>
      </w:rPr>
      <w:t>1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2D6B1A">
      <w:rPr>
        <w:b/>
        <w:noProof/>
      </w:rPr>
      <w:t>4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D21" w:rsidRDefault="007E7D21">
      <w:r>
        <w:separator/>
      </w:r>
    </w:p>
  </w:footnote>
  <w:footnote w:type="continuationSeparator" w:id="0">
    <w:p w:rsidR="007E7D21" w:rsidRDefault="007E7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B25AC" w:rsidRDefault="001C1878" w:rsidP="009B1F19">
    <w:pPr>
      <w:jc w:val="right"/>
      <w:rPr>
        <w:rFonts w:ascii="Arial" w:hAnsi="Arial" w:cs="Arial"/>
        <w:b/>
        <w:i/>
      </w:rPr>
    </w:pPr>
    <w:r w:rsidRPr="001C1878">
      <w:rPr>
        <w:rFonts w:ascii="Arial" w:hAnsi="Arial" w:cs="Arial"/>
        <w:b/>
        <w:bCs/>
        <w:i/>
      </w:rPr>
      <w:t>Z</w:t>
    </w:r>
    <w:r w:rsidR="00EC5C91">
      <w:rPr>
        <w:rFonts w:ascii="Arial" w:hAnsi="Arial" w:cs="Arial"/>
        <w:b/>
        <w:bCs/>
        <w:i/>
      </w:rPr>
      <w:t>ałącznik</w:t>
    </w:r>
    <w:r w:rsidR="00996FCB">
      <w:rPr>
        <w:rFonts w:ascii="Arial" w:hAnsi="Arial" w:cs="Arial"/>
        <w:b/>
        <w:bCs/>
        <w:i/>
      </w:rPr>
      <w:t xml:space="preserve"> nr 2</w:t>
    </w:r>
    <w:r w:rsidR="00A7560A">
      <w:rPr>
        <w:rFonts w:ascii="Arial" w:hAnsi="Arial" w:cs="Arial"/>
        <w:b/>
        <w:bCs/>
        <w:i/>
      </w:rPr>
      <w:t xml:space="preserve"> do SWZ/umowy </w:t>
    </w:r>
  </w:p>
  <w:p w:rsidR="00DA4F64" w:rsidRPr="006B25AC" w:rsidRDefault="00DA4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85A3D"/>
    <w:multiLevelType w:val="hybridMultilevel"/>
    <w:tmpl w:val="E1169E38"/>
    <w:lvl w:ilvl="0" w:tplc="0E0AD75E">
      <w:start w:val="1"/>
      <w:numFmt w:val="upp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65E7F"/>
    <w:multiLevelType w:val="hybridMultilevel"/>
    <w:tmpl w:val="D2361C14"/>
    <w:lvl w:ilvl="0" w:tplc="5D64637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E2F09"/>
    <w:multiLevelType w:val="multilevel"/>
    <w:tmpl w:val="86CCC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3" w15:restartNumberingAfterBreak="0">
    <w:nsid w:val="452446DB"/>
    <w:multiLevelType w:val="hybridMultilevel"/>
    <w:tmpl w:val="0782664C"/>
    <w:lvl w:ilvl="0" w:tplc="343A272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E1F19D7"/>
    <w:multiLevelType w:val="hybridMultilevel"/>
    <w:tmpl w:val="0F98779A"/>
    <w:lvl w:ilvl="0" w:tplc="FFFFFFF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6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0AB"/>
    <w:rsid w:val="00001FAA"/>
    <w:rsid w:val="000325F4"/>
    <w:rsid w:val="000346DD"/>
    <w:rsid w:val="00036DA0"/>
    <w:rsid w:val="0004134D"/>
    <w:rsid w:val="00064DD7"/>
    <w:rsid w:val="0007347A"/>
    <w:rsid w:val="000827A7"/>
    <w:rsid w:val="000A1D5F"/>
    <w:rsid w:val="000B0522"/>
    <w:rsid w:val="0011663F"/>
    <w:rsid w:val="00124180"/>
    <w:rsid w:val="001613F5"/>
    <w:rsid w:val="00184603"/>
    <w:rsid w:val="001B1B87"/>
    <w:rsid w:val="001B38DF"/>
    <w:rsid w:val="001C1878"/>
    <w:rsid w:val="001C42BC"/>
    <w:rsid w:val="001D6177"/>
    <w:rsid w:val="001F56B9"/>
    <w:rsid w:val="0020768F"/>
    <w:rsid w:val="00211200"/>
    <w:rsid w:val="00212429"/>
    <w:rsid w:val="002400AB"/>
    <w:rsid w:val="002412B2"/>
    <w:rsid w:val="00241A76"/>
    <w:rsid w:val="00241FF5"/>
    <w:rsid w:val="002545A1"/>
    <w:rsid w:val="00260FDE"/>
    <w:rsid w:val="00297D1F"/>
    <w:rsid w:val="002B6B53"/>
    <w:rsid w:val="002C0814"/>
    <w:rsid w:val="002D6B1A"/>
    <w:rsid w:val="002F028A"/>
    <w:rsid w:val="002F4AA9"/>
    <w:rsid w:val="002F50B7"/>
    <w:rsid w:val="003030A5"/>
    <w:rsid w:val="003055B1"/>
    <w:rsid w:val="00322A92"/>
    <w:rsid w:val="003456FD"/>
    <w:rsid w:val="003465AC"/>
    <w:rsid w:val="003775C4"/>
    <w:rsid w:val="00380F5A"/>
    <w:rsid w:val="0039467C"/>
    <w:rsid w:val="003C213D"/>
    <w:rsid w:val="003E6F2F"/>
    <w:rsid w:val="003F29CF"/>
    <w:rsid w:val="003F5FF9"/>
    <w:rsid w:val="004314CD"/>
    <w:rsid w:val="004542DE"/>
    <w:rsid w:val="004737A9"/>
    <w:rsid w:val="0049465C"/>
    <w:rsid w:val="004A771B"/>
    <w:rsid w:val="004B3DCB"/>
    <w:rsid w:val="004E2F0C"/>
    <w:rsid w:val="0050611A"/>
    <w:rsid w:val="00522A0C"/>
    <w:rsid w:val="00551030"/>
    <w:rsid w:val="005B192F"/>
    <w:rsid w:val="005D7456"/>
    <w:rsid w:val="005E021C"/>
    <w:rsid w:val="005F52FF"/>
    <w:rsid w:val="0060386C"/>
    <w:rsid w:val="00623463"/>
    <w:rsid w:val="00637027"/>
    <w:rsid w:val="006410E2"/>
    <w:rsid w:val="00695015"/>
    <w:rsid w:val="006B25AC"/>
    <w:rsid w:val="006B4DBD"/>
    <w:rsid w:val="006B6870"/>
    <w:rsid w:val="006E4B88"/>
    <w:rsid w:val="007042A3"/>
    <w:rsid w:val="00705D89"/>
    <w:rsid w:val="007128BB"/>
    <w:rsid w:val="00715CE2"/>
    <w:rsid w:val="00724E34"/>
    <w:rsid w:val="00746D7A"/>
    <w:rsid w:val="007666A8"/>
    <w:rsid w:val="00774C83"/>
    <w:rsid w:val="007807CD"/>
    <w:rsid w:val="007B1F09"/>
    <w:rsid w:val="007C6CA3"/>
    <w:rsid w:val="007E7D21"/>
    <w:rsid w:val="007F1B9A"/>
    <w:rsid w:val="00810C9E"/>
    <w:rsid w:val="00817766"/>
    <w:rsid w:val="00830059"/>
    <w:rsid w:val="0086737F"/>
    <w:rsid w:val="00875465"/>
    <w:rsid w:val="008A0EC8"/>
    <w:rsid w:val="008B143C"/>
    <w:rsid w:val="008D2EC7"/>
    <w:rsid w:val="008E1EFD"/>
    <w:rsid w:val="0093792E"/>
    <w:rsid w:val="009434A0"/>
    <w:rsid w:val="0096297C"/>
    <w:rsid w:val="00972E49"/>
    <w:rsid w:val="009800C8"/>
    <w:rsid w:val="00982DDC"/>
    <w:rsid w:val="00985691"/>
    <w:rsid w:val="00996FCB"/>
    <w:rsid w:val="00997575"/>
    <w:rsid w:val="009B1483"/>
    <w:rsid w:val="009B1F19"/>
    <w:rsid w:val="009B6C32"/>
    <w:rsid w:val="009B6CBD"/>
    <w:rsid w:val="009F0472"/>
    <w:rsid w:val="009F58D4"/>
    <w:rsid w:val="00A11D96"/>
    <w:rsid w:val="00A2076B"/>
    <w:rsid w:val="00A27530"/>
    <w:rsid w:val="00A61454"/>
    <w:rsid w:val="00A67522"/>
    <w:rsid w:val="00A7560A"/>
    <w:rsid w:val="00AE4B30"/>
    <w:rsid w:val="00B1717D"/>
    <w:rsid w:val="00B231D4"/>
    <w:rsid w:val="00B26723"/>
    <w:rsid w:val="00B27FC4"/>
    <w:rsid w:val="00B3247D"/>
    <w:rsid w:val="00B36A73"/>
    <w:rsid w:val="00B47577"/>
    <w:rsid w:val="00BE33A9"/>
    <w:rsid w:val="00C066E9"/>
    <w:rsid w:val="00C07A2D"/>
    <w:rsid w:val="00C148E4"/>
    <w:rsid w:val="00C149B5"/>
    <w:rsid w:val="00C2376C"/>
    <w:rsid w:val="00C249B4"/>
    <w:rsid w:val="00C26109"/>
    <w:rsid w:val="00C309CB"/>
    <w:rsid w:val="00C40E6A"/>
    <w:rsid w:val="00CA7C39"/>
    <w:rsid w:val="00CC5EAD"/>
    <w:rsid w:val="00CE0071"/>
    <w:rsid w:val="00CE036B"/>
    <w:rsid w:val="00CF6A49"/>
    <w:rsid w:val="00D339B3"/>
    <w:rsid w:val="00D52711"/>
    <w:rsid w:val="00D62F05"/>
    <w:rsid w:val="00D869DD"/>
    <w:rsid w:val="00D95255"/>
    <w:rsid w:val="00D97362"/>
    <w:rsid w:val="00DA4F64"/>
    <w:rsid w:val="00DA76BE"/>
    <w:rsid w:val="00DB0B80"/>
    <w:rsid w:val="00DD5B50"/>
    <w:rsid w:val="00DE43E8"/>
    <w:rsid w:val="00DE4D9F"/>
    <w:rsid w:val="00DF57FC"/>
    <w:rsid w:val="00E11B2C"/>
    <w:rsid w:val="00E11BEC"/>
    <w:rsid w:val="00E12B46"/>
    <w:rsid w:val="00E23BD2"/>
    <w:rsid w:val="00E3125E"/>
    <w:rsid w:val="00E86972"/>
    <w:rsid w:val="00E90E17"/>
    <w:rsid w:val="00EA6F20"/>
    <w:rsid w:val="00EC5C91"/>
    <w:rsid w:val="00ED1E7D"/>
    <w:rsid w:val="00EF43A1"/>
    <w:rsid w:val="00F736A2"/>
    <w:rsid w:val="00F96B22"/>
    <w:rsid w:val="00FA5E13"/>
    <w:rsid w:val="00FA6CB4"/>
    <w:rsid w:val="00FA70A6"/>
    <w:rsid w:val="00FD5C9E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3FE69F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uiPriority w:val="34"/>
    <w:qFormat/>
    <w:rsid w:val="00C066E9"/>
    <w:pPr>
      <w:ind w:left="720"/>
      <w:contextualSpacing/>
      <w:jc w:val="both"/>
    </w:pPr>
  </w:style>
  <w:style w:type="paragraph" w:styleId="Bezodstpw">
    <w:name w:val="No Spacing"/>
    <w:qFormat/>
    <w:rsid w:val="00C066E9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customStyle="1" w:styleId="TytuZnak">
    <w:name w:val="Tytuł Znak"/>
    <w:basedOn w:val="Domylnaczcionkaakapitu"/>
    <w:link w:val="Tytu"/>
    <w:rsid w:val="00C066E9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7EF9485-F5DD-4618-998B-EF437D2CB51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772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Jasińska Kinga</cp:lastModifiedBy>
  <cp:revision>47</cp:revision>
  <cp:lastPrinted>2025-01-03T08:42:00Z</cp:lastPrinted>
  <dcterms:created xsi:type="dcterms:W3CDTF">2015-12-17T14:00:00Z</dcterms:created>
  <dcterms:modified xsi:type="dcterms:W3CDTF">2025-01-21T11:04:00Z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ab60a184-258d-464e-b177-df4460bc086e</vt:lpwstr>
  </property>
  <property fmtid="{D5CDD505-2E9C-101B-9397-08002B2CF9AE}" pid="3" name="bjSaver">
    <vt:lpwstr>pIYR3wb6LBm2BqhWlGvq45DZ3bgzhOIS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SzefSz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10.68.115.64</vt:lpwstr>
  </property>
</Properties>
</file>