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7E1ACEE4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6B030E">
        <w:rPr>
          <w:rFonts w:ascii="Source Sans Pro Light" w:hAnsi="Source Sans Pro Light"/>
          <w:sz w:val="22"/>
          <w:szCs w:val="22"/>
        </w:rPr>
        <w:t>16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D03B48">
        <w:rPr>
          <w:rFonts w:ascii="Source Sans Pro Light" w:hAnsi="Source Sans Pro Light"/>
          <w:sz w:val="22"/>
          <w:szCs w:val="22"/>
        </w:rPr>
        <w:t>B</w:t>
      </w:r>
      <w:r w:rsidR="00510662">
        <w:rPr>
          <w:rFonts w:ascii="Source Sans Pro Light" w:hAnsi="Source Sans Pro Light"/>
          <w:sz w:val="22"/>
          <w:szCs w:val="22"/>
        </w:rPr>
        <w:t>M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260CA58C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6B030E" w:rsidRPr="006B030E">
        <w:rPr>
          <w:rFonts w:ascii="Source Sans Pro Light" w:eastAsia="Calibri" w:hAnsi="Source Sans Pro Light" w:cs="Times New Roman"/>
          <w:b/>
          <w:bCs/>
          <w:sz w:val="22"/>
          <w:szCs w:val="22"/>
        </w:rPr>
        <w:t>Zakup i dostawa medium do hodowli komórek</w:t>
      </w:r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  <w:r w:rsidR="00FB20EC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</w:p>
    <w:p w14:paraId="3A5D97C2" w14:textId="77777777" w:rsidR="0097239B" w:rsidRPr="009D0683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10196" w:type="dxa"/>
        <w:jc w:val="center"/>
        <w:tblLook w:val="04A0" w:firstRow="1" w:lastRow="0" w:firstColumn="1" w:lastColumn="0" w:noHBand="0" w:noVBand="1"/>
      </w:tblPr>
      <w:tblGrid>
        <w:gridCol w:w="487"/>
        <w:gridCol w:w="1853"/>
        <w:gridCol w:w="2965"/>
        <w:gridCol w:w="965"/>
        <w:gridCol w:w="1529"/>
        <w:gridCol w:w="1222"/>
        <w:gridCol w:w="1175"/>
      </w:tblGrid>
      <w:tr w:rsidR="006B030E" w14:paraId="4A4E13F8" w14:textId="55FACEB0" w:rsidTr="006B030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6B030E" w:rsidRDefault="006B030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6B030E" w:rsidRDefault="006B030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329" w14:textId="77777777" w:rsidR="006B030E" w:rsidRDefault="006B030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351A" w14:textId="77777777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Producent,</w:t>
            </w:r>
          </w:p>
          <w:p w14:paraId="65848483" w14:textId="40F684F1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Nr katalogowy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011" w14:textId="77777777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129C3EC" w14:textId="77777777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1FBD" w14:textId="08204A3C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Wartość netto</w:t>
            </w:r>
          </w:p>
        </w:tc>
      </w:tr>
      <w:tr w:rsidR="006B030E" w14:paraId="1A366C1A" w14:textId="2B465B6C" w:rsidTr="006B030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E5C4" w14:textId="77777777" w:rsidR="006B030E" w:rsidRDefault="006B030E" w:rsidP="006B030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4D6C" w14:textId="12A9A3D0" w:rsidR="006B030E" w:rsidRDefault="006B030E" w:rsidP="006B030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DD4D91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>Endothelial Cell Medium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EB13" w14:textId="7DEB3773" w:rsidR="006B030E" w:rsidRDefault="006B030E" w:rsidP="006B030E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DD4D91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>Medium do hodowli komórek śródbłonka wraz z niezbędnymi suplementami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BD2B" w14:textId="77777777" w:rsidR="006B030E" w:rsidRPr="00DD4D91" w:rsidRDefault="006B030E" w:rsidP="006B030E">
            <w:pPr>
              <w:jc w:val="center"/>
              <w:rPr>
                <w:rFonts w:ascii="Source Sans Pro Light" w:eastAsia="Arial" w:hAnsi="Source Sans Pro Light" w:cs="Times New Roman"/>
                <w:sz w:val="22"/>
                <w:szCs w:val="22"/>
              </w:rPr>
            </w:pPr>
            <w:r w:rsidRPr="00DD4D91">
              <w:rPr>
                <w:rFonts w:ascii="Source Sans Pro Light" w:hAnsi="Source Sans Pro Light" w:cs="Times New Roman"/>
                <w:sz w:val="22"/>
                <w:szCs w:val="22"/>
              </w:rPr>
              <w:t xml:space="preserve">6 opak. </w:t>
            </w:r>
          </w:p>
          <w:p w14:paraId="7307EC46" w14:textId="4F53125B" w:rsidR="006B030E" w:rsidRDefault="006B030E" w:rsidP="006B030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á </w:t>
            </w:r>
            <w:r w:rsidRPr="00DD4D91">
              <w:rPr>
                <w:rFonts w:ascii="Source Sans Pro Light" w:hAnsi="Source Sans Pro Light" w:cs="Times New Roman"/>
                <w:sz w:val="22"/>
                <w:szCs w:val="22"/>
              </w:rPr>
              <w:t>500 ml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65A3" w14:textId="77777777" w:rsidR="006B030E" w:rsidRPr="00DD4D91" w:rsidRDefault="006B030E" w:rsidP="006B030E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</w:pPr>
            <w:r w:rsidRPr="00DD4D91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 xml:space="preserve">Innoprot </w:t>
            </w:r>
          </w:p>
          <w:p w14:paraId="2D7EEFE0" w14:textId="37880697" w:rsidR="006B030E" w:rsidRDefault="006B030E" w:rsidP="006B030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D4D91">
              <w:rPr>
                <w:rFonts w:ascii="Source Sans Pro Light" w:eastAsia="Adagio_Slab Light" w:hAnsi="Source Sans Pro Light" w:cs="Adagio_Slab Light"/>
                <w:color w:val="000000" w:themeColor="text1"/>
                <w:sz w:val="22"/>
                <w:szCs w:val="22"/>
              </w:rPr>
              <w:t>P60104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6B030E" w:rsidRDefault="006B030E" w:rsidP="006B030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F5D5" w14:textId="77777777" w:rsidR="006B030E" w:rsidRDefault="006B030E" w:rsidP="006B030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49BCC3F" w14:textId="45DEC1C9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9D0683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41318616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>Oświadczamy, że jestem / śmy*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6B030E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979115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D619E"/>
    <w:rsid w:val="000F1D75"/>
    <w:rsid w:val="00101AB1"/>
    <w:rsid w:val="00102901"/>
    <w:rsid w:val="00142F6D"/>
    <w:rsid w:val="00145077"/>
    <w:rsid w:val="00175349"/>
    <w:rsid w:val="001A2A1B"/>
    <w:rsid w:val="001B694F"/>
    <w:rsid w:val="001B774D"/>
    <w:rsid w:val="001F516F"/>
    <w:rsid w:val="0020199D"/>
    <w:rsid w:val="002130EB"/>
    <w:rsid w:val="00215919"/>
    <w:rsid w:val="00216094"/>
    <w:rsid w:val="002173A5"/>
    <w:rsid w:val="00225B01"/>
    <w:rsid w:val="002279ED"/>
    <w:rsid w:val="00255ABA"/>
    <w:rsid w:val="00274F9A"/>
    <w:rsid w:val="002A1B7B"/>
    <w:rsid w:val="002A2013"/>
    <w:rsid w:val="002E5131"/>
    <w:rsid w:val="002E56A6"/>
    <w:rsid w:val="003007B0"/>
    <w:rsid w:val="00330016"/>
    <w:rsid w:val="003322E0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2079C"/>
    <w:rsid w:val="0043259A"/>
    <w:rsid w:val="004368B6"/>
    <w:rsid w:val="004514D1"/>
    <w:rsid w:val="00452319"/>
    <w:rsid w:val="004572E2"/>
    <w:rsid w:val="0045756F"/>
    <w:rsid w:val="00465F1D"/>
    <w:rsid w:val="004E6755"/>
    <w:rsid w:val="004F0959"/>
    <w:rsid w:val="004F30CC"/>
    <w:rsid w:val="00502E44"/>
    <w:rsid w:val="00510662"/>
    <w:rsid w:val="00536981"/>
    <w:rsid w:val="0053715A"/>
    <w:rsid w:val="0054119F"/>
    <w:rsid w:val="00541EE2"/>
    <w:rsid w:val="00564133"/>
    <w:rsid w:val="00566856"/>
    <w:rsid w:val="005763F8"/>
    <w:rsid w:val="00583CE4"/>
    <w:rsid w:val="00584918"/>
    <w:rsid w:val="00594DE9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75E3"/>
    <w:rsid w:val="006B030E"/>
    <w:rsid w:val="006B2411"/>
    <w:rsid w:val="006B3611"/>
    <w:rsid w:val="006E7D4F"/>
    <w:rsid w:val="006F133C"/>
    <w:rsid w:val="00724C96"/>
    <w:rsid w:val="00736228"/>
    <w:rsid w:val="00743BB4"/>
    <w:rsid w:val="00753D9E"/>
    <w:rsid w:val="00764440"/>
    <w:rsid w:val="0078306D"/>
    <w:rsid w:val="007A7881"/>
    <w:rsid w:val="007B3685"/>
    <w:rsid w:val="007D3A63"/>
    <w:rsid w:val="00811BC9"/>
    <w:rsid w:val="008379AF"/>
    <w:rsid w:val="00850133"/>
    <w:rsid w:val="008515CD"/>
    <w:rsid w:val="008545D9"/>
    <w:rsid w:val="008605B0"/>
    <w:rsid w:val="00866909"/>
    <w:rsid w:val="00866C23"/>
    <w:rsid w:val="008762E7"/>
    <w:rsid w:val="00892790"/>
    <w:rsid w:val="008965FD"/>
    <w:rsid w:val="0089767E"/>
    <w:rsid w:val="008A049F"/>
    <w:rsid w:val="008B030A"/>
    <w:rsid w:val="008B07E5"/>
    <w:rsid w:val="008B470E"/>
    <w:rsid w:val="008E1A92"/>
    <w:rsid w:val="00941097"/>
    <w:rsid w:val="00952B3A"/>
    <w:rsid w:val="0097239B"/>
    <w:rsid w:val="00985F6C"/>
    <w:rsid w:val="009B2DC7"/>
    <w:rsid w:val="009D0683"/>
    <w:rsid w:val="009F198B"/>
    <w:rsid w:val="00A41AA8"/>
    <w:rsid w:val="00A50172"/>
    <w:rsid w:val="00A84505"/>
    <w:rsid w:val="00A859E9"/>
    <w:rsid w:val="00A97BA5"/>
    <w:rsid w:val="00A97CB4"/>
    <w:rsid w:val="00AC5942"/>
    <w:rsid w:val="00AD63BE"/>
    <w:rsid w:val="00AE0F16"/>
    <w:rsid w:val="00AF1F79"/>
    <w:rsid w:val="00B12525"/>
    <w:rsid w:val="00B14AF9"/>
    <w:rsid w:val="00B3168B"/>
    <w:rsid w:val="00B5182D"/>
    <w:rsid w:val="00B54BD2"/>
    <w:rsid w:val="00B557B6"/>
    <w:rsid w:val="00B75404"/>
    <w:rsid w:val="00BA6798"/>
    <w:rsid w:val="00BB0EDC"/>
    <w:rsid w:val="00BC0CF2"/>
    <w:rsid w:val="00BC37F2"/>
    <w:rsid w:val="00BD5B9A"/>
    <w:rsid w:val="00BE2CF9"/>
    <w:rsid w:val="00BE30AE"/>
    <w:rsid w:val="00C30C8F"/>
    <w:rsid w:val="00C42086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3B48"/>
    <w:rsid w:val="00D17DC2"/>
    <w:rsid w:val="00D17F68"/>
    <w:rsid w:val="00D22C4C"/>
    <w:rsid w:val="00D4129E"/>
    <w:rsid w:val="00D41FC0"/>
    <w:rsid w:val="00D43009"/>
    <w:rsid w:val="00D452CD"/>
    <w:rsid w:val="00D50765"/>
    <w:rsid w:val="00D9608C"/>
    <w:rsid w:val="00DA29EC"/>
    <w:rsid w:val="00DA739B"/>
    <w:rsid w:val="00DD0A7B"/>
    <w:rsid w:val="00DE7F01"/>
    <w:rsid w:val="00E21EAF"/>
    <w:rsid w:val="00E30BF5"/>
    <w:rsid w:val="00E3618A"/>
    <w:rsid w:val="00E82B0B"/>
    <w:rsid w:val="00E90A8B"/>
    <w:rsid w:val="00EA6FF9"/>
    <w:rsid w:val="00EB4244"/>
    <w:rsid w:val="00ED4D47"/>
    <w:rsid w:val="00EF491F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3</cp:revision>
  <cp:lastPrinted>2023-09-11T10:26:00Z</cp:lastPrinted>
  <dcterms:created xsi:type="dcterms:W3CDTF">2025-01-29T10:12:00Z</dcterms:created>
  <dcterms:modified xsi:type="dcterms:W3CDTF">2025-01-29T10:14:00Z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