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3D34" w14:textId="50315086" w:rsidR="006D267D" w:rsidRDefault="00EC4A38" w:rsidP="00466E74">
      <w:pPr>
        <w:tabs>
          <w:tab w:val="center" w:pos="878"/>
        </w:tabs>
        <w:spacing w:after="0" w:line="360" w:lineRule="auto"/>
        <w:ind w:left="-7313"/>
        <w:jc w:val="right"/>
        <w:rPr>
          <w:rFonts w:eastAsiaTheme="minorEastAsia"/>
          <w:lang w:eastAsia="pl-PL"/>
        </w:rPr>
      </w:pPr>
      <w:r>
        <w:rPr>
          <w:noProof/>
        </w:rPr>
        <w:drawing>
          <wp:inline distT="0" distB="0" distL="0" distR="0" wp14:anchorId="3A7423D6" wp14:editId="148F8955">
            <wp:extent cx="469265" cy="516890"/>
            <wp:effectExtent l="19050" t="19050" r="26035" b="165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354">
                      <a:off x="0" y="0"/>
                      <a:ext cx="4692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67D" w:rsidRPr="006D267D">
        <w:rPr>
          <w:rFonts w:eastAsiaTheme="minorEastAsia"/>
          <w:lang w:eastAsia="pl-PL"/>
        </w:rPr>
        <w:tab/>
      </w:r>
      <w:r>
        <w:rPr>
          <w:rFonts w:eastAsiaTheme="minorEastAsia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Theme="minorEastAsia"/>
          <w:lang w:eastAsia="pl-PL"/>
        </w:rPr>
        <w:tab/>
      </w:r>
      <w:r w:rsidR="00466E74">
        <w:rPr>
          <w:rFonts w:eastAsiaTheme="minorEastAsia"/>
          <w:noProof/>
          <w:lang w:eastAsia="pl-PL"/>
        </w:rPr>
        <w:drawing>
          <wp:inline distT="0" distB="0" distL="0" distR="0" wp14:anchorId="6D491D14" wp14:editId="19534600">
            <wp:extent cx="1895475" cy="1152525"/>
            <wp:effectExtent l="0" t="0" r="0" b="0"/>
            <wp:docPr id="9827697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13586" w14:textId="77777777" w:rsidR="00EC4A38" w:rsidRPr="00EC4A38" w:rsidRDefault="00EC4A38" w:rsidP="00EC4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6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C4A3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35 WOJSKOWY ODDZIAŁ GOSPODARCZY                                  </w:t>
      </w:r>
      <w:r w:rsidRPr="00EC4A3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ab/>
        <w:t xml:space="preserve">                </w:t>
      </w:r>
      <w:r w:rsidRPr="00EC4A3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ab/>
      </w:r>
    </w:p>
    <w:p w14:paraId="51507D6B" w14:textId="3A9F2DDF" w:rsidR="00EC4A38" w:rsidRPr="00EC4A38" w:rsidRDefault="00EC4A38" w:rsidP="00EC4A38">
      <w:pPr>
        <w:tabs>
          <w:tab w:val="center" w:pos="878"/>
        </w:tabs>
        <w:spacing w:after="0" w:line="360" w:lineRule="auto"/>
        <w:ind w:left="-7313"/>
        <w:rPr>
          <w:rFonts w:eastAsiaTheme="minorEastAsia"/>
          <w:lang w:eastAsia="pl-PL"/>
        </w:rPr>
      </w:pPr>
      <w:r w:rsidRPr="00EC4A3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             </w:t>
      </w:r>
      <w:r w:rsidRPr="00EC4A38">
        <w:rPr>
          <w:rFonts w:ascii="Arial" w:eastAsia="Times New Roman" w:hAnsi="Arial" w:cs="Arial"/>
          <w:b/>
          <w:sz w:val="18"/>
          <w:szCs w:val="18"/>
          <w:lang w:eastAsia="pl-PL"/>
        </w:rPr>
        <w:t>Rząska k/Krakowa</w:t>
      </w:r>
      <w:r w:rsidRPr="00EC4A3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</w:t>
      </w:r>
      <w:r w:rsidRPr="00EC4A3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</w:t>
      </w:r>
    </w:p>
    <w:p w14:paraId="4DB4A7C2" w14:textId="77777777" w:rsidR="00EC4A38" w:rsidRPr="006D267D" w:rsidRDefault="00EC4A38" w:rsidP="00EC4A38">
      <w:pPr>
        <w:tabs>
          <w:tab w:val="center" w:pos="878"/>
        </w:tabs>
        <w:spacing w:after="0" w:line="360" w:lineRule="auto"/>
        <w:ind w:left="-7313"/>
        <w:rPr>
          <w:rFonts w:ascii="Arial" w:eastAsia="Times New Roman" w:hAnsi="Arial" w:cs="Arial"/>
          <w:b/>
          <w:lang w:eastAsia="pl-PL"/>
        </w:rPr>
      </w:pPr>
    </w:p>
    <w:p w14:paraId="403600D9" w14:textId="7DDA19D6" w:rsidR="006D267D" w:rsidRPr="006D267D" w:rsidRDefault="006D267D" w:rsidP="005D65F9">
      <w:pPr>
        <w:tabs>
          <w:tab w:val="left" w:pos="6030"/>
        </w:tabs>
        <w:spacing w:after="0" w:line="360" w:lineRule="auto"/>
        <w:ind w:left="-426"/>
        <w:rPr>
          <w:rFonts w:ascii="Arial" w:eastAsia="Times New Roman" w:hAnsi="Arial" w:cs="Arial"/>
          <w:bCs/>
          <w:lang w:eastAsia="pl-PL"/>
        </w:rPr>
      </w:pPr>
      <w:r w:rsidRPr="006D267D">
        <w:rPr>
          <w:rFonts w:ascii="Arial" w:eastAsia="Times New Roman" w:hAnsi="Arial" w:cs="Arial"/>
          <w:b/>
          <w:lang w:eastAsia="pl-PL"/>
        </w:rPr>
        <w:t xml:space="preserve">  </w:t>
      </w:r>
      <w:r w:rsidR="005D65F9">
        <w:rPr>
          <w:rFonts w:ascii="Arial" w:eastAsia="Times New Roman" w:hAnsi="Arial" w:cs="Arial"/>
          <w:b/>
          <w:lang w:eastAsia="pl-PL"/>
        </w:rPr>
        <w:tab/>
      </w:r>
      <w:r w:rsidR="005D65F9" w:rsidRPr="005D65F9">
        <w:rPr>
          <w:rFonts w:ascii="Arial" w:eastAsia="Times New Roman" w:hAnsi="Arial" w:cs="Arial"/>
          <w:bCs/>
          <w:lang w:eastAsia="pl-PL"/>
        </w:rPr>
        <w:t>R</w:t>
      </w:r>
      <w:r w:rsidR="00EC4A38" w:rsidRPr="005D65F9">
        <w:rPr>
          <w:rFonts w:ascii="Arial" w:eastAsia="Times New Roman" w:hAnsi="Arial" w:cs="Arial"/>
          <w:bCs/>
          <w:lang w:eastAsia="pl-PL"/>
        </w:rPr>
        <w:t>zą</w:t>
      </w:r>
      <w:r w:rsidR="00EC4A38" w:rsidRPr="00EC4A38">
        <w:rPr>
          <w:rFonts w:ascii="Arial" w:eastAsia="Times New Roman" w:hAnsi="Arial" w:cs="Arial"/>
          <w:bCs/>
          <w:lang w:eastAsia="pl-PL"/>
        </w:rPr>
        <w:t xml:space="preserve">ska dn. </w:t>
      </w:r>
      <w:r w:rsidR="00466E74">
        <w:rPr>
          <w:rFonts w:ascii="Arial" w:eastAsia="Times New Roman" w:hAnsi="Arial" w:cs="Arial"/>
          <w:bCs/>
          <w:lang w:eastAsia="pl-PL"/>
        </w:rPr>
        <w:t>29</w:t>
      </w:r>
      <w:r w:rsidR="005D4D00">
        <w:rPr>
          <w:rFonts w:ascii="Arial" w:eastAsia="Times New Roman" w:hAnsi="Arial" w:cs="Arial"/>
          <w:bCs/>
          <w:lang w:eastAsia="pl-PL"/>
        </w:rPr>
        <w:t>.</w:t>
      </w:r>
      <w:r w:rsidR="006713D8">
        <w:rPr>
          <w:rFonts w:ascii="Arial" w:eastAsia="Times New Roman" w:hAnsi="Arial" w:cs="Arial"/>
          <w:bCs/>
          <w:lang w:eastAsia="pl-PL"/>
        </w:rPr>
        <w:t>0</w:t>
      </w:r>
      <w:r w:rsidR="00466E74">
        <w:rPr>
          <w:rFonts w:ascii="Arial" w:eastAsia="Times New Roman" w:hAnsi="Arial" w:cs="Arial"/>
          <w:bCs/>
          <w:lang w:eastAsia="pl-PL"/>
        </w:rPr>
        <w:t>1</w:t>
      </w:r>
      <w:r w:rsidR="00EC4A38" w:rsidRPr="00EC4A38">
        <w:rPr>
          <w:rFonts w:ascii="Arial" w:eastAsia="Times New Roman" w:hAnsi="Arial" w:cs="Arial"/>
          <w:bCs/>
          <w:lang w:eastAsia="pl-PL"/>
        </w:rPr>
        <w:t>.202</w:t>
      </w:r>
      <w:r w:rsidR="00466E74">
        <w:rPr>
          <w:rFonts w:ascii="Arial" w:eastAsia="Times New Roman" w:hAnsi="Arial" w:cs="Arial"/>
          <w:bCs/>
          <w:lang w:eastAsia="pl-PL"/>
        </w:rPr>
        <w:t>5</w:t>
      </w:r>
      <w:r w:rsidR="00EC4A38" w:rsidRPr="00EC4A38">
        <w:rPr>
          <w:rFonts w:ascii="Arial" w:eastAsia="Times New Roman" w:hAnsi="Arial" w:cs="Arial"/>
          <w:bCs/>
          <w:lang w:eastAsia="pl-PL"/>
        </w:rPr>
        <w:t xml:space="preserve"> r.</w:t>
      </w:r>
    </w:p>
    <w:p w14:paraId="253DD585" w14:textId="6A7F84C6" w:rsidR="00304FAF" w:rsidRDefault="00304FAF" w:rsidP="00C13AA2">
      <w:pPr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bookmarkStart w:id="0" w:name="_Hlk71788219"/>
    </w:p>
    <w:p w14:paraId="4DC5CEC2" w14:textId="77777777" w:rsidR="005D65F9" w:rsidRDefault="005D65F9" w:rsidP="00C13AA2">
      <w:pPr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39157F2A" w14:textId="62CB8F4F" w:rsidR="00304FAF" w:rsidRDefault="00EC4A38" w:rsidP="00374A21">
      <w:pPr>
        <w:jc w:val="center"/>
        <w:rPr>
          <w:rFonts w:ascii="Arial" w:eastAsiaTheme="minorEastAsia" w:hAnsi="Arial" w:cs="Arial"/>
          <w:b/>
          <w:lang w:eastAsia="pl-PL"/>
        </w:rPr>
      </w:pPr>
      <w:r w:rsidRPr="00EC4A38">
        <w:rPr>
          <w:rFonts w:ascii="Arial" w:eastAsiaTheme="minorEastAsia" w:hAnsi="Arial" w:cs="Arial"/>
          <w:b/>
          <w:lang w:eastAsia="pl-PL"/>
        </w:rPr>
        <w:t xml:space="preserve">ZAWIADOMIENIE O WYBORZE NAJKORZYSTNIEJSZEJ OFERTY </w:t>
      </w:r>
    </w:p>
    <w:p w14:paraId="061591E7" w14:textId="77777777" w:rsidR="00C55238" w:rsidRPr="00374A21" w:rsidRDefault="00C55238" w:rsidP="00374A21">
      <w:pPr>
        <w:jc w:val="center"/>
        <w:rPr>
          <w:rFonts w:ascii="Arial" w:eastAsiaTheme="minorEastAsia" w:hAnsi="Arial" w:cs="Arial"/>
          <w:b/>
          <w:lang w:eastAsia="pl-PL"/>
        </w:rPr>
      </w:pPr>
    </w:p>
    <w:p w14:paraId="46CCDDFA" w14:textId="77777777" w:rsidR="00466E74" w:rsidRPr="00466E74" w:rsidRDefault="00EC4A38" w:rsidP="00466E74">
      <w:pPr>
        <w:spacing w:after="0" w:line="360" w:lineRule="auto"/>
        <w:ind w:left="-284"/>
        <w:jc w:val="both"/>
        <w:outlineLvl w:val="0"/>
        <w:rPr>
          <w:rFonts w:ascii="Arial" w:eastAsia="Calibri" w:hAnsi="Arial" w:cs="Arial"/>
          <w:b/>
          <w:bCs/>
        </w:rPr>
      </w:pPr>
      <w:r w:rsidRPr="00B53361">
        <w:rPr>
          <w:rFonts w:ascii="Arial" w:eastAsia="Calibri" w:hAnsi="Arial" w:cs="Arial"/>
        </w:rPr>
        <w:t xml:space="preserve">Dotyczy: </w:t>
      </w:r>
      <w:bookmarkEnd w:id="0"/>
      <w:r w:rsidR="00C55238" w:rsidRPr="00C55238">
        <w:rPr>
          <w:rFonts w:ascii="Arial" w:eastAsia="Calibri" w:hAnsi="Arial" w:cs="Arial"/>
        </w:rPr>
        <w:t xml:space="preserve">Wybór najkorzystniejszej oferty w postępowaniu prowadzonym w trybie podstawowym bez negocjacji pn.: </w:t>
      </w:r>
      <w:r w:rsidR="00466E74" w:rsidRPr="00466E74">
        <w:rPr>
          <w:rFonts w:ascii="Arial" w:eastAsia="Calibri" w:hAnsi="Arial" w:cs="Arial"/>
          <w:b/>
          <w:bCs/>
        </w:rPr>
        <w:t>„Naprawa pojazdów w roku 2025 dla 35 Wojskowego Oddziału Gospodarczego oraz jednostek i instytucji wojskowych będących na zaopatrzeniu logistycznym” sygn. 82/SAM/24. Część Nr 1 i Nr. 2.</w:t>
      </w:r>
    </w:p>
    <w:p w14:paraId="79B6B446" w14:textId="3C6C8774" w:rsidR="005D10C0" w:rsidRPr="005D10C0" w:rsidRDefault="005D10C0" w:rsidP="005D10C0">
      <w:pPr>
        <w:spacing w:after="0" w:line="360" w:lineRule="auto"/>
        <w:ind w:left="-284"/>
        <w:jc w:val="both"/>
        <w:outlineLvl w:val="0"/>
        <w:rPr>
          <w:rFonts w:ascii="Arial" w:eastAsia="Calibri" w:hAnsi="Arial" w:cs="Arial"/>
          <w:b/>
          <w:bCs/>
        </w:rPr>
      </w:pPr>
    </w:p>
    <w:p w14:paraId="283C5A27" w14:textId="37D6C388" w:rsidR="005D10C0" w:rsidRPr="005D10C0" w:rsidRDefault="00386450" w:rsidP="005D10C0">
      <w:pPr>
        <w:shd w:val="clear" w:color="auto" w:fill="FFFFFF"/>
        <w:tabs>
          <w:tab w:val="left" w:pos="426"/>
        </w:tabs>
        <w:spacing w:after="0" w:line="360" w:lineRule="auto"/>
        <w:ind w:left="-284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1" w:name="_Hlk111718056"/>
      <w:r w:rsidRPr="00386450">
        <w:rPr>
          <w:rFonts w:ascii="Arial" w:eastAsia="Times New Roman" w:hAnsi="Arial" w:cs="Arial"/>
          <w:b/>
          <w:bCs/>
          <w:lang w:eastAsia="pl-PL"/>
        </w:rPr>
        <w:t>Ustalenia komisji:</w:t>
      </w:r>
      <w:bookmarkEnd w:id="1"/>
    </w:p>
    <w:p w14:paraId="30DE8594" w14:textId="77777777" w:rsidR="00C55238" w:rsidRDefault="00C55238" w:rsidP="00EC4A38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F315E67" w14:textId="77777777" w:rsidR="00C55238" w:rsidRDefault="00C55238" w:rsidP="00C55238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C55238">
        <w:rPr>
          <w:rFonts w:ascii="Arial" w:eastAsia="Times New Roman" w:hAnsi="Arial" w:cs="Arial"/>
          <w:bCs/>
          <w:lang w:eastAsia="pl-PL"/>
        </w:rPr>
        <w:t>W terminie wskazanym w SWZ w ww. postępowaniu wpłynęły oferty niżej wskazanych Wykonawców:</w:t>
      </w:r>
    </w:p>
    <w:p w14:paraId="54B3E76C" w14:textId="77777777" w:rsid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</w:rPr>
      </w:pPr>
    </w:p>
    <w:p w14:paraId="0735A52E" w14:textId="318EF759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</w:rPr>
      </w:pPr>
      <w:r w:rsidRPr="005D65F9">
        <w:rPr>
          <w:rFonts w:ascii="Arial" w:eastAsia="Calibri" w:hAnsi="Arial" w:cs="Arial"/>
          <w:b/>
        </w:rPr>
        <w:t xml:space="preserve">W części nr 1 </w:t>
      </w:r>
    </w:p>
    <w:p w14:paraId="300E8F2F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</w:rPr>
      </w:pPr>
    </w:p>
    <w:p w14:paraId="3997BDC4" w14:textId="77777777" w:rsidR="005D65F9" w:rsidRPr="005D65F9" w:rsidRDefault="005D65F9" w:rsidP="005D65F9">
      <w:pPr>
        <w:widowControl w:val="0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>COGNOR S.A. Oddział PTS w Krakowie</w:t>
      </w:r>
      <w:r w:rsidRPr="005D65F9">
        <w:rPr>
          <w:rFonts w:ascii="Arial" w:eastAsia="Calibri" w:hAnsi="Arial" w:cs="Arial"/>
          <w:bCs/>
        </w:rPr>
        <w:br/>
        <w:t>ul. Mrozowa  6, 31-752 Kraków, Polska</w:t>
      </w:r>
    </w:p>
    <w:p w14:paraId="0D57CAD1" w14:textId="77777777" w:rsidR="005D65F9" w:rsidRPr="005D65F9" w:rsidRDefault="005D65F9" w:rsidP="005D65F9">
      <w:pPr>
        <w:widowControl w:val="0"/>
        <w:spacing w:after="0" w:line="360" w:lineRule="auto"/>
        <w:ind w:firstLine="708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 xml:space="preserve">NIP 1181234296 </w:t>
      </w:r>
    </w:p>
    <w:p w14:paraId="7C0C79C1" w14:textId="77777777" w:rsidR="005D65F9" w:rsidRPr="005D65F9" w:rsidRDefault="005D65F9" w:rsidP="005D65F9">
      <w:pPr>
        <w:widowControl w:val="0"/>
        <w:spacing w:after="0" w:line="360" w:lineRule="auto"/>
        <w:ind w:firstLine="708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>REGON 012859760</w:t>
      </w:r>
    </w:p>
    <w:p w14:paraId="05A7EC69" w14:textId="77777777" w:rsidR="005D65F9" w:rsidRPr="005D65F9" w:rsidRDefault="005D65F9" w:rsidP="005D65F9">
      <w:pPr>
        <w:widowControl w:val="0"/>
        <w:spacing w:after="0" w:line="360" w:lineRule="auto"/>
        <w:ind w:firstLine="708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>województwo małopolskie</w:t>
      </w:r>
    </w:p>
    <w:p w14:paraId="16251F09" w14:textId="77777777" w:rsidR="005D65F9" w:rsidRPr="005D65F9" w:rsidRDefault="005D65F9" w:rsidP="005D65F9">
      <w:pPr>
        <w:widowControl w:val="0"/>
        <w:spacing w:after="0" w:line="360" w:lineRule="auto"/>
        <w:ind w:firstLine="708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>średnie przedsiębiorstwo</w:t>
      </w:r>
    </w:p>
    <w:p w14:paraId="29245A29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</w:p>
    <w:tbl>
      <w:tblPr>
        <w:tblW w:w="8594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4"/>
      </w:tblGrid>
      <w:tr w:rsidR="005D65F9" w:rsidRPr="005D65F9" w14:paraId="1549AF60" w14:textId="77777777" w:rsidTr="00205CB5">
        <w:trPr>
          <w:trHeight w:val="4394"/>
        </w:trPr>
        <w:tc>
          <w:tcPr>
            <w:tcW w:w="8594" w:type="dxa"/>
            <w:tcBorders>
              <w:bottom w:val="single" w:sz="4" w:space="0" w:color="auto"/>
            </w:tcBorders>
          </w:tcPr>
          <w:p w14:paraId="72A3B214" w14:textId="77777777" w:rsidR="005D65F9" w:rsidRPr="005D65F9" w:rsidRDefault="005D65F9" w:rsidP="005D65F9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lastRenderedPageBreak/>
              <w:t xml:space="preserve">Wartość: 307 500,00 </w:t>
            </w:r>
            <w:r w:rsidRPr="005D65F9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5D65F9">
              <w:rPr>
                <w:rFonts w:ascii="Arial" w:eastAsia="Calibri" w:hAnsi="Arial" w:cs="Arial"/>
                <w:bCs/>
              </w:rPr>
              <w:t>złotych brutto,</w:t>
            </w:r>
          </w:p>
          <w:p w14:paraId="0CF3ABA5" w14:textId="77777777" w:rsidR="005D65F9" w:rsidRPr="005D65F9" w:rsidRDefault="005D65F9" w:rsidP="005D65F9">
            <w:pPr>
              <w:widowControl w:val="0"/>
              <w:spacing w:after="0" w:line="360" w:lineRule="auto"/>
              <w:ind w:firstLine="708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(słownie: trzysta siedem tysięcy pięćset złotych 00/100)</w:t>
            </w:r>
          </w:p>
          <w:p w14:paraId="7B0C8E83" w14:textId="77777777" w:rsidR="005D65F9" w:rsidRPr="005D65F9" w:rsidRDefault="005D65F9" w:rsidP="005D65F9">
            <w:pPr>
              <w:widowControl w:val="0"/>
              <w:spacing w:after="0" w:line="360" w:lineRule="auto"/>
              <w:ind w:firstLine="708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netto: 250 000,00 zł</w:t>
            </w:r>
          </w:p>
          <w:p w14:paraId="2BC432EC" w14:textId="77777777" w:rsidR="005D65F9" w:rsidRPr="005D65F9" w:rsidRDefault="005D65F9" w:rsidP="005D65F9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: kompetencje pracowników</w:t>
            </w:r>
          </w:p>
          <w:p w14:paraId="20E260FA" w14:textId="77777777" w:rsidR="005D65F9" w:rsidRPr="005D65F9" w:rsidRDefault="005D65F9" w:rsidP="005D65F9">
            <w:pPr>
              <w:widowControl w:val="0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Ilość pracowników z wykształceniem wyższym mechanicznym: 0</w:t>
            </w:r>
          </w:p>
          <w:p w14:paraId="27AF171C" w14:textId="77777777" w:rsidR="005D65F9" w:rsidRPr="005D65F9" w:rsidRDefault="005D65F9" w:rsidP="005D65F9">
            <w:pPr>
              <w:widowControl w:val="0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Ilość pracowników z wykształceniem średnim mechanicznym: 3</w:t>
            </w:r>
          </w:p>
          <w:p w14:paraId="0316612C" w14:textId="77777777" w:rsidR="005D65F9" w:rsidRPr="005D65F9" w:rsidRDefault="005D65F9" w:rsidP="005D65F9">
            <w:pPr>
              <w:widowControl w:val="0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Ilość pracowników z wykształceniem zawodowym mechanicznym: 4</w:t>
            </w:r>
          </w:p>
          <w:p w14:paraId="0C9A79DA" w14:textId="77777777" w:rsidR="005D65F9" w:rsidRPr="005D65F9" w:rsidRDefault="005D65F9" w:rsidP="005D65F9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infrastruktura</w:t>
            </w:r>
          </w:p>
          <w:p w14:paraId="1D4161C3" w14:textId="77777777" w:rsidR="005D65F9" w:rsidRPr="005D65F9" w:rsidRDefault="005D65F9" w:rsidP="005D65F9">
            <w:pPr>
              <w:widowControl w:val="0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Ilość stanowisk do naprawy pojazdów osobowych, osobowo–terenowych i dostawczych: 7</w:t>
            </w:r>
          </w:p>
          <w:p w14:paraId="70503DD5" w14:textId="77777777" w:rsidR="005D65F9" w:rsidRPr="005D65F9" w:rsidRDefault="005D65F9" w:rsidP="005D65F9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marża na użyte części</w:t>
            </w:r>
          </w:p>
          <w:p w14:paraId="51611AB0" w14:textId="77777777" w:rsidR="005D65F9" w:rsidRPr="005D65F9" w:rsidRDefault="005D65F9" w:rsidP="005D65F9">
            <w:pPr>
              <w:widowControl w:val="0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marża na użyte części: 5 %</w:t>
            </w:r>
          </w:p>
        </w:tc>
      </w:tr>
    </w:tbl>
    <w:p w14:paraId="46D9BCC2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</w:p>
    <w:p w14:paraId="2A2B31E0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</w:rPr>
      </w:pPr>
    </w:p>
    <w:p w14:paraId="56251838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</w:rPr>
      </w:pPr>
      <w:r w:rsidRPr="005D65F9">
        <w:rPr>
          <w:rFonts w:ascii="Arial" w:eastAsia="Calibri" w:hAnsi="Arial" w:cs="Arial"/>
          <w:b/>
        </w:rPr>
        <w:t xml:space="preserve">W części nr 2 </w:t>
      </w:r>
    </w:p>
    <w:p w14:paraId="681EFEDF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</w:rPr>
      </w:pPr>
    </w:p>
    <w:p w14:paraId="0824ABBF" w14:textId="77777777" w:rsidR="005D65F9" w:rsidRPr="005D65F9" w:rsidRDefault="005D65F9" w:rsidP="005D65F9">
      <w:pPr>
        <w:widowControl w:val="0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>COGNOR S.A. Oddział PTS w Krakowie</w:t>
      </w:r>
      <w:r w:rsidRPr="005D65F9">
        <w:rPr>
          <w:rFonts w:ascii="Arial" w:eastAsia="Calibri" w:hAnsi="Arial" w:cs="Arial"/>
          <w:bCs/>
        </w:rPr>
        <w:br/>
        <w:t>ul. Mrozowa  6, 31-752 Kraków, Polska</w:t>
      </w:r>
    </w:p>
    <w:p w14:paraId="01DD8619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 xml:space="preserve">NIP 1181234296 </w:t>
      </w:r>
    </w:p>
    <w:p w14:paraId="2A6E1A0A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>REGON 012859760</w:t>
      </w:r>
    </w:p>
    <w:p w14:paraId="5CE9CAE0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>województwo małopolskie</w:t>
      </w:r>
    </w:p>
    <w:p w14:paraId="1018CAAB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>średnie przedsiębiorstwo</w:t>
      </w:r>
    </w:p>
    <w:p w14:paraId="2223CD0D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</w:p>
    <w:tbl>
      <w:tblPr>
        <w:tblW w:w="8594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4"/>
      </w:tblGrid>
      <w:tr w:rsidR="005D65F9" w:rsidRPr="005D65F9" w14:paraId="647E0E7D" w14:textId="77777777" w:rsidTr="00205CB5">
        <w:trPr>
          <w:trHeight w:val="4535"/>
        </w:trPr>
        <w:tc>
          <w:tcPr>
            <w:tcW w:w="8594" w:type="dxa"/>
          </w:tcPr>
          <w:p w14:paraId="527E37C6" w14:textId="77777777" w:rsidR="005D65F9" w:rsidRPr="005D65F9" w:rsidRDefault="005D65F9" w:rsidP="005D65F9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bookmarkStart w:id="2" w:name="_Hlk169002615"/>
            <w:r w:rsidRPr="005D65F9">
              <w:rPr>
                <w:rFonts w:ascii="Arial" w:eastAsia="Calibri" w:hAnsi="Arial" w:cs="Arial"/>
                <w:bCs/>
              </w:rPr>
              <w:t xml:space="preserve">Wartość: 118 080,00 </w:t>
            </w:r>
            <w:r w:rsidRPr="005D65F9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5D65F9">
              <w:rPr>
                <w:rFonts w:ascii="Arial" w:eastAsia="Calibri" w:hAnsi="Arial" w:cs="Arial"/>
                <w:bCs/>
              </w:rPr>
              <w:t>złotych brutto,</w:t>
            </w:r>
          </w:p>
          <w:p w14:paraId="4F2E8EC8" w14:textId="77777777" w:rsidR="005D65F9" w:rsidRPr="005D65F9" w:rsidRDefault="005D65F9" w:rsidP="005D65F9">
            <w:pPr>
              <w:widowControl w:val="0"/>
              <w:spacing w:after="0" w:line="360" w:lineRule="auto"/>
              <w:ind w:firstLine="708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(słownie</w:t>
            </w:r>
            <w:r w:rsidRPr="005D65F9">
              <w:rPr>
                <w:rFonts w:ascii="Arial" w:eastAsia="Calibri" w:hAnsi="Arial" w:cs="Arial"/>
              </w:rPr>
              <w:t xml:space="preserve"> </w:t>
            </w:r>
            <w:r w:rsidRPr="005D65F9">
              <w:rPr>
                <w:rFonts w:ascii="Arial" w:eastAsia="Calibri" w:hAnsi="Arial" w:cs="Arial"/>
                <w:bCs/>
              </w:rPr>
              <w:t>sto osiemnaście tysięcy osiemdziesiąt złotych 00/100)</w:t>
            </w:r>
          </w:p>
          <w:p w14:paraId="48285F0E" w14:textId="77777777" w:rsidR="005D65F9" w:rsidRPr="005D65F9" w:rsidRDefault="005D65F9" w:rsidP="005D65F9">
            <w:pPr>
              <w:widowControl w:val="0"/>
              <w:spacing w:after="0" w:line="360" w:lineRule="auto"/>
              <w:ind w:firstLine="708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netto: 96 000,00 zł</w:t>
            </w:r>
          </w:p>
          <w:p w14:paraId="4FD3721A" w14:textId="77777777" w:rsidR="005D65F9" w:rsidRPr="005D65F9" w:rsidRDefault="005D65F9" w:rsidP="005D65F9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: kompetencje pracowników</w:t>
            </w:r>
          </w:p>
          <w:p w14:paraId="7DCD3D5D" w14:textId="77777777" w:rsidR="005D65F9" w:rsidRPr="005D65F9" w:rsidRDefault="005D65F9" w:rsidP="005D65F9">
            <w:pPr>
              <w:widowControl w:val="0"/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Ilość pracowników z wykształceniem wyższym mechanicznym: 0</w:t>
            </w:r>
          </w:p>
          <w:p w14:paraId="45B80488" w14:textId="77777777" w:rsidR="005D65F9" w:rsidRPr="005D65F9" w:rsidRDefault="005D65F9" w:rsidP="005D65F9">
            <w:pPr>
              <w:widowControl w:val="0"/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Ilość pracowników z wykształceniem średnim mechanicznym: 3</w:t>
            </w:r>
          </w:p>
          <w:p w14:paraId="3F92B70A" w14:textId="77777777" w:rsidR="005D65F9" w:rsidRPr="005D65F9" w:rsidRDefault="005D65F9" w:rsidP="005D65F9">
            <w:pPr>
              <w:widowControl w:val="0"/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Ilość pracowników z wykształceniem zawodowym mechanicznym: 4</w:t>
            </w:r>
          </w:p>
          <w:p w14:paraId="7A84C81B" w14:textId="77777777" w:rsidR="005D65F9" w:rsidRPr="005D65F9" w:rsidRDefault="005D65F9" w:rsidP="005D65F9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infrastruktura</w:t>
            </w:r>
          </w:p>
          <w:p w14:paraId="52FDACF8" w14:textId="77777777" w:rsidR="005D65F9" w:rsidRPr="005D65F9" w:rsidRDefault="005D65F9" w:rsidP="005D65F9">
            <w:pPr>
              <w:widowControl w:val="0"/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Ilość stanowisk do naprawy pojazdów ciężarowych i autobusów: 9</w:t>
            </w:r>
          </w:p>
          <w:p w14:paraId="68E174FE" w14:textId="77777777" w:rsidR="005D65F9" w:rsidRPr="005D65F9" w:rsidRDefault="005D65F9" w:rsidP="005D65F9">
            <w:pPr>
              <w:widowControl w:val="0"/>
              <w:spacing w:after="0" w:line="360" w:lineRule="auto"/>
              <w:ind w:firstLine="708"/>
              <w:jc w:val="both"/>
              <w:rPr>
                <w:rFonts w:ascii="Arial" w:eastAsia="Calibri" w:hAnsi="Arial" w:cs="Arial"/>
                <w:bCs/>
              </w:rPr>
            </w:pPr>
            <w:r w:rsidRPr="005D65F9">
              <w:rPr>
                <w:rFonts w:ascii="Arial" w:eastAsia="Calibri" w:hAnsi="Arial" w:cs="Arial"/>
                <w:bCs/>
              </w:rPr>
              <w:t>V. marża na użyte części</w:t>
            </w:r>
          </w:p>
          <w:p w14:paraId="2C521861" w14:textId="77777777" w:rsidR="005D65F9" w:rsidRPr="005D65F9" w:rsidRDefault="005D65F9" w:rsidP="005D65F9">
            <w:pPr>
              <w:widowControl w:val="0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</w:rPr>
            </w:pPr>
            <w:r w:rsidRPr="005D65F9">
              <w:rPr>
                <w:rFonts w:ascii="Arial" w:eastAsia="Calibri" w:hAnsi="Arial" w:cs="Arial"/>
                <w:bCs/>
              </w:rPr>
              <w:t>marża na użyte części: 5 %</w:t>
            </w:r>
            <w:bookmarkEnd w:id="2"/>
          </w:p>
        </w:tc>
      </w:tr>
    </w:tbl>
    <w:p w14:paraId="52FEB5AA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  <w:bookmarkStart w:id="3" w:name="_Hlk154568744"/>
    </w:p>
    <w:p w14:paraId="7F2D7EAB" w14:textId="77777777" w:rsid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108C15F3" w14:textId="3899CBD5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5D65F9">
        <w:rPr>
          <w:rFonts w:ascii="Arial" w:eastAsia="Calibri" w:hAnsi="Arial" w:cs="Arial"/>
          <w:b/>
          <w:bCs/>
        </w:rPr>
        <w:lastRenderedPageBreak/>
        <w:t xml:space="preserve">Ranking ofert. </w:t>
      </w:r>
    </w:p>
    <w:p w14:paraId="6932C0EC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5B202009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</w:rPr>
      </w:pPr>
      <w:r w:rsidRPr="005D65F9">
        <w:rPr>
          <w:rFonts w:ascii="Arial" w:eastAsia="Calibri" w:hAnsi="Arial" w:cs="Arial"/>
          <w:b/>
        </w:rPr>
        <w:t>CZĘŚĆ NR 1</w:t>
      </w:r>
      <w:bookmarkStart w:id="4" w:name="_Hlk164841304"/>
    </w:p>
    <w:p w14:paraId="7A79CE3C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Komisja sporządziła niżej wskazany ranking określając Wykonawcę, którego oferta uplasowała się na najwyższej pozycji rankingowej:</w:t>
      </w:r>
    </w:p>
    <w:p w14:paraId="2DE9D340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</w:p>
    <w:p w14:paraId="7E5A1709" w14:textId="77777777" w:rsidR="005D65F9" w:rsidRPr="005D65F9" w:rsidRDefault="005D65F9" w:rsidP="005D65F9">
      <w:pPr>
        <w:widowControl w:val="0"/>
        <w:spacing w:after="0" w:line="360" w:lineRule="auto"/>
        <w:ind w:left="709" w:hanging="1"/>
        <w:rPr>
          <w:rFonts w:ascii="Arial" w:eastAsia="Calibri" w:hAnsi="Arial" w:cs="Arial"/>
        </w:rPr>
      </w:pPr>
      <w:bookmarkStart w:id="5" w:name="_Hlk166747774"/>
      <w:r w:rsidRPr="005D65F9">
        <w:rPr>
          <w:rFonts w:ascii="Arial" w:eastAsia="Calibri" w:hAnsi="Arial" w:cs="Arial"/>
        </w:rPr>
        <w:t>COGNOR S.A. Oddział PTS w Krakowie</w:t>
      </w:r>
      <w:r w:rsidRPr="005D65F9">
        <w:rPr>
          <w:rFonts w:ascii="Arial" w:eastAsia="Calibri" w:hAnsi="Arial" w:cs="Arial"/>
        </w:rPr>
        <w:br/>
        <w:t>ul. Mrozowa  6, 31-752 Kraków, Polska</w:t>
      </w:r>
    </w:p>
    <w:p w14:paraId="6132BDD6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NIP 1181234296 REGON 012859760</w:t>
      </w:r>
    </w:p>
    <w:p w14:paraId="72A9A776" w14:textId="77777777" w:rsid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województwo małopolskie średnie przedsiębiorstwo</w:t>
      </w:r>
    </w:p>
    <w:p w14:paraId="73DD1F2A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632"/>
        <w:gridCol w:w="3713"/>
        <w:gridCol w:w="3402"/>
      </w:tblGrid>
      <w:tr w:rsidR="005D65F9" w:rsidRPr="005D65F9" w14:paraId="2F9243FC" w14:textId="77777777" w:rsidTr="00205CB5">
        <w:trPr>
          <w:trHeight w:val="836"/>
        </w:trPr>
        <w:tc>
          <w:tcPr>
            <w:tcW w:w="2632" w:type="dxa"/>
          </w:tcPr>
          <w:p w14:paraId="718A4935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</w:rPr>
            </w:pPr>
            <w:bookmarkStart w:id="6" w:name="_Hlk168985681"/>
            <w:bookmarkEnd w:id="5"/>
            <w:r w:rsidRPr="005D65F9">
              <w:rPr>
                <w:rFonts w:ascii="Arial" w:eastAsia="Calibri" w:hAnsi="Arial" w:cs="Arial"/>
              </w:rPr>
              <w:t xml:space="preserve">Kryterium cena </w:t>
            </w:r>
          </w:p>
        </w:tc>
        <w:tc>
          <w:tcPr>
            <w:tcW w:w="3713" w:type="dxa"/>
          </w:tcPr>
          <w:p w14:paraId="61277375" w14:textId="77777777" w:rsidR="005D65F9" w:rsidRPr="005D65F9" w:rsidRDefault="005D65F9" w:rsidP="005D65F9">
            <w:pPr>
              <w:widowControl w:val="0"/>
              <w:spacing w:line="360" w:lineRule="auto"/>
              <w:ind w:firstLine="70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 xml:space="preserve">Wartość: </w:t>
            </w:r>
            <w:r w:rsidRPr="005D65F9">
              <w:rPr>
                <w:rFonts w:ascii="Arial" w:eastAsia="Calibri" w:hAnsi="Arial" w:cs="Arial"/>
                <w:bCs/>
              </w:rPr>
              <w:t>307 500,00</w:t>
            </w:r>
            <w:r w:rsidRPr="005D65F9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5D65F9">
              <w:rPr>
                <w:rFonts w:ascii="Arial" w:eastAsia="Calibri" w:hAnsi="Arial" w:cs="Arial"/>
              </w:rPr>
              <w:t>złotych brutto</w:t>
            </w:r>
          </w:p>
        </w:tc>
        <w:tc>
          <w:tcPr>
            <w:tcW w:w="3402" w:type="dxa"/>
          </w:tcPr>
          <w:p w14:paraId="41853D6D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60 pkt</w:t>
            </w:r>
          </w:p>
        </w:tc>
      </w:tr>
      <w:tr w:rsidR="005D65F9" w:rsidRPr="005D65F9" w14:paraId="2A07C105" w14:textId="77777777" w:rsidTr="00205CB5">
        <w:tc>
          <w:tcPr>
            <w:tcW w:w="2632" w:type="dxa"/>
          </w:tcPr>
          <w:p w14:paraId="4D7FC0A9" w14:textId="17BFE9CC" w:rsidR="005D65F9" w:rsidRPr="005D65F9" w:rsidRDefault="005D65F9" w:rsidP="005D65F9">
            <w:pPr>
              <w:widowControl w:val="0"/>
              <w:spacing w:line="360" w:lineRule="auto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Kryterium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D65F9">
              <w:rPr>
                <w:rFonts w:ascii="Arial" w:eastAsia="Calibri" w:hAnsi="Arial" w:cs="Arial"/>
              </w:rPr>
              <w:t>kompetencje pracowników</w:t>
            </w:r>
          </w:p>
        </w:tc>
        <w:tc>
          <w:tcPr>
            <w:tcW w:w="3713" w:type="dxa"/>
          </w:tcPr>
          <w:p w14:paraId="390EEE6F" w14:textId="77777777" w:rsidR="005D65F9" w:rsidRPr="005D65F9" w:rsidRDefault="005D65F9" w:rsidP="005D65F9">
            <w:pPr>
              <w:widowControl w:val="0"/>
              <w:spacing w:line="360" w:lineRule="auto"/>
              <w:ind w:hanging="72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Ilość pracowników z wykształceniem średnim mechanicznym 3</w:t>
            </w:r>
          </w:p>
          <w:p w14:paraId="0CDDE667" w14:textId="797AD133" w:rsidR="005D65F9" w:rsidRPr="005D65F9" w:rsidRDefault="005D65F9" w:rsidP="005D65F9">
            <w:pPr>
              <w:widowControl w:val="0"/>
              <w:spacing w:line="360" w:lineRule="auto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 xml:space="preserve">Ilość pracowników z </w:t>
            </w:r>
            <w:r>
              <w:rPr>
                <w:rFonts w:ascii="Arial" w:eastAsia="Calibri" w:hAnsi="Arial" w:cs="Arial"/>
              </w:rPr>
              <w:t>w</w:t>
            </w:r>
            <w:r w:rsidRPr="005D65F9">
              <w:rPr>
                <w:rFonts w:ascii="Arial" w:eastAsia="Calibri" w:hAnsi="Arial" w:cs="Arial"/>
              </w:rPr>
              <w:t>ykształceniem zawodowym mechanicznym  4</w:t>
            </w:r>
          </w:p>
        </w:tc>
        <w:tc>
          <w:tcPr>
            <w:tcW w:w="3402" w:type="dxa"/>
          </w:tcPr>
          <w:p w14:paraId="37DCBB3C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10 pkt</w:t>
            </w:r>
          </w:p>
        </w:tc>
      </w:tr>
      <w:tr w:rsidR="005D65F9" w:rsidRPr="005D65F9" w14:paraId="2C42F3ED" w14:textId="77777777" w:rsidTr="00205CB5">
        <w:tc>
          <w:tcPr>
            <w:tcW w:w="2632" w:type="dxa"/>
          </w:tcPr>
          <w:p w14:paraId="06849697" w14:textId="77777777" w:rsidR="005D65F9" w:rsidRPr="005D65F9" w:rsidRDefault="005D65F9" w:rsidP="005D65F9">
            <w:pPr>
              <w:widowControl w:val="0"/>
              <w:spacing w:line="360" w:lineRule="auto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Kryterium infrastruktura</w:t>
            </w:r>
          </w:p>
        </w:tc>
        <w:tc>
          <w:tcPr>
            <w:tcW w:w="3713" w:type="dxa"/>
          </w:tcPr>
          <w:p w14:paraId="2080F594" w14:textId="5679A59F" w:rsidR="005D65F9" w:rsidRPr="005D65F9" w:rsidRDefault="005D65F9" w:rsidP="005D65F9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Ilość stanowisk do naprawy pojazdów osobowych, osobowo–terenowych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D65F9">
              <w:rPr>
                <w:rFonts w:ascii="Arial" w:eastAsia="Calibri" w:hAnsi="Arial" w:cs="Arial"/>
              </w:rPr>
              <w:t>i dostawczych  7</w:t>
            </w:r>
          </w:p>
        </w:tc>
        <w:tc>
          <w:tcPr>
            <w:tcW w:w="3402" w:type="dxa"/>
          </w:tcPr>
          <w:p w14:paraId="0E59F61A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15 pkt</w:t>
            </w:r>
          </w:p>
        </w:tc>
      </w:tr>
      <w:tr w:rsidR="005D65F9" w:rsidRPr="005D65F9" w14:paraId="751D693A" w14:textId="77777777" w:rsidTr="00205CB5">
        <w:tc>
          <w:tcPr>
            <w:tcW w:w="2632" w:type="dxa"/>
          </w:tcPr>
          <w:p w14:paraId="21C81C8C" w14:textId="2C72C153" w:rsidR="005D65F9" w:rsidRPr="005D65F9" w:rsidRDefault="005D65F9" w:rsidP="005D65F9">
            <w:pPr>
              <w:widowControl w:val="0"/>
              <w:spacing w:line="360" w:lineRule="auto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Kryterium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D65F9">
              <w:rPr>
                <w:rFonts w:ascii="Arial" w:eastAsia="Calibri" w:hAnsi="Arial" w:cs="Arial"/>
              </w:rPr>
              <w:t>marża na użyte części</w:t>
            </w:r>
          </w:p>
        </w:tc>
        <w:tc>
          <w:tcPr>
            <w:tcW w:w="3713" w:type="dxa"/>
          </w:tcPr>
          <w:p w14:paraId="14FBE61A" w14:textId="77777777" w:rsidR="005D65F9" w:rsidRPr="005D65F9" w:rsidRDefault="005D65F9" w:rsidP="005D65F9">
            <w:pPr>
              <w:widowControl w:val="0"/>
              <w:spacing w:line="360" w:lineRule="auto"/>
              <w:ind w:hanging="72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marża na użyte części 5 %</w:t>
            </w:r>
          </w:p>
        </w:tc>
        <w:tc>
          <w:tcPr>
            <w:tcW w:w="3402" w:type="dxa"/>
          </w:tcPr>
          <w:p w14:paraId="1EB7329D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5 pkt</w:t>
            </w:r>
          </w:p>
        </w:tc>
      </w:tr>
      <w:tr w:rsidR="005D65F9" w:rsidRPr="005D65F9" w14:paraId="3A7F7CC9" w14:textId="77777777" w:rsidTr="00205CB5">
        <w:tc>
          <w:tcPr>
            <w:tcW w:w="6345" w:type="dxa"/>
            <w:gridSpan w:val="2"/>
          </w:tcPr>
          <w:p w14:paraId="045ADF1E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  <w:b/>
                <w:bCs/>
              </w:rPr>
            </w:pPr>
            <w:r w:rsidRPr="005D65F9">
              <w:rPr>
                <w:rFonts w:ascii="Arial" w:eastAsia="Calibri" w:hAnsi="Arial" w:cs="Arial"/>
                <w:b/>
                <w:bCs/>
              </w:rPr>
              <w:t xml:space="preserve">Razem ilość punktów za 4 kryteria </w:t>
            </w:r>
          </w:p>
        </w:tc>
        <w:tc>
          <w:tcPr>
            <w:tcW w:w="3402" w:type="dxa"/>
          </w:tcPr>
          <w:p w14:paraId="2D2E3DEB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  <w:b/>
                <w:bCs/>
              </w:rPr>
            </w:pPr>
            <w:r w:rsidRPr="005D65F9">
              <w:rPr>
                <w:rFonts w:ascii="Arial" w:eastAsia="Calibri" w:hAnsi="Arial" w:cs="Arial"/>
                <w:b/>
                <w:bCs/>
              </w:rPr>
              <w:t>90 pkt</w:t>
            </w:r>
          </w:p>
          <w:p w14:paraId="620A26CD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  <w:bookmarkEnd w:id="6"/>
    </w:tbl>
    <w:p w14:paraId="47E2FD97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</w:p>
    <w:bookmarkEnd w:id="4"/>
    <w:p w14:paraId="6A276A23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051FAA38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bookmarkStart w:id="7" w:name="_Hlk168985842"/>
      <w:r w:rsidRPr="005D65F9">
        <w:rPr>
          <w:rFonts w:ascii="Arial" w:eastAsia="Calibri" w:hAnsi="Arial" w:cs="Arial"/>
        </w:rPr>
        <w:t xml:space="preserve">Komisja stwierdziła, iż najwyższą ilość punktów tj 90 pkt. uzyskała oferta: </w:t>
      </w:r>
    </w:p>
    <w:p w14:paraId="2AD1D03B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</w:p>
    <w:p w14:paraId="4E2E2F84" w14:textId="241C53D3" w:rsidR="005D65F9" w:rsidRPr="005D65F9" w:rsidRDefault="005D65F9" w:rsidP="005D65F9">
      <w:pPr>
        <w:widowControl w:val="0"/>
        <w:spacing w:after="0" w:line="360" w:lineRule="auto"/>
        <w:ind w:left="709" w:hanging="1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COGNOR S.A. Oddział PTS w Krakowie</w:t>
      </w:r>
      <w:r>
        <w:rPr>
          <w:rFonts w:ascii="Arial" w:eastAsia="Calibri" w:hAnsi="Arial" w:cs="Arial"/>
        </w:rPr>
        <w:t xml:space="preserve"> </w:t>
      </w:r>
      <w:r w:rsidRPr="005D65F9">
        <w:rPr>
          <w:rFonts w:ascii="Arial" w:eastAsia="Calibri" w:hAnsi="Arial" w:cs="Arial"/>
        </w:rPr>
        <w:t>ul. Mrozowa  6, 31-752 Kraków, Polska</w:t>
      </w:r>
    </w:p>
    <w:p w14:paraId="5CE1AAC0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NIP 1181234296 REGON 012859760</w:t>
      </w:r>
    </w:p>
    <w:p w14:paraId="586072BF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województwo małopolskie średnie przedsiębiorstwo</w:t>
      </w:r>
    </w:p>
    <w:bookmarkEnd w:id="7"/>
    <w:p w14:paraId="071EF1EA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49336065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5D65F9">
        <w:rPr>
          <w:rFonts w:ascii="Arial" w:eastAsia="Calibri" w:hAnsi="Arial" w:cs="Arial"/>
          <w:b/>
          <w:bCs/>
        </w:rPr>
        <w:t>CZĘŚĆ NR 2</w:t>
      </w:r>
    </w:p>
    <w:p w14:paraId="5305D9FB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2288637A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5D65F9">
        <w:rPr>
          <w:rFonts w:ascii="Arial" w:eastAsia="Calibri" w:hAnsi="Arial" w:cs="Arial"/>
          <w:b/>
          <w:bCs/>
        </w:rPr>
        <w:t xml:space="preserve">Komisja sporządziła niżej wskazany ranking określając Wykonawcę, </w:t>
      </w:r>
      <w:r w:rsidRPr="005D65F9">
        <w:rPr>
          <w:rFonts w:ascii="Arial" w:eastAsia="Calibri" w:hAnsi="Arial" w:cs="Arial"/>
          <w:b/>
          <w:bCs/>
        </w:rPr>
        <w:lastRenderedPageBreak/>
        <w:t>którego oferta uplasowała się na najwyższej pozycji rankingowej:</w:t>
      </w:r>
    </w:p>
    <w:p w14:paraId="655D0B5F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632"/>
        <w:gridCol w:w="3713"/>
        <w:gridCol w:w="3402"/>
      </w:tblGrid>
      <w:tr w:rsidR="005D65F9" w:rsidRPr="005D65F9" w14:paraId="247A8C47" w14:textId="77777777" w:rsidTr="00205CB5">
        <w:trPr>
          <w:trHeight w:val="836"/>
        </w:trPr>
        <w:tc>
          <w:tcPr>
            <w:tcW w:w="2632" w:type="dxa"/>
          </w:tcPr>
          <w:p w14:paraId="3D8A235D" w14:textId="77777777" w:rsidR="005D65F9" w:rsidRPr="005D65F9" w:rsidRDefault="005D65F9" w:rsidP="005D65F9">
            <w:pPr>
              <w:widowControl w:val="0"/>
              <w:spacing w:line="360" w:lineRule="auto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 xml:space="preserve">Kryterium cena </w:t>
            </w:r>
          </w:p>
        </w:tc>
        <w:tc>
          <w:tcPr>
            <w:tcW w:w="3713" w:type="dxa"/>
          </w:tcPr>
          <w:p w14:paraId="777B772E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 xml:space="preserve">Wartość: 118 080,00 </w:t>
            </w:r>
            <w:r w:rsidRPr="005D65F9">
              <w:rPr>
                <w:rFonts w:ascii="Arial" w:eastAsia="Calibri" w:hAnsi="Arial" w:cs="Arial"/>
                <w:b/>
              </w:rPr>
              <w:t xml:space="preserve"> </w:t>
            </w:r>
            <w:r w:rsidRPr="005D65F9">
              <w:rPr>
                <w:rFonts w:ascii="Arial" w:eastAsia="Calibri" w:hAnsi="Arial" w:cs="Arial"/>
              </w:rPr>
              <w:t>złotych brutto</w:t>
            </w:r>
          </w:p>
        </w:tc>
        <w:tc>
          <w:tcPr>
            <w:tcW w:w="3402" w:type="dxa"/>
          </w:tcPr>
          <w:p w14:paraId="56981C17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60 pkt</w:t>
            </w:r>
          </w:p>
        </w:tc>
      </w:tr>
      <w:tr w:rsidR="005D65F9" w:rsidRPr="005D65F9" w14:paraId="61248EAC" w14:textId="77777777" w:rsidTr="00205CB5">
        <w:trPr>
          <w:trHeight w:val="2897"/>
        </w:trPr>
        <w:tc>
          <w:tcPr>
            <w:tcW w:w="2632" w:type="dxa"/>
          </w:tcPr>
          <w:p w14:paraId="7DBEB0D3" w14:textId="17D5CDE8" w:rsidR="005D65F9" w:rsidRPr="005D65F9" w:rsidRDefault="005D65F9" w:rsidP="005D65F9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Kryterium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D65F9">
              <w:rPr>
                <w:rFonts w:ascii="Arial" w:eastAsia="Calibri" w:hAnsi="Arial" w:cs="Arial"/>
              </w:rPr>
              <w:t>kompetencje pracowników</w:t>
            </w:r>
          </w:p>
        </w:tc>
        <w:tc>
          <w:tcPr>
            <w:tcW w:w="3713" w:type="dxa"/>
          </w:tcPr>
          <w:p w14:paraId="17929AEC" w14:textId="77777777" w:rsidR="005D65F9" w:rsidRPr="005D65F9" w:rsidRDefault="005D65F9" w:rsidP="005D65F9">
            <w:pPr>
              <w:widowControl w:val="0"/>
              <w:spacing w:line="360" w:lineRule="auto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Ilość pracowników z wykształceniem średnim mechanicznym 3</w:t>
            </w:r>
          </w:p>
          <w:p w14:paraId="6E4E0468" w14:textId="77777777" w:rsidR="005D65F9" w:rsidRPr="005D65F9" w:rsidRDefault="005D65F9" w:rsidP="005D65F9">
            <w:pPr>
              <w:widowControl w:val="0"/>
              <w:spacing w:line="360" w:lineRule="auto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 xml:space="preserve">Ilość pracowników z wykształceniem zawodowym mechanicznym  4 </w:t>
            </w:r>
          </w:p>
        </w:tc>
        <w:tc>
          <w:tcPr>
            <w:tcW w:w="3402" w:type="dxa"/>
          </w:tcPr>
          <w:p w14:paraId="420BFE38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10 pkt</w:t>
            </w:r>
          </w:p>
        </w:tc>
      </w:tr>
      <w:tr w:rsidR="005D65F9" w:rsidRPr="005D65F9" w14:paraId="7C1B6F6A" w14:textId="77777777" w:rsidTr="00205CB5">
        <w:tc>
          <w:tcPr>
            <w:tcW w:w="2632" w:type="dxa"/>
          </w:tcPr>
          <w:p w14:paraId="52823EA4" w14:textId="77777777" w:rsidR="005D65F9" w:rsidRPr="005D65F9" w:rsidRDefault="005D65F9" w:rsidP="005D65F9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Kryterium infrastruktura</w:t>
            </w:r>
          </w:p>
        </w:tc>
        <w:tc>
          <w:tcPr>
            <w:tcW w:w="3713" w:type="dxa"/>
          </w:tcPr>
          <w:p w14:paraId="69A9F177" w14:textId="77777777" w:rsidR="005D65F9" w:rsidRPr="005D65F9" w:rsidRDefault="005D65F9" w:rsidP="005D65F9">
            <w:pPr>
              <w:widowControl w:val="0"/>
              <w:spacing w:line="360" w:lineRule="auto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Ilość stanowisk do naprawy pojazdów osobowych, osobowo–terenowych</w:t>
            </w:r>
          </w:p>
          <w:p w14:paraId="37A164E8" w14:textId="77777777" w:rsidR="005D65F9" w:rsidRPr="005D65F9" w:rsidRDefault="005D65F9" w:rsidP="005D65F9">
            <w:pPr>
              <w:widowControl w:val="0"/>
              <w:spacing w:line="360" w:lineRule="auto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i dostawczych  9</w:t>
            </w:r>
          </w:p>
        </w:tc>
        <w:tc>
          <w:tcPr>
            <w:tcW w:w="3402" w:type="dxa"/>
          </w:tcPr>
          <w:p w14:paraId="45A8E9BA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15 pkt</w:t>
            </w:r>
          </w:p>
        </w:tc>
      </w:tr>
      <w:tr w:rsidR="005D65F9" w:rsidRPr="005D65F9" w14:paraId="665F1C2D" w14:textId="77777777" w:rsidTr="00205CB5">
        <w:tc>
          <w:tcPr>
            <w:tcW w:w="2632" w:type="dxa"/>
          </w:tcPr>
          <w:p w14:paraId="41CC1792" w14:textId="2E5F4C9E" w:rsidR="005D65F9" w:rsidRPr="005D65F9" w:rsidRDefault="005D65F9" w:rsidP="005D65F9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Kryterium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D65F9">
              <w:rPr>
                <w:rFonts w:ascii="Arial" w:eastAsia="Calibri" w:hAnsi="Arial" w:cs="Arial"/>
              </w:rPr>
              <w:t>marża na użyte części</w:t>
            </w:r>
          </w:p>
        </w:tc>
        <w:tc>
          <w:tcPr>
            <w:tcW w:w="3713" w:type="dxa"/>
          </w:tcPr>
          <w:p w14:paraId="4DB1198D" w14:textId="77777777" w:rsidR="005D65F9" w:rsidRPr="005D65F9" w:rsidRDefault="005D65F9" w:rsidP="005D65F9">
            <w:pPr>
              <w:widowControl w:val="0"/>
              <w:spacing w:line="360" w:lineRule="auto"/>
              <w:ind w:hanging="72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marża na użyte części 5 %</w:t>
            </w:r>
          </w:p>
        </w:tc>
        <w:tc>
          <w:tcPr>
            <w:tcW w:w="3402" w:type="dxa"/>
          </w:tcPr>
          <w:p w14:paraId="1E2E0413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</w:rPr>
            </w:pPr>
            <w:r w:rsidRPr="005D65F9">
              <w:rPr>
                <w:rFonts w:ascii="Arial" w:eastAsia="Calibri" w:hAnsi="Arial" w:cs="Arial"/>
              </w:rPr>
              <w:t>5 pkt</w:t>
            </w:r>
          </w:p>
        </w:tc>
      </w:tr>
      <w:tr w:rsidR="005D65F9" w:rsidRPr="005D65F9" w14:paraId="5CC2C2C9" w14:textId="77777777" w:rsidTr="00205CB5">
        <w:tc>
          <w:tcPr>
            <w:tcW w:w="6345" w:type="dxa"/>
            <w:gridSpan w:val="2"/>
          </w:tcPr>
          <w:p w14:paraId="69C8CAEE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  <w:b/>
                <w:bCs/>
              </w:rPr>
            </w:pPr>
            <w:r w:rsidRPr="005D65F9">
              <w:rPr>
                <w:rFonts w:ascii="Arial" w:eastAsia="Calibri" w:hAnsi="Arial" w:cs="Arial"/>
                <w:b/>
                <w:bCs/>
              </w:rPr>
              <w:t xml:space="preserve">Razem </w:t>
            </w:r>
            <w:bookmarkStart w:id="8" w:name="_Hlk168987360"/>
            <w:r w:rsidRPr="005D65F9">
              <w:rPr>
                <w:rFonts w:ascii="Arial" w:eastAsia="Calibri" w:hAnsi="Arial" w:cs="Arial"/>
                <w:b/>
                <w:bCs/>
              </w:rPr>
              <w:t xml:space="preserve">ilość punktów za 4 kryteria </w:t>
            </w:r>
            <w:bookmarkEnd w:id="8"/>
          </w:p>
        </w:tc>
        <w:tc>
          <w:tcPr>
            <w:tcW w:w="3402" w:type="dxa"/>
          </w:tcPr>
          <w:p w14:paraId="571DEB78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  <w:b/>
                <w:bCs/>
              </w:rPr>
            </w:pPr>
            <w:r w:rsidRPr="005D65F9">
              <w:rPr>
                <w:rFonts w:ascii="Arial" w:eastAsia="Calibri" w:hAnsi="Arial" w:cs="Arial"/>
                <w:b/>
                <w:bCs/>
              </w:rPr>
              <w:t>90 pkt</w:t>
            </w:r>
          </w:p>
          <w:p w14:paraId="31DF40B9" w14:textId="77777777" w:rsidR="005D65F9" w:rsidRPr="005D65F9" w:rsidRDefault="005D65F9" w:rsidP="005D65F9">
            <w:pPr>
              <w:widowControl w:val="0"/>
              <w:spacing w:line="360" w:lineRule="auto"/>
              <w:ind w:firstLine="708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6B78119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38E05B06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1210BED6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 xml:space="preserve">Komisja stwierdziła, iż najwyższą ilość punktów tj 90 pkt. uzyskała oferta: </w:t>
      </w:r>
    </w:p>
    <w:p w14:paraId="2775E06D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</w:p>
    <w:p w14:paraId="702F706A" w14:textId="7D24D5EE" w:rsidR="005D65F9" w:rsidRPr="005D65F9" w:rsidRDefault="005D65F9" w:rsidP="005D65F9">
      <w:pPr>
        <w:widowControl w:val="0"/>
        <w:spacing w:after="0" w:line="360" w:lineRule="auto"/>
        <w:ind w:left="567" w:firstLine="142"/>
        <w:rPr>
          <w:rFonts w:ascii="Arial" w:eastAsia="Calibri" w:hAnsi="Arial" w:cs="Arial"/>
        </w:rPr>
      </w:pPr>
      <w:bookmarkStart w:id="9" w:name="_Hlk168985904"/>
      <w:r w:rsidRPr="005D65F9">
        <w:rPr>
          <w:rFonts w:ascii="Arial" w:eastAsia="Calibri" w:hAnsi="Arial" w:cs="Arial"/>
        </w:rPr>
        <w:t>COGNOR S.A. Oddział PTS w Krakowie</w:t>
      </w:r>
      <w:r>
        <w:rPr>
          <w:rFonts w:ascii="Arial" w:eastAsia="Calibri" w:hAnsi="Arial" w:cs="Arial"/>
        </w:rPr>
        <w:t xml:space="preserve"> </w:t>
      </w:r>
      <w:r w:rsidRPr="005D65F9">
        <w:rPr>
          <w:rFonts w:ascii="Arial" w:eastAsia="Calibri" w:hAnsi="Arial" w:cs="Arial"/>
        </w:rPr>
        <w:t xml:space="preserve">ul. Mrozowa  6, </w:t>
      </w:r>
      <w:r>
        <w:rPr>
          <w:rFonts w:ascii="Arial" w:eastAsia="Calibri" w:hAnsi="Arial" w:cs="Arial"/>
        </w:rPr>
        <w:br/>
        <w:t xml:space="preserve">  </w:t>
      </w:r>
      <w:r w:rsidRPr="005D65F9">
        <w:rPr>
          <w:rFonts w:ascii="Arial" w:eastAsia="Calibri" w:hAnsi="Arial" w:cs="Arial"/>
        </w:rPr>
        <w:t xml:space="preserve">31-752 Kraków, </w:t>
      </w:r>
      <w:r>
        <w:rPr>
          <w:rFonts w:ascii="Arial" w:eastAsia="Calibri" w:hAnsi="Arial" w:cs="Arial"/>
        </w:rPr>
        <w:t xml:space="preserve"> </w:t>
      </w:r>
      <w:r w:rsidRPr="005D65F9">
        <w:rPr>
          <w:rFonts w:ascii="Arial" w:eastAsia="Calibri" w:hAnsi="Arial" w:cs="Arial"/>
        </w:rPr>
        <w:t>Polska</w:t>
      </w:r>
    </w:p>
    <w:p w14:paraId="66F882E6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 xml:space="preserve">NIP 1181234296 </w:t>
      </w:r>
    </w:p>
    <w:p w14:paraId="66C29D13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REGON 012859760</w:t>
      </w:r>
    </w:p>
    <w:p w14:paraId="5310D4D7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 xml:space="preserve">województwo małopolskie </w:t>
      </w:r>
    </w:p>
    <w:p w14:paraId="47C22E5F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średnie przedsiębiorstwo</w:t>
      </w:r>
    </w:p>
    <w:bookmarkEnd w:id="9"/>
    <w:p w14:paraId="7F79CC6C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7EA44A3C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5D65F9">
        <w:rPr>
          <w:rFonts w:ascii="Arial" w:eastAsia="Calibri" w:hAnsi="Arial" w:cs="Arial"/>
          <w:b/>
          <w:bCs/>
        </w:rPr>
        <w:t>WYBÓR NAJKORZYSTNIEJSZEJ OFERTY:</w:t>
      </w:r>
    </w:p>
    <w:p w14:paraId="7FC0DB80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  <w:bookmarkStart w:id="10" w:name="_Hlk102647218"/>
      <w:bookmarkStart w:id="11" w:name="_Hlk102654672"/>
    </w:p>
    <w:p w14:paraId="24B1B982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5D65F9">
        <w:rPr>
          <w:rFonts w:ascii="Arial" w:eastAsia="Calibri" w:hAnsi="Arial" w:cs="Arial"/>
          <w:b/>
          <w:bCs/>
        </w:rPr>
        <w:t xml:space="preserve"> Część nr 1.</w:t>
      </w:r>
    </w:p>
    <w:p w14:paraId="51267B61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4C581932" w14:textId="77777777" w:rsidR="005D65F9" w:rsidRPr="005D65F9" w:rsidRDefault="005D65F9" w:rsidP="005D65F9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</w:rPr>
      </w:pPr>
      <w:bookmarkStart w:id="12" w:name="_Hlk168986788"/>
      <w:bookmarkEnd w:id="10"/>
      <w:r w:rsidRPr="005D65F9">
        <w:rPr>
          <w:rFonts w:ascii="Arial" w:eastAsia="Calibri" w:hAnsi="Arial" w:cs="Arial"/>
        </w:rPr>
        <w:t xml:space="preserve">Komisja działając na podstawie art. 253 ust. 1 pkt 1 ustawy Pzp. proponuje </w:t>
      </w:r>
      <w:r w:rsidRPr="005D65F9">
        <w:rPr>
          <w:rFonts w:ascii="Arial" w:eastAsia="Calibri" w:hAnsi="Arial" w:cs="Arial"/>
        </w:rPr>
        <w:br/>
        <w:t xml:space="preserve">w przedmiotowym postępowaniu o udzielenie zamówienia publicznego, jako najkorzystniejszą wybiera ofertę, która otrzymała największą ilość punktów w </w:t>
      </w:r>
      <w:r w:rsidRPr="005D65F9">
        <w:rPr>
          <w:rFonts w:ascii="Arial" w:eastAsia="Calibri" w:hAnsi="Arial" w:cs="Arial"/>
        </w:rPr>
        <w:lastRenderedPageBreak/>
        <w:t xml:space="preserve">oparciu o zapisy Specyfikacji Warunków Zamówienia złożoną przez: </w:t>
      </w:r>
    </w:p>
    <w:p w14:paraId="6ACB6EA6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</w:p>
    <w:p w14:paraId="1960CE31" w14:textId="117BDEAF" w:rsidR="005D65F9" w:rsidRPr="005D65F9" w:rsidRDefault="005D65F9" w:rsidP="005D65F9">
      <w:pPr>
        <w:widowControl w:val="0"/>
        <w:spacing w:after="0" w:line="360" w:lineRule="auto"/>
        <w:ind w:left="709"/>
        <w:rPr>
          <w:rFonts w:ascii="Arial" w:eastAsia="Calibri" w:hAnsi="Arial" w:cs="Arial"/>
          <w:b/>
          <w:bCs/>
        </w:rPr>
      </w:pPr>
      <w:bookmarkStart w:id="13" w:name="_Hlk119926819"/>
      <w:bookmarkStart w:id="14" w:name="_Hlk151720510"/>
      <w:r w:rsidRPr="005D65F9">
        <w:rPr>
          <w:rFonts w:ascii="Arial" w:eastAsia="Calibri" w:hAnsi="Arial" w:cs="Arial"/>
          <w:b/>
          <w:bCs/>
        </w:rPr>
        <w:t>COGNOR S.A. Oddział PTS w Krakowie ul. Mrozowa  6, 31-752 Kraków, Polska</w:t>
      </w:r>
    </w:p>
    <w:p w14:paraId="31D2F941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NIP 1181234296 REGON 012859760</w:t>
      </w:r>
    </w:p>
    <w:p w14:paraId="05B10916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 xml:space="preserve">województwo małopolskie </w:t>
      </w:r>
    </w:p>
    <w:p w14:paraId="73B635A1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średnie przedsiębiorstwo</w:t>
      </w:r>
    </w:p>
    <w:p w14:paraId="30345AE0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lang w:val="en-US"/>
        </w:rPr>
      </w:pPr>
      <w:r w:rsidRPr="005D65F9">
        <w:rPr>
          <w:rFonts w:ascii="Arial" w:eastAsia="Calibri" w:hAnsi="Arial" w:cs="Arial"/>
          <w:b/>
          <w:bCs/>
        </w:rPr>
        <w:t>ilość punktów za 4 kryteria</w:t>
      </w:r>
      <w:r w:rsidRPr="005D65F9">
        <w:rPr>
          <w:rFonts w:ascii="Arial" w:eastAsia="Calibri" w:hAnsi="Arial" w:cs="Arial"/>
          <w:b/>
          <w:lang w:val="en-US"/>
        </w:rPr>
        <w:t>: 90 pkt.</w:t>
      </w:r>
    </w:p>
    <w:p w14:paraId="638F00BD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lang w:val="en-US"/>
        </w:rPr>
      </w:pPr>
    </w:p>
    <w:bookmarkEnd w:id="13"/>
    <w:bookmarkEnd w:id="14"/>
    <w:p w14:paraId="001C49CD" w14:textId="6A0E2219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 xml:space="preserve">Komisja badała Wykonawcę pod kątem spełnienia wymagań zawartych w SWZ. Wykonawca nie podlega  wykluczeniu. Wykonawca spełnia wymagania zawarte </w:t>
      </w:r>
      <w:r>
        <w:rPr>
          <w:rFonts w:ascii="Arial" w:eastAsia="Calibri" w:hAnsi="Arial" w:cs="Arial"/>
        </w:rPr>
        <w:br/>
      </w:r>
      <w:r w:rsidRPr="005D65F9">
        <w:rPr>
          <w:rFonts w:ascii="Arial" w:eastAsia="Calibri" w:hAnsi="Arial" w:cs="Arial"/>
        </w:rPr>
        <w:t>w ogłoszeniu o zamówieniu i SWZ a oferta nie podlega odrzuceniu z art. 226 ust. 1 Pzp.</w:t>
      </w:r>
    </w:p>
    <w:p w14:paraId="59D9B8A0" w14:textId="77777777" w:rsidR="005D65F9" w:rsidRDefault="005D65F9" w:rsidP="005D65F9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</w:rPr>
      </w:pPr>
      <w:bookmarkStart w:id="15" w:name="_Hlk102979046"/>
      <w:bookmarkStart w:id="16" w:name="_Hlk102548479"/>
      <w:bookmarkStart w:id="17" w:name="_Hlk102647347"/>
      <w:r w:rsidRPr="005D65F9">
        <w:rPr>
          <w:rFonts w:ascii="Arial" w:eastAsia="Calibri" w:hAnsi="Arial" w:cs="Arial"/>
        </w:rPr>
        <w:t xml:space="preserve">Komisja nie odrzuciła żadnej oferty. </w:t>
      </w:r>
    </w:p>
    <w:p w14:paraId="04597E62" w14:textId="77777777" w:rsidR="005D65F9" w:rsidRDefault="005D65F9" w:rsidP="005D65F9">
      <w:pPr>
        <w:widowControl w:val="0"/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14:paraId="7F0CFBA4" w14:textId="3B3F16E3" w:rsidR="005D65F9" w:rsidRPr="005D65F9" w:rsidRDefault="005D65F9" w:rsidP="005D65F9">
      <w:pPr>
        <w:pStyle w:val="Akapitzlist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bookmarkStart w:id="18" w:name="_Hlk164946365"/>
      <w:bookmarkEnd w:id="3"/>
      <w:bookmarkEnd w:id="12"/>
      <w:r w:rsidRPr="005D65F9">
        <w:rPr>
          <w:rFonts w:ascii="Arial" w:eastAsia="Calibri" w:hAnsi="Arial" w:cs="Arial"/>
          <w:bCs/>
        </w:rPr>
        <w:t xml:space="preserve">Zgodnie z art. 308 ust 3 pkt 1 lit. a Pzp. Zamawiający może zawrzeć umowę </w:t>
      </w:r>
      <w:r w:rsidRPr="005D65F9">
        <w:rPr>
          <w:rFonts w:ascii="Arial" w:eastAsia="Calibri" w:hAnsi="Arial" w:cs="Arial"/>
          <w:bCs/>
        </w:rPr>
        <w:br/>
        <w:t>w sprawie zamówienia publicznego przed upływem terminu o którym mowa w art. 308 ust 2 Pzp. ponieważ w postepowaniu o udzielenie zamówienia publicznego prowadzonym w trybie podstawowym złożono tylko jedną ofertę.</w:t>
      </w:r>
    </w:p>
    <w:p w14:paraId="301EC2EE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27290425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5D65F9">
        <w:rPr>
          <w:rFonts w:ascii="Arial" w:eastAsia="Calibri" w:hAnsi="Arial" w:cs="Arial"/>
          <w:b/>
          <w:bCs/>
        </w:rPr>
        <w:t>Część nr 2.</w:t>
      </w:r>
    </w:p>
    <w:p w14:paraId="6B90D78E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</w:rPr>
      </w:pPr>
    </w:p>
    <w:p w14:paraId="2EAA53CE" w14:textId="2776E658" w:rsidR="005D65F9" w:rsidRDefault="005D65F9" w:rsidP="005D65F9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 xml:space="preserve">Komisja działając na podstawie art. 253 ust. 1 pkt 1 ustawy Pzp. proponuje </w:t>
      </w:r>
      <w:r w:rsidRPr="005D65F9">
        <w:rPr>
          <w:rFonts w:ascii="Arial" w:eastAsia="Calibri" w:hAnsi="Arial" w:cs="Arial"/>
        </w:rPr>
        <w:br/>
        <w:t xml:space="preserve">w przedmiotowym postępowaniu o udzielenie zamówienia publicznego, jako najkorzystniejszą wybiera ofertę, która otrzymała największą ilość punktów </w:t>
      </w:r>
      <w:r>
        <w:rPr>
          <w:rFonts w:ascii="Arial" w:eastAsia="Calibri" w:hAnsi="Arial" w:cs="Arial"/>
        </w:rPr>
        <w:br/>
      </w:r>
      <w:r w:rsidRPr="005D65F9">
        <w:rPr>
          <w:rFonts w:ascii="Arial" w:eastAsia="Calibri" w:hAnsi="Arial" w:cs="Arial"/>
        </w:rPr>
        <w:t xml:space="preserve">w oparciu </w:t>
      </w:r>
      <w:r>
        <w:rPr>
          <w:rFonts w:ascii="Arial" w:eastAsia="Calibri" w:hAnsi="Arial" w:cs="Arial"/>
        </w:rPr>
        <w:t xml:space="preserve"> </w:t>
      </w:r>
      <w:r w:rsidRPr="005D65F9">
        <w:rPr>
          <w:rFonts w:ascii="Arial" w:eastAsia="Calibri" w:hAnsi="Arial" w:cs="Arial"/>
        </w:rPr>
        <w:t xml:space="preserve">o zapisy Specyfikacji Warunków Zamówienia złożoną przez: </w:t>
      </w:r>
    </w:p>
    <w:p w14:paraId="338C466F" w14:textId="77777777" w:rsidR="005D65F9" w:rsidRPr="005D65F9" w:rsidRDefault="005D65F9" w:rsidP="005D65F9">
      <w:pPr>
        <w:widowControl w:val="0"/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14:paraId="575DCAFE" w14:textId="2C62516E" w:rsidR="005D65F9" w:rsidRPr="005D65F9" w:rsidRDefault="005D65F9" w:rsidP="005D65F9">
      <w:pPr>
        <w:widowControl w:val="0"/>
        <w:spacing w:after="0" w:line="360" w:lineRule="auto"/>
        <w:ind w:left="709" w:hanging="1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COGNOR S.A. Oddział PTS w Krakowie</w:t>
      </w:r>
      <w:r>
        <w:rPr>
          <w:rFonts w:ascii="Arial" w:eastAsia="Calibri" w:hAnsi="Arial" w:cs="Arial"/>
        </w:rPr>
        <w:t xml:space="preserve"> </w:t>
      </w:r>
      <w:r w:rsidRPr="005D65F9">
        <w:rPr>
          <w:rFonts w:ascii="Arial" w:eastAsia="Calibri" w:hAnsi="Arial" w:cs="Arial"/>
        </w:rPr>
        <w:t>ul. Mrozowa  6, 31-752 Kraków, Polska</w:t>
      </w:r>
    </w:p>
    <w:p w14:paraId="44416537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NIP 1181234296 REGON 012859760</w:t>
      </w:r>
    </w:p>
    <w:p w14:paraId="1BD4BAE3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 xml:space="preserve">województwo małopolskie </w:t>
      </w:r>
    </w:p>
    <w:p w14:paraId="4B124A04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>średnie przedsiębiorstwo</w:t>
      </w:r>
    </w:p>
    <w:p w14:paraId="17AE5419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lang w:val="en-US"/>
        </w:rPr>
      </w:pPr>
      <w:r w:rsidRPr="005D65F9">
        <w:rPr>
          <w:rFonts w:ascii="Arial" w:eastAsia="Calibri" w:hAnsi="Arial" w:cs="Arial"/>
          <w:b/>
          <w:bCs/>
        </w:rPr>
        <w:t>ilość punktów za 4 kryteria</w:t>
      </w:r>
      <w:r w:rsidRPr="005D65F9">
        <w:rPr>
          <w:rFonts w:ascii="Arial" w:eastAsia="Calibri" w:hAnsi="Arial" w:cs="Arial"/>
          <w:b/>
          <w:lang w:val="en-US"/>
        </w:rPr>
        <w:t>: 90 pkt.</w:t>
      </w:r>
    </w:p>
    <w:p w14:paraId="15DCF1FD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</w:p>
    <w:p w14:paraId="583C4582" w14:textId="59F1CB29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 xml:space="preserve">Komisja badała Wykonawcę pod kątem spełnienia wymagań zawartych w SWZ. Wykonawca nie podlega  wykluczeniu. Wykonawca spełnia wymagania zawarte </w:t>
      </w:r>
      <w:r>
        <w:rPr>
          <w:rFonts w:ascii="Arial" w:eastAsia="Calibri" w:hAnsi="Arial" w:cs="Arial"/>
        </w:rPr>
        <w:br/>
      </w:r>
      <w:r w:rsidRPr="005D65F9">
        <w:rPr>
          <w:rFonts w:ascii="Arial" w:eastAsia="Calibri" w:hAnsi="Arial" w:cs="Arial"/>
        </w:rPr>
        <w:t>w ogłoszeniu o zamówieniu i SWZ a oferta nie podlega odrzuceniu z art. 226 ust. 1 Pzp.</w:t>
      </w:r>
    </w:p>
    <w:p w14:paraId="1B437AD3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</w:p>
    <w:p w14:paraId="06CBA807" w14:textId="77777777" w:rsidR="005D65F9" w:rsidRPr="005D65F9" w:rsidRDefault="005D65F9" w:rsidP="005D65F9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</w:rPr>
      </w:pPr>
      <w:r w:rsidRPr="005D65F9">
        <w:rPr>
          <w:rFonts w:ascii="Arial" w:eastAsia="Calibri" w:hAnsi="Arial" w:cs="Arial"/>
        </w:rPr>
        <w:t xml:space="preserve">Komisja nie odrzuciła żadnej oferty.  </w:t>
      </w:r>
    </w:p>
    <w:p w14:paraId="4DF9D0EF" w14:textId="77777777" w:rsidR="005D65F9" w:rsidRPr="005D65F9" w:rsidRDefault="005D65F9" w:rsidP="005D65F9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</w:p>
    <w:bookmarkEnd w:id="11"/>
    <w:bookmarkEnd w:id="15"/>
    <w:bookmarkEnd w:id="16"/>
    <w:bookmarkEnd w:id="17"/>
    <w:bookmarkEnd w:id="18"/>
    <w:p w14:paraId="03D14A1A" w14:textId="17E5F52C" w:rsidR="005D65F9" w:rsidRPr="005D65F9" w:rsidRDefault="005D65F9" w:rsidP="005D65F9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5D65F9">
        <w:rPr>
          <w:rFonts w:ascii="Arial" w:eastAsia="Calibri" w:hAnsi="Arial" w:cs="Arial"/>
          <w:bCs/>
        </w:rPr>
        <w:t>Zgodnie z art. 308 ust 3 pkt 1 lit. a Pzp. Zamawiający może zawrzeć umowę w sprawie zamówienia publicznego przed upływem terminu o którym mowa w art. 308 ust 2 Pzp. ponieważ w postepowaniu o udzielenie zamówienia publicznego prowadzonym w trybie podstawowym złożono tylko jedną ofertę.</w:t>
      </w:r>
    </w:p>
    <w:p w14:paraId="339976FB" w14:textId="77777777" w:rsidR="00244D5D" w:rsidRPr="005D65F9" w:rsidRDefault="00244D5D" w:rsidP="00C55238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</w:p>
    <w:p w14:paraId="622A4057" w14:textId="2FD88C21" w:rsidR="00C55238" w:rsidRDefault="006713D8" w:rsidP="00C55238">
      <w:pPr>
        <w:spacing w:after="0" w:line="320" w:lineRule="atLeast"/>
        <w:ind w:left="4422"/>
        <w:contextualSpacing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Kierownik</w:t>
      </w:r>
    </w:p>
    <w:p w14:paraId="356730E5" w14:textId="129C5606" w:rsidR="00EC4A38" w:rsidRPr="00EC4A38" w:rsidRDefault="00C56F91" w:rsidP="00EC4A38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</w:t>
      </w:r>
      <w:r w:rsidR="006713D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C4A38" w:rsidRPr="00EC4A38">
        <w:rPr>
          <w:rFonts w:ascii="Arial" w:eastAsia="Times New Roman" w:hAnsi="Arial" w:cs="Arial"/>
          <w:b/>
          <w:bCs/>
          <w:lang w:eastAsia="pl-PL"/>
        </w:rPr>
        <w:t>Sekcji Zamówień Publicznych</w:t>
      </w:r>
    </w:p>
    <w:p w14:paraId="52CB93B0" w14:textId="77777777" w:rsidR="00EC4A38" w:rsidRPr="00EC4A38" w:rsidRDefault="00EC4A38" w:rsidP="00EC4A38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8BA2D7" w14:textId="5D28A6DA" w:rsidR="00C55238" w:rsidRDefault="00EC4A38" w:rsidP="009C1F7B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EC4A3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1499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56F91">
        <w:rPr>
          <w:rFonts w:ascii="Arial" w:eastAsia="Times New Roman" w:hAnsi="Arial" w:cs="Arial"/>
          <w:b/>
          <w:bCs/>
          <w:lang w:eastAsia="pl-PL"/>
        </w:rPr>
        <w:t xml:space="preserve">   </w:t>
      </w:r>
      <w:r w:rsidR="0023251B">
        <w:rPr>
          <w:rFonts w:ascii="Arial" w:eastAsia="Times New Roman" w:hAnsi="Arial" w:cs="Arial"/>
          <w:b/>
          <w:bCs/>
          <w:lang w:eastAsia="pl-PL"/>
        </w:rPr>
        <w:t>/-/</w:t>
      </w:r>
      <w:r w:rsidR="009C1F7B">
        <w:rPr>
          <w:rFonts w:ascii="Arial" w:eastAsia="Times New Roman" w:hAnsi="Arial" w:cs="Arial"/>
          <w:b/>
          <w:bCs/>
          <w:lang w:eastAsia="pl-PL"/>
        </w:rPr>
        <w:t>Jarosław Majecki</w:t>
      </w:r>
    </w:p>
    <w:p w14:paraId="50621369" w14:textId="77777777" w:rsidR="005D65F9" w:rsidRDefault="005D65F9" w:rsidP="009C1F7B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FCE73A4" w14:textId="77777777" w:rsidR="005D65F9" w:rsidRDefault="005D65F9" w:rsidP="009C1F7B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89A8AC1" w14:textId="77777777" w:rsidR="005D65F9" w:rsidRPr="009C1F7B" w:rsidRDefault="005D65F9" w:rsidP="009C1F7B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797F404" w14:textId="77777777" w:rsidR="00C55238" w:rsidRDefault="00C55238" w:rsidP="002840AD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14:paraId="3A46C60E" w14:textId="77777777" w:rsidR="00C55238" w:rsidRDefault="00C55238" w:rsidP="002840AD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14:paraId="62F099C7" w14:textId="77777777" w:rsidR="00C55238" w:rsidRDefault="00C55238" w:rsidP="002840AD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14:paraId="4381FA60" w14:textId="77777777" w:rsidR="00C55238" w:rsidRDefault="00C55238" w:rsidP="002840AD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14:paraId="0381C275" w14:textId="082A7414" w:rsidR="002840AD" w:rsidRPr="00200B60" w:rsidRDefault="002840AD" w:rsidP="002840AD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W</w:t>
      </w:r>
      <w:r w:rsidRPr="00200B60">
        <w:rPr>
          <w:rFonts w:ascii="Arial" w:eastAsia="Calibri" w:hAnsi="Arial" w:cs="Arial"/>
          <w:sz w:val="16"/>
          <w:szCs w:val="16"/>
        </w:rPr>
        <w:t xml:space="preserve">ykonał: </w:t>
      </w:r>
      <w:r w:rsidR="00466E74">
        <w:rPr>
          <w:rFonts w:ascii="Arial" w:eastAsia="Calibri" w:hAnsi="Arial" w:cs="Arial"/>
          <w:sz w:val="16"/>
          <w:szCs w:val="16"/>
        </w:rPr>
        <w:t>Aneta Latocha</w:t>
      </w:r>
      <w:r w:rsidRPr="00200B60">
        <w:rPr>
          <w:rFonts w:ascii="Arial" w:eastAsia="Calibri" w:hAnsi="Arial" w:cs="Arial"/>
          <w:sz w:val="16"/>
          <w:szCs w:val="16"/>
        </w:rPr>
        <w:t xml:space="preserve">  261 13 30 </w:t>
      </w:r>
      <w:r>
        <w:rPr>
          <w:rFonts w:ascii="Arial" w:eastAsia="Calibri" w:hAnsi="Arial" w:cs="Arial"/>
          <w:sz w:val="16"/>
          <w:szCs w:val="16"/>
        </w:rPr>
        <w:t>24</w:t>
      </w:r>
    </w:p>
    <w:p w14:paraId="240DB3CF" w14:textId="1A0B02F9" w:rsidR="002840AD" w:rsidRDefault="002840AD" w:rsidP="002840AD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200B60">
        <w:rPr>
          <w:rFonts w:ascii="Arial" w:eastAsia="Calibri" w:hAnsi="Arial" w:cs="Arial"/>
          <w:sz w:val="16"/>
          <w:szCs w:val="16"/>
        </w:rPr>
        <w:t xml:space="preserve">Dn. </w:t>
      </w:r>
      <w:r w:rsidRPr="00200B60">
        <w:rPr>
          <w:rFonts w:ascii="Arial" w:eastAsia="Calibri" w:hAnsi="Arial" w:cs="Arial"/>
          <w:sz w:val="16"/>
          <w:szCs w:val="16"/>
        </w:rPr>
        <w:fldChar w:fldCharType="begin"/>
      </w:r>
      <w:r w:rsidRPr="00200B60">
        <w:rPr>
          <w:rFonts w:ascii="Arial" w:eastAsia="Calibri" w:hAnsi="Arial" w:cs="Arial"/>
          <w:sz w:val="16"/>
          <w:szCs w:val="16"/>
        </w:rPr>
        <w:instrText xml:space="preserve"> DATE  \@ "dd.MM.yyyy"  \* MERGEFORMAT </w:instrText>
      </w:r>
      <w:r w:rsidRPr="00200B60">
        <w:rPr>
          <w:rFonts w:ascii="Arial" w:eastAsia="Calibri" w:hAnsi="Arial" w:cs="Arial"/>
          <w:sz w:val="16"/>
          <w:szCs w:val="16"/>
        </w:rPr>
        <w:fldChar w:fldCharType="separate"/>
      </w:r>
      <w:r w:rsidR="0023251B">
        <w:rPr>
          <w:rFonts w:ascii="Arial" w:eastAsia="Calibri" w:hAnsi="Arial" w:cs="Arial"/>
          <w:noProof/>
          <w:sz w:val="16"/>
          <w:szCs w:val="16"/>
        </w:rPr>
        <w:t>29.01.2025</w:t>
      </w:r>
      <w:r w:rsidRPr="00200B60">
        <w:rPr>
          <w:rFonts w:ascii="Arial" w:eastAsia="Calibri" w:hAnsi="Arial" w:cs="Arial"/>
          <w:sz w:val="16"/>
          <w:szCs w:val="16"/>
        </w:rPr>
        <w:fldChar w:fldCharType="end"/>
      </w:r>
      <w:r w:rsidRPr="00200B60">
        <w:rPr>
          <w:rFonts w:ascii="Arial" w:eastAsia="Calibri" w:hAnsi="Arial" w:cs="Arial"/>
          <w:sz w:val="16"/>
          <w:szCs w:val="16"/>
        </w:rPr>
        <w:t xml:space="preserve"> r.</w:t>
      </w:r>
    </w:p>
    <w:p w14:paraId="12C0CDB4" w14:textId="52A5D6B1" w:rsidR="006D5717" w:rsidRPr="00D66926" w:rsidRDefault="002840AD" w:rsidP="00D6692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sz w:val="16"/>
          <w:szCs w:val="16"/>
        </w:rPr>
        <w:t>T.2712</w:t>
      </w:r>
    </w:p>
    <w:sectPr w:rsidR="006D5717" w:rsidRPr="00D66926" w:rsidSect="005D65F9">
      <w:footerReference w:type="default" r:id="rId11"/>
      <w:pgSz w:w="11906" w:h="16838"/>
      <w:pgMar w:top="1276" w:right="1418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8BE23" w14:textId="77777777" w:rsidR="00E101CF" w:rsidRDefault="00E101CF" w:rsidP="003F5FC4">
      <w:pPr>
        <w:spacing w:after="0" w:line="240" w:lineRule="auto"/>
      </w:pPr>
      <w:r>
        <w:separator/>
      </w:r>
    </w:p>
  </w:endnote>
  <w:endnote w:type="continuationSeparator" w:id="0">
    <w:p w14:paraId="13B36E31" w14:textId="77777777" w:rsidR="00E101CF" w:rsidRDefault="00E101CF" w:rsidP="003F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7136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3F96EC" w14:textId="49F48027" w:rsidR="004B3F69" w:rsidRDefault="004B3F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E035A" w14:textId="77777777" w:rsidR="00826B50" w:rsidRDefault="00826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AF6C9" w14:textId="77777777" w:rsidR="00E101CF" w:rsidRDefault="00E101CF" w:rsidP="003F5FC4">
      <w:pPr>
        <w:spacing w:after="0" w:line="240" w:lineRule="auto"/>
      </w:pPr>
      <w:r>
        <w:separator/>
      </w:r>
    </w:p>
  </w:footnote>
  <w:footnote w:type="continuationSeparator" w:id="0">
    <w:p w14:paraId="694EA438" w14:textId="77777777" w:rsidR="00E101CF" w:rsidRDefault="00E101CF" w:rsidP="003F5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DB7"/>
    <w:multiLevelType w:val="hybridMultilevel"/>
    <w:tmpl w:val="BA0A8ABA"/>
    <w:lvl w:ilvl="0" w:tplc="61A2E100">
      <w:start w:val="1"/>
      <w:numFmt w:val="upperRoman"/>
      <w:lvlText w:val="%1."/>
      <w:lvlJc w:val="left"/>
      <w:pPr>
        <w:ind w:left="767" w:hanging="471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55F4EA0E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2" w:tplc="D5BE53D6">
      <w:numFmt w:val="bullet"/>
      <w:lvlText w:val="•"/>
      <w:lvlJc w:val="left"/>
      <w:pPr>
        <w:ind w:left="1440" w:hanging="361"/>
      </w:pPr>
      <w:rPr>
        <w:rFonts w:hint="default"/>
        <w:lang w:val="pl-PL" w:eastAsia="en-US" w:bidi="ar-SA"/>
      </w:rPr>
    </w:lvl>
    <w:lvl w:ilvl="3" w:tplc="CEF0632E">
      <w:numFmt w:val="bullet"/>
      <w:lvlText w:val="•"/>
      <w:lvlJc w:val="left"/>
      <w:pPr>
        <w:ind w:left="2333" w:hanging="361"/>
      </w:pPr>
      <w:rPr>
        <w:rFonts w:hint="default"/>
        <w:lang w:val="pl-PL" w:eastAsia="en-US" w:bidi="ar-SA"/>
      </w:rPr>
    </w:lvl>
    <w:lvl w:ilvl="4" w:tplc="6EE49292">
      <w:numFmt w:val="bullet"/>
      <w:lvlText w:val="•"/>
      <w:lvlJc w:val="left"/>
      <w:pPr>
        <w:ind w:left="3226" w:hanging="361"/>
      </w:pPr>
      <w:rPr>
        <w:rFonts w:hint="default"/>
        <w:lang w:val="pl-PL" w:eastAsia="en-US" w:bidi="ar-SA"/>
      </w:rPr>
    </w:lvl>
    <w:lvl w:ilvl="5" w:tplc="6EDAFCFE">
      <w:numFmt w:val="bullet"/>
      <w:lvlText w:val="•"/>
      <w:lvlJc w:val="left"/>
      <w:pPr>
        <w:ind w:left="4119" w:hanging="361"/>
      </w:pPr>
      <w:rPr>
        <w:rFonts w:hint="default"/>
        <w:lang w:val="pl-PL" w:eastAsia="en-US" w:bidi="ar-SA"/>
      </w:rPr>
    </w:lvl>
    <w:lvl w:ilvl="6" w:tplc="354AE13C">
      <w:numFmt w:val="bullet"/>
      <w:lvlText w:val="•"/>
      <w:lvlJc w:val="left"/>
      <w:pPr>
        <w:ind w:left="5012" w:hanging="361"/>
      </w:pPr>
      <w:rPr>
        <w:rFonts w:hint="default"/>
        <w:lang w:val="pl-PL" w:eastAsia="en-US" w:bidi="ar-SA"/>
      </w:rPr>
    </w:lvl>
    <w:lvl w:ilvl="7" w:tplc="70863710">
      <w:numFmt w:val="bullet"/>
      <w:lvlText w:val="•"/>
      <w:lvlJc w:val="left"/>
      <w:pPr>
        <w:ind w:left="5905" w:hanging="361"/>
      </w:pPr>
      <w:rPr>
        <w:rFonts w:hint="default"/>
        <w:lang w:val="pl-PL" w:eastAsia="en-US" w:bidi="ar-SA"/>
      </w:rPr>
    </w:lvl>
    <w:lvl w:ilvl="8" w:tplc="ABCC4FC8">
      <w:numFmt w:val="bullet"/>
      <w:lvlText w:val="•"/>
      <w:lvlJc w:val="left"/>
      <w:pPr>
        <w:ind w:left="679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0CF0667"/>
    <w:multiLevelType w:val="hybridMultilevel"/>
    <w:tmpl w:val="A4446180"/>
    <w:lvl w:ilvl="0" w:tplc="F8EE53D8">
      <w:start w:val="1"/>
      <w:numFmt w:val="upperRoman"/>
      <w:lvlText w:val="%1."/>
      <w:lvlJc w:val="left"/>
      <w:pPr>
        <w:ind w:left="767" w:hanging="260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F5C644CE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2" w:tplc="025828F2">
      <w:numFmt w:val="bullet"/>
      <w:lvlText w:val="•"/>
      <w:lvlJc w:val="left"/>
      <w:pPr>
        <w:ind w:left="1440" w:hanging="361"/>
      </w:pPr>
      <w:rPr>
        <w:rFonts w:hint="default"/>
        <w:lang w:val="pl-PL" w:eastAsia="en-US" w:bidi="ar-SA"/>
      </w:rPr>
    </w:lvl>
    <w:lvl w:ilvl="3" w:tplc="190070B2">
      <w:numFmt w:val="bullet"/>
      <w:lvlText w:val="•"/>
      <w:lvlJc w:val="left"/>
      <w:pPr>
        <w:ind w:left="2333" w:hanging="361"/>
      </w:pPr>
      <w:rPr>
        <w:rFonts w:hint="default"/>
        <w:lang w:val="pl-PL" w:eastAsia="en-US" w:bidi="ar-SA"/>
      </w:rPr>
    </w:lvl>
    <w:lvl w:ilvl="4" w:tplc="ED94DE22">
      <w:numFmt w:val="bullet"/>
      <w:lvlText w:val="•"/>
      <w:lvlJc w:val="left"/>
      <w:pPr>
        <w:ind w:left="3226" w:hanging="361"/>
      </w:pPr>
      <w:rPr>
        <w:rFonts w:hint="default"/>
        <w:lang w:val="pl-PL" w:eastAsia="en-US" w:bidi="ar-SA"/>
      </w:rPr>
    </w:lvl>
    <w:lvl w:ilvl="5" w:tplc="68E4870A">
      <w:numFmt w:val="bullet"/>
      <w:lvlText w:val="•"/>
      <w:lvlJc w:val="left"/>
      <w:pPr>
        <w:ind w:left="4119" w:hanging="361"/>
      </w:pPr>
      <w:rPr>
        <w:rFonts w:hint="default"/>
        <w:lang w:val="pl-PL" w:eastAsia="en-US" w:bidi="ar-SA"/>
      </w:rPr>
    </w:lvl>
    <w:lvl w:ilvl="6" w:tplc="218A0EEC">
      <w:numFmt w:val="bullet"/>
      <w:lvlText w:val="•"/>
      <w:lvlJc w:val="left"/>
      <w:pPr>
        <w:ind w:left="5012" w:hanging="361"/>
      </w:pPr>
      <w:rPr>
        <w:rFonts w:hint="default"/>
        <w:lang w:val="pl-PL" w:eastAsia="en-US" w:bidi="ar-SA"/>
      </w:rPr>
    </w:lvl>
    <w:lvl w:ilvl="7" w:tplc="EF08BD50">
      <w:numFmt w:val="bullet"/>
      <w:lvlText w:val="•"/>
      <w:lvlJc w:val="left"/>
      <w:pPr>
        <w:ind w:left="5905" w:hanging="361"/>
      </w:pPr>
      <w:rPr>
        <w:rFonts w:hint="default"/>
        <w:lang w:val="pl-PL" w:eastAsia="en-US" w:bidi="ar-SA"/>
      </w:rPr>
    </w:lvl>
    <w:lvl w:ilvl="8" w:tplc="4A843AC0">
      <w:numFmt w:val="bullet"/>
      <w:lvlText w:val="•"/>
      <w:lvlJc w:val="left"/>
      <w:pPr>
        <w:ind w:left="6798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4140A9D"/>
    <w:multiLevelType w:val="hybridMultilevel"/>
    <w:tmpl w:val="3AEA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6C3C"/>
    <w:multiLevelType w:val="hybridMultilevel"/>
    <w:tmpl w:val="E66414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5B21"/>
    <w:multiLevelType w:val="hybridMultilevel"/>
    <w:tmpl w:val="CBB46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B415E"/>
    <w:multiLevelType w:val="hybridMultilevel"/>
    <w:tmpl w:val="9A60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50FB7"/>
    <w:multiLevelType w:val="hybridMultilevel"/>
    <w:tmpl w:val="00AE4B9E"/>
    <w:lvl w:ilvl="0" w:tplc="04150013">
      <w:start w:val="1"/>
      <w:numFmt w:val="upperRoman"/>
      <w:lvlText w:val="%1."/>
      <w:lvlJc w:val="right"/>
      <w:pPr>
        <w:ind w:left="1545" w:hanging="18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61B2240F"/>
    <w:multiLevelType w:val="hybridMultilevel"/>
    <w:tmpl w:val="3D2ADA60"/>
    <w:lvl w:ilvl="0" w:tplc="FFFFFFFF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9D2CC8"/>
    <w:multiLevelType w:val="hybridMultilevel"/>
    <w:tmpl w:val="440628B8"/>
    <w:lvl w:ilvl="0" w:tplc="0EB0F47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3398C"/>
    <w:multiLevelType w:val="hybridMultilevel"/>
    <w:tmpl w:val="88A0FC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65AF"/>
    <w:multiLevelType w:val="hybridMultilevel"/>
    <w:tmpl w:val="3D2ADA6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CEA0058"/>
    <w:multiLevelType w:val="hybridMultilevel"/>
    <w:tmpl w:val="D900796E"/>
    <w:lvl w:ilvl="0" w:tplc="D70220FA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80C8848">
      <w:numFmt w:val="bullet"/>
      <w:lvlText w:val="•"/>
      <w:lvlJc w:val="left"/>
      <w:pPr>
        <w:ind w:left="2118" w:hanging="361"/>
      </w:pPr>
      <w:rPr>
        <w:rFonts w:hint="default"/>
        <w:lang w:val="pl-PL" w:eastAsia="en-US" w:bidi="ar-SA"/>
      </w:rPr>
    </w:lvl>
    <w:lvl w:ilvl="2" w:tplc="C3A4F0AC">
      <w:numFmt w:val="bullet"/>
      <w:lvlText w:val="•"/>
      <w:lvlJc w:val="left"/>
      <w:pPr>
        <w:ind w:left="2836" w:hanging="361"/>
      </w:pPr>
      <w:rPr>
        <w:rFonts w:hint="default"/>
        <w:lang w:val="pl-PL" w:eastAsia="en-US" w:bidi="ar-SA"/>
      </w:rPr>
    </w:lvl>
    <w:lvl w:ilvl="3" w:tplc="80ACD348">
      <w:numFmt w:val="bullet"/>
      <w:lvlText w:val="•"/>
      <w:lvlJc w:val="left"/>
      <w:pPr>
        <w:ind w:left="3555" w:hanging="361"/>
      </w:pPr>
      <w:rPr>
        <w:rFonts w:hint="default"/>
        <w:lang w:val="pl-PL" w:eastAsia="en-US" w:bidi="ar-SA"/>
      </w:rPr>
    </w:lvl>
    <w:lvl w:ilvl="4" w:tplc="2F72929E">
      <w:numFmt w:val="bullet"/>
      <w:lvlText w:val="•"/>
      <w:lvlJc w:val="left"/>
      <w:pPr>
        <w:ind w:left="4273" w:hanging="361"/>
      </w:pPr>
      <w:rPr>
        <w:rFonts w:hint="default"/>
        <w:lang w:val="pl-PL" w:eastAsia="en-US" w:bidi="ar-SA"/>
      </w:rPr>
    </w:lvl>
    <w:lvl w:ilvl="5" w:tplc="3B661080">
      <w:numFmt w:val="bullet"/>
      <w:lvlText w:val="•"/>
      <w:lvlJc w:val="left"/>
      <w:pPr>
        <w:ind w:left="4992" w:hanging="361"/>
      </w:pPr>
      <w:rPr>
        <w:rFonts w:hint="default"/>
        <w:lang w:val="pl-PL" w:eastAsia="en-US" w:bidi="ar-SA"/>
      </w:rPr>
    </w:lvl>
    <w:lvl w:ilvl="6" w:tplc="7332B336">
      <w:numFmt w:val="bullet"/>
      <w:lvlText w:val="•"/>
      <w:lvlJc w:val="left"/>
      <w:pPr>
        <w:ind w:left="5710" w:hanging="361"/>
      </w:pPr>
      <w:rPr>
        <w:rFonts w:hint="default"/>
        <w:lang w:val="pl-PL" w:eastAsia="en-US" w:bidi="ar-SA"/>
      </w:rPr>
    </w:lvl>
    <w:lvl w:ilvl="7" w:tplc="B8D09A38">
      <w:numFmt w:val="bullet"/>
      <w:lvlText w:val="•"/>
      <w:lvlJc w:val="left"/>
      <w:pPr>
        <w:ind w:left="6428" w:hanging="361"/>
      </w:pPr>
      <w:rPr>
        <w:rFonts w:hint="default"/>
        <w:lang w:val="pl-PL" w:eastAsia="en-US" w:bidi="ar-SA"/>
      </w:rPr>
    </w:lvl>
    <w:lvl w:ilvl="8" w:tplc="F510F7AE">
      <w:numFmt w:val="bullet"/>
      <w:lvlText w:val="•"/>
      <w:lvlJc w:val="left"/>
      <w:pPr>
        <w:ind w:left="7147" w:hanging="361"/>
      </w:pPr>
      <w:rPr>
        <w:rFonts w:hint="default"/>
        <w:lang w:val="pl-PL" w:eastAsia="en-US" w:bidi="ar-SA"/>
      </w:rPr>
    </w:lvl>
  </w:abstractNum>
  <w:num w:numId="1" w16cid:durableId="813109008">
    <w:abstractNumId w:val="10"/>
  </w:num>
  <w:num w:numId="2" w16cid:durableId="189494669">
    <w:abstractNumId w:val="7"/>
  </w:num>
  <w:num w:numId="3" w16cid:durableId="2104914447">
    <w:abstractNumId w:val="9"/>
  </w:num>
  <w:num w:numId="4" w16cid:durableId="386421947">
    <w:abstractNumId w:val="3"/>
  </w:num>
  <w:num w:numId="5" w16cid:durableId="602229046">
    <w:abstractNumId w:val="0"/>
  </w:num>
  <w:num w:numId="6" w16cid:durableId="481820945">
    <w:abstractNumId w:val="11"/>
  </w:num>
  <w:num w:numId="7" w16cid:durableId="668407035">
    <w:abstractNumId w:val="1"/>
  </w:num>
  <w:num w:numId="8" w16cid:durableId="1403289417">
    <w:abstractNumId w:val="4"/>
  </w:num>
  <w:num w:numId="9" w16cid:durableId="166673779">
    <w:abstractNumId w:val="2"/>
  </w:num>
  <w:num w:numId="10" w16cid:durableId="39329184">
    <w:abstractNumId w:val="5"/>
  </w:num>
  <w:num w:numId="11" w16cid:durableId="1634090727">
    <w:abstractNumId w:val="6"/>
  </w:num>
  <w:num w:numId="12" w16cid:durableId="143721403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6F4"/>
    <w:rsid w:val="000015F9"/>
    <w:rsid w:val="000129C0"/>
    <w:rsid w:val="000258E7"/>
    <w:rsid w:val="00042DFF"/>
    <w:rsid w:val="00055C13"/>
    <w:rsid w:val="000745F8"/>
    <w:rsid w:val="000802BD"/>
    <w:rsid w:val="0008080A"/>
    <w:rsid w:val="00082C82"/>
    <w:rsid w:val="000869C4"/>
    <w:rsid w:val="000C05E3"/>
    <w:rsid w:val="000C0CE3"/>
    <w:rsid w:val="000C2610"/>
    <w:rsid w:val="000C6F21"/>
    <w:rsid w:val="000C7FF0"/>
    <w:rsid w:val="000D196F"/>
    <w:rsid w:val="000D76ED"/>
    <w:rsid w:val="000E05BF"/>
    <w:rsid w:val="000E4A27"/>
    <w:rsid w:val="000E6B3E"/>
    <w:rsid w:val="000F383D"/>
    <w:rsid w:val="0010184B"/>
    <w:rsid w:val="00106DB2"/>
    <w:rsid w:val="001111C5"/>
    <w:rsid w:val="00112D37"/>
    <w:rsid w:val="001206A7"/>
    <w:rsid w:val="00122995"/>
    <w:rsid w:val="00126FBC"/>
    <w:rsid w:val="00150C5A"/>
    <w:rsid w:val="00151EE5"/>
    <w:rsid w:val="001546DD"/>
    <w:rsid w:val="0015616B"/>
    <w:rsid w:val="00161747"/>
    <w:rsid w:val="00164A82"/>
    <w:rsid w:val="001654A8"/>
    <w:rsid w:val="00185DDF"/>
    <w:rsid w:val="00186B71"/>
    <w:rsid w:val="00190DAC"/>
    <w:rsid w:val="001959A0"/>
    <w:rsid w:val="001976FE"/>
    <w:rsid w:val="001B53CD"/>
    <w:rsid w:val="001C5F29"/>
    <w:rsid w:val="001C6617"/>
    <w:rsid w:val="001D7897"/>
    <w:rsid w:val="001E2943"/>
    <w:rsid w:val="0021145A"/>
    <w:rsid w:val="00217C31"/>
    <w:rsid w:val="00224854"/>
    <w:rsid w:val="002261F6"/>
    <w:rsid w:val="002266C3"/>
    <w:rsid w:val="0023064C"/>
    <w:rsid w:val="0023251B"/>
    <w:rsid w:val="00237D15"/>
    <w:rsid w:val="00243971"/>
    <w:rsid w:val="00244D5D"/>
    <w:rsid w:val="00275A68"/>
    <w:rsid w:val="002840AD"/>
    <w:rsid w:val="002A1138"/>
    <w:rsid w:val="002B0B1F"/>
    <w:rsid w:val="002B3E2B"/>
    <w:rsid w:val="002C0C7D"/>
    <w:rsid w:val="002C1733"/>
    <w:rsid w:val="002D3770"/>
    <w:rsid w:val="002D5DA7"/>
    <w:rsid w:val="002E10D2"/>
    <w:rsid w:val="002F0178"/>
    <w:rsid w:val="002F4594"/>
    <w:rsid w:val="003001C6"/>
    <w:rsid w:val="0030382F"/>
    <w:rsid w:val="00304372"/>
    <w:rsid w:val="00304FAF"/>
    <w:rsid w:val="00307E44"/>
    <w:rsid w:val="00314187"/>
    <w:rsid w:val="00316147"/>
    <w:rsid w:val="003249E2"/>
    <w:rsid w:val="00327258"/>
    <w:rsid w:val="0034048A"/>
    <w:rsid w:val="00344C3B"/>
    <w:rsid w:val="0035106C"/>
    <w:rsid w:val="00366356"/>
    <w:rsid w:val="003703F3"/>
    <w:rsid w:val="00370AEA"/>
    <w:rsid w:val="00371CF4"/>
    <w:rsid w:val="00372631"/>
    <w:rsid w:val="00372DC2"/>
    <w:rsid w:val="00374A21"/>
    <w:rsid w:val="0038476E"/>
    <w:rsid w:val="00386450"/>
    <w:rsid w:val="00394EA9"/>
    <w:rsid w:val="003A2CBD"/>
    <w:rsid w:val="003C10C8"/>
    <w:rsid w:val="003C3277"/>
    <w:rsid w:val="003C3C1D"/>
    <w:rsid w:val="003C5E7C"/>
    <w:rsid w:val="003C784F"/>
    <w:rsid w:val="003E2391"/>
    <w:rsid w:val="003E2DD6"/>
    <w:rsid w:val="003F007C"/>
    <w:rsid w:val="003F5FC4"/>
    <w:rsid w:val="003F7C0F"/>
    <w:rsid w:val="00410D03"/>
    <w:rsid w:val="00411ADE"/>
    <w:rsid w:val="00427CEA"/>
    <w:rsid w:val="004423E5"/>
    <w:rsid w:val="0044260C"/>
    <w:rsid w:val="00446EBC"/>
    <w:rsid w:val="004576A8"/>
    <w:rsid w:val="00462825"/>
    <w:rsid w:val="004633BC"/>
    <w:rsid w:val="00465A9C"/>
    <w:rsid w:val="004668B7"/>
    <w:rsid w:val="00466E74"/>
    <w:rsid w:val="00470BC9"/>
    <w:rsid w:val="00473669"/>
    <w:rsid w:val="00475ADC"/>
    <w:rsid w:val="0047766D"/>
    <w:rsid w:val="00477E55"/>
    <w:rsid w:val="0048017D"/>
    <w:rsid w:val="0048599A"/>
    <w:rsid w:val="004A137F"/>
    <w:rsid w:val="004A36E2"/>
    <w:rsid w:val="004A4A85"/>
    <w:rsid w:val="004A735F"/>
    <w:rsid w:val="004A7C1C"/>
    <w:rsid w:val="004B2720"/>
    <w:rsid w:val="004B3F69"/>
    <w:rsid w:val="004C23D0"/>
    <w:rsid w:val="004C3AA0"/>
    <w:rsid w:val="004C3E95"/>
    <w:rsid w:val="004C4720"/>
    <w:rsid w:val="004D2E92"/>
    <w:rsid w:val="004E67FE"/>
    <w:rsid w:val="004E7DEF"/>
    <w:rsid w:val="00502D76"/>
    <w:rsid w:val="00512657"/>
    <w:rsid w:val="0052332B"/>
    <w:rsid w:val="00541801"/>
    <w:rsid w:val="00554F86"/>
    <w:rsid w:val="00563A9F"/>
    <w:rsid w:val="00574FC2"/>
    <w:rsid w:val="005856BF"/>
    <w:rsid w:val="00586AB0"/>
    <w:rsid w:val="0059021E"/>
    <w:rsid w:val="00590409"/>
    <w:rsid w:val="00592E50"/>
    <w:rsid w:val="005B2590"/>
    <w:rsid w:val="005D10C0"/>
    <w:rsid w:val="005D3500"/>
    <w:rsid w:val="005D4D00"/>
    <w:rsid w:val="005D65F9"/>
    <w:rsid w:val="005F7C10"/>
    <w:rsid w:val="006052B2"/>
    <w:rsid w:val="00605ACF"/>
    <w:rsid w:val="00612683"/>
    <w:rsid w:val="006169AA"/>
    <w:rsid w:val="006203F6"/>
    <w:rsid w:val="006307F9"/>
    <w:rsid w:val="00636338"/>
    <w:rsid w:val="00637773"/>
    <w:rsid w:val="00637F45"/>
    <w:rsid w:val="00641742"/>
    <w:rsid w:val="00642D05"/>
    <w:rsid w:val="00644334"/>
    <w:rsid w:val="00644DA5"/>
    <w:rsid w:val="006526FC"/>
    <w:rsid w:val="00670928"/>
    <w:rsid w:val="006713D8"/>
    <w:rsid w:val="00675F75"/>
    <w:rsid w:val="00676B91"/>
    <w:rsid w:val="00690E32"/>
    <w:rsid w:val="00697F4B"/>
    <w:rsid w:val="006A1E17"/>
    <w:rsid w:val="006A6BE4"/>
    <w:rsid w:val="006B505E"/>
    <w:rsid w:val="006C3EF9"/>
    <w:rsid w:val="006D267D"/>
    <w:rsid w:val="006D3034"/>
    <w:rsid w:val="006D3691"/>
    <w:rsid w:val="006D5717"/>
    <w:rsid w:val="006F685F"/>
    <w:rsid w:val="00707367"/>
    <w:rsid w:val="00717161"/>
    <w:rsid w:val="007267DA"/>
    <w:rsid w:val="007367DD"/>
    <w:rsid w:val="00741D46"/>
    <w:rsid w:val="00762D46"/>
    <w:rsid w:val="00775126"/>
    <w:rsid w:val="00791B3A"/>
    <w:rsid w:val="007A0B4B"/>
    <w:rsid w:val="007A2511"/>
    <w:rsid w:val="007A2935"/>
    <w:rsid w:val="007C6918"/>
    <w:rsid w:val="007D1D5A"/>
    <w:rsid w:val="007D605A"/>
    <w:rsid w:val="007E6A40"/>
    <w:rsid w:val="007F30E6"/>
    <w:rsid w:val="007F44B5"/>
    <w:rsid w:val="00800375"/>
    <w:rsid w:val="00800EA6"/>
    <w:rsid w:val="00803B04"/>
    <w:rsid w:val="0081164F"/>
    <w:rsid w:val="00815E7E"/>
    <w:rsid w:val="00821A59"/>
    <w:rsid w:val="008237D2"/>
    <w:rsid w:val="008261F2"/>
    <w:rsid w:val="00826B50"/>
    <w:rsid w:val="00830D3B"/>
    <w:rsid w:val="00860EE4"/>
    <w:rsid w:val="0086279E"/>
    <w:rsid w:val="00882481"/>
    <w:rsid w:val="00886BB5"/>
    <w:rsid w:val="00887A27"/>
    <w:rsid w:val="008C2099"/>
    <w:rsid w:val="008D0EC6"/>
    <w:rsid w:val="008D4315"/>
    <w:rsid w:val="008E2D28"/>
    <w:rsid w:val="008E54CD"/>
    <w:rsid w:val="008F2D0B"/>
    <w:rsid w:val="00912BC0"/>
    <w:rsid w:val="009136DF"/>
    <w:rsid w:val="009204DE"/>
    <w:rsid w:val="00921AD6"/>
    <w:rsid w:val="00930648"/>
    <w:rsid w:val="009310AC"/>
    <w:rsid w:val="0093226A"/>
    <w:rsid w:val="009341C4"/>
    <w:rsid w:val="0093645D"/>
    <w:rsid w:val="009400C7"/>
    <w:rsid w:val="009402C4"/>
    <w:rsid w:val="00946705"/>
    <w:rsid w:val="00952D58"/>
    <w:rsid w:val="009541B2"/>
    <w:rsid w:val="009563C6"/>
    <w:rsid w:val="00965C2E"/>
    <w:rsid w:val="009665FF"/>
    <w:rsid w:val="00974419"/>
    <w:rsid w:val="00985E73"/>
    <w:rsid w:val="00994C24"/>
    <w:rsid w:val="00996B32"/>
    <w:rsid w:val="009A0B0C"/>
    <w:rsid w:val="009C1F7B"/>
    <w:rsid w:val="009C670E"/>
    <w:rsid w:val="009E1F46"/>
    <w:rsid w:val="009E6830"/>
    <w:rsid w:val="009F2BE9"/>
    <w:rsid w:val="009F567F"/>
    <w:rsid w:val="00A152B4"/>
    <w:rsid w:val="00A20CD3"/>
    <w:rsid w:val="00A31F1A"/>
    <w:rsid w:val="00A3478B"/>
    <w:rsid w:val="00A40F6C"/>
    <w:rsid w:val="00A44C70"/>
    <w:rsid w:val="00A45462"/>
    <w:rsid w:val="00A60D8B"/>
    <w:rsid w:val="00A70E4D"/>
    <w:rsid w:val="00A75683"/>
    <w:rsid w:val="00A842CC"/>
    <w:rsid w:val="00AA4E02"/>
    <w:rsid w:val="00AB78CB"/>
    <w:rsid w:val="00AC0189"/>
    <w:rsid w:val="00AC3B5C"/>
    <w:rsid w:val="00AD16F9"/>
    <w:rsid w:val="00AD3D4F"/>
    <w:rsid w:val="00AD6856"/>
    <w:rsid w:val="00AE1474"/>
    <w:rsid w:val="00AF5BF1"/>
    <w:rsid w:val="00AF6CED"/>
    <w:rsid w:val="00B0185B"/>
    <w:rsid w:val="00B03638"/>
    <w:rsid w:val="00B14997"/>
    <w:rsid w:val="00B22915"/>
    <w:rsid w:val="00B32CE4"/>
    <w:rsid w:val="00B36696"/>
    <w:rsid w:val="00B402F7"/>
    <w:rsid w:val="00B4475F"/>
    <w:rsid w:val="00B53361"/>
    <w:rsid w:val="00B609BA"/>
    <w:rsid w:val="00B6783B"/>
    <w:rsid w:val="00B97238"/>
    <w:rsid w:val="00BA4587"/>
    <w:rsid w:val="00BA72C7"/>
    <w:rsid w:val="00BB5F53"/>
    <w:rsid w:val="00BC01F1"/>
    <w:rsid w:val="00BD2294"/>
    <w:rsid w:val="00BD65BF"/>
    <w:rsid w:val="00C031D3"/>
    <w:rsid w:val="00C03F2C"/>
    <w:rsid w:val="00C05A51"/>
    <w:rsid w:val="00C136DC"/>
    <w:rsid w:val="00C13AA2"/>
    <w:rsid w:val="00C13D51"/>
    <w:rsid w:val="00C15287"/>
    <w:rsid w:val="00C2652A"/>
    <w:rsid w:val="00C400AF"/>
    <w:rsid w:val="00C55238"/>
    <w:rsid w:val="00C55821"/>
    <w:rsid w:val="00C56F91"/>
    <w:rsid w:val="00C672CF"/>
    <w:rsid w:val="00C76D7D"/>
    <w:rsid w:val="00C9242B"/>
    <w:rsid w:val="00CB1B0F"/>
    <w:rsid w:val="00CB4AB2"/>
    <w:rsid w:val="00CC7E81"/>
    <w:rsid w:val="00CD130D"/>
    <w:rsid w:val="00CD2871"/>
    <w:rsid w:val="00CE3854"/>
    <w:rsid w:val="00D17B2C"/>
    <w:rsid w:val="00D20783"/>
    <w:rsid w:val="00D35ECD"/>
    <w:rsid w:val="00D418EE"/>
    <w:rsid w:val="00D45458"/>
    <w:rsid w:val="00D51333"/>
    <w:rsid w:val="00D52BE0"/>
    <w:rsid w:val="00D66926"/>
    <w:rsid w:val="00D6706B"/>
    <w:rsid w:val="00D81B9C"/>
    <w:rsid w:val="00D84AD3"/>
    <w:rsid w:val="00DC274E"/>
    <w:rsid w:val="00DC3B2D"/>
    <w:rsid w:val="00DD200A"/>
    <w:rsid w:val="00DE07D0"/>
    <w:rsid w:val="00DE1474"/>
    <w:rsid w:val="00DE632F"/>
    <w:rsid w:val="00DE7757"/>
    <w:rsid w:val="00E101CF"/>
    <w:rsid w:val="00E152E1"/>
    <w:rsid w:val="00E15D26"/>
    <w:rsid w:val="00E16406"/>
    <w:rsid w:val="00E23309"/>
    <w:rsid w:val="00E25A95"/>
    <w:rsid w:val="00E26C6B"/>
    <w:rsid w:val="00E31DFC"/>
    <w:rsid w:val="00E4268F"/>
    <w:rsid w:val="00E45B6A"/>
    <w:rsid w:val="00E4637E"/>
    <w:rsid w:val="00E56C36"/>
    <w:rsid w:val="00E72B58"/>
    <w:rsid w:val="00E76504"/>
    <w:rsid w:val="00E816F4"/>
    <w:rsid w:val="00EB65B6"/>
    <w:rsid w:val="00EB7436"/>
    <w:rsid w:val="00EC0DAC"/>
    <w:rsid w:val="00EC1267"/>
    <w:rsid w:val="00EC4A38"/>
    <w:rsid w:val="00EC5687"/>
    <w:rsid w:val="00EE30AC"/>
    <w:rsid w:val="00EE5B67"/>
    <w:rsid w:val="00EE6B18"/>
    <w:rsid w:val="00EF1204"/>
    <w:rsid w:val="00F07745"/>
    <w:rsid w:val="00F3301A"/>
    <w:rsid w:val="00F4012F"/>
    <w:rsid w:val="00F73150"/>
    <w:rsid w:val="00F74B4D"/>
    <w:rsid w:val="00F74B83"/>
    <w:rsid w:val="00F760F3"/>
    <w:rsid w:val="00FA1B3F"/>
    <w:rsid w:val="00FB096A"/>
    <w:rsid w:val="00FB45F0"/>
    <w:rsid w:val="00FC52AB"/>
    <w:rsid w:val="00FD0CF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403D9"/>
  <w15:docId w15:val="{5C5780C1-18A4-4A73-96CB-CE8B289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0AF"/>
    <w:pPr>
      <w:ind w:left="720"/>
      <w:contextualSpacing/>
    </w:pPr>
  </w:style>
  <w:style w:type="table" w:styleId="Tabela-Siatka">
    <w:name w:val="Table Grid"/>
    <w:basedOn w:val="Standardowy"/>
    <w:uiPriority w:val="59"/>
    <w:rsid w:val="00C400A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FC4"/>
  </w:style>
  <w:style w:type="paragraph" w:styleId="Stopka">
    <w:name w:val="footer"/>
    <w:basedOn w:val="Normalny"/>
    <w:link w:val="StopkaZnak"/>
    <w:uiPriority w:val="99"/>
    <w:unhideWhenUsed/>
    <w:rsid w:val="003F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FC4"/>
  </w:style>
  <w:style w:type="paragraph" w:styleId="Tekstdymka">
    <w:name w:val="Balloon Text"/>
    <w:basedOn w:val="Normalny"/>
    <w:link w:val="TekstdymkaZnak"/>
    <w:uiPriority w:val="99"/>
    <w:semiHidden/>
    <w:unhideWhenUsed/>
    <w:rsid w:val="0099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B3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C0F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2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04FAF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4FAF"/>
    <w:rPr>
      <w:rFonts w:ascii="Calibri" w:eastAsia="Times New Roman" w:hAnsi="Calibri" w:cs="Times New Roman"/>
      <w:lang w:val="x-none" w:eastAsia="x-none"/>
    </w:rPr>
  </w:style>
  <w:style w:type="table" w:customStyle="1" w:styleId="Tabela-Siatka111">
    <w:name w:val="Tabela - Siatka111"/>
    <w:basedOn w:val="Standardowy"/>
    <w:next w:val="Tabela-Siatka"/>
    <w:uiPriority w:val="59"/>
    <w:rsid w:val="00C552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552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C8A208-8BCF-477A-9ABB-F2F667227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9BFD3-A1A1-4687-B953-954D235847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Krzeczek </dc:creator>
  <cp:keywords/>
  <dc:description/>
  <cp:lastModifiedBy>Dane Ukryte</cp:lastModifiedBy>
  <cp:revision>27</cp:revision>
  <cp:lastPrinted>2025-01-29T08:29:00Z</cp:lastPrinted>
  <dcterms:created xsi:type="dcterms:W3CDTF">2023-05-19T09:21:00Z</dcterms:created>
  <dcterms:modified xsi:type="dcterms:W3CDTF">2025-01-29T10:59:00Z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b0dc05f0-cc48-494f-8432-12d2ce841dd0</vt:lpwstr>
  </property>
  <property fmtid="{D5CDD505-2E9C-101B-9397-08002B2CF9AE}" pid="3" name="bjSaver">
    <vt:lpwstr>qCrz8tx7Kj4A+uWICvc2JXZ05Tkd3Cci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