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10D89F3" w14:textId="5829E2C0" w:rsidR="00756229" w:rsidRDefault="001F027E" w:rsidP="00756229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 xml:space="preserve">sługa odbioru, </w:t>
      </w:r>
      <w:r w:rsidR="00871463">
        <w:rPr>
          <w:rFonts w:ascii="Arial" w:hAnsi="Arial" w:cs="Arial"/>
          <w:sz w:val="18"/>
          <w:szCs w:val="18"/>
        </w:rPr>
        <w:t xml:space="preserve">transportu </w:t>
      </w:r>
      <w:r w:rsidR="00D348FE" w:rsidRPr="000745A3">
        <w:rPr>
          <w:rFonts w:ascii="Arial" w:hAnsi="Arial" w:cs="Arial"/>
          <w:sz w:val="18"/>
          <w:szCs w:val="18"/>
        </w:rPr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D4039D">
        <w:rPr>
          <w:rFonts w:ascii="Arial" w:hAnsi="Arial" w:cs="Arial"/>
          <w:b/>
          <w:sz w:val="18"/>
          <w:szCs w:val="18"/>
        </w:rPr>
        <w:t xml:space="preserve">Komisariatu Policji w </w:t>
      </w:r>
      <w:r w:rsidR="00826ACA">
        <w:rPr>
          <w:rFonts w:ascii="Arial" w:hAnsi="Arial" w:cs="Arial"/>
          <w:b/>
          <w:sz w:val="18"/>
          <w:szCs w:val="18"/>
        </w:rPr>
        <w:t>Bierutowie zlokalizowanym przy ul. Wrocławskiej 37,</w:t>
      </w:r>
      <w:r w:rsidR="00826ACA">
        <w:rPr>
          <w:rFonts w:ascii="Arial" w:hAnsi="Arial" w:cs="Arial"/>
          <w:b/>
          <w:sz w:val="18"/>
          <w:szCs w:val="18"/>
        </w:rPr>
        <w:br/>
        <w:t>56-420 Bierutów.</w:t>
      </w:r>
      <w:bookmarkStart w:id="0" w:name="_GoBack"/>
      <w:bookmarkEnd w:id="0"/>
    </w:p>
    <w:p w14:paraId="5AE3A82F" w14:textId="77777777" w:rsidR="00756229" w:rsidRPr="00756229" w:rsidRDefault="00756229" w:rsidP="00756229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8FDF0D9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229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26ACA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1463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0032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EB0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39D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475B-2B88-42F5-BC50-85DB019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110</cp:revision>
  <cp:lastPrinted>2022-05-23T11:33:00Z</cp:lastPrinted>
  <dcterms:created xsi:type="dcterms:W3CDTF">2022-05-06T13:11:00Z</dcterms:created>
  <dcterms:modified xsi:type="dcterms:W3CDTF">2025-01-27T07:45:00Z</dcterms:modified>
</cp:coreProperties>
</file>