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99F0" w14:textId="0FBECE1F" w:rsidR="000A12E7" w:rsidRPr="002F5065" w:rsidRDefault="004A01D7" w:rsidP="000A12E7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D18F590" wp14:editId="2366CA6A">
            <wp:simplePos x="0" y="0"/>
            <wp:positionH relativeFrom="column">
              <wp:posOffset>129654</wp:posOffset>
            </wp:positionH>
            <wp:positionV relativeFrom="paragraph">
              <wp:posOffset>-587602</wp:posOffset>
            </wp:positionV>
            <wp:extent cx="5760720" cy="1331595"/>
            <wp:effectExtent l="0" t="0" r="0" b="1905"/>
            <wp:wrapTopAndBottom/>
            <wp:docPr id="16467775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1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BDD42" w14:textId="77777777" w:rsidR="004A01D7" w:rsidRPr="0026767D" w:rsidRDefault="004A01D7" w:rsidP="004A01D7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</w:p>
    <w:p w14:paraId="3043DE48" w14:textId="7290E1A1" w:rsidR="004A01D7" w:rsidRPr="00E315D5" w:rsidRDefault="004A01D7" w:rsidP="004A01D7">
      <w:pPr>
        <w:widowControl w:val="0"/>
        <w:suppressAutoHyphens/>
        <w:spacing w:before="100" w:beforeAutospacing="1" w:after="100" w:afterAutospacing="1" w:line="360" w:lineRule="auto"/>
        <w:ind w:left="-142" w:firstLine="142"/>
        <w:contextualSpacing/>
        <w:jc w:val="right"/>
        <w:rPr>
          <w:rFonts w:asciiTheme="majorHAnsi" w:eastAsia="Arial" w:hAnsiTheme="majorHAnsi" w:cs="Liberation Serif"/>
          <w:i/>
          <w:kern w:val="1"/>
          <w:lang w:val="x-none" w:eastAsia="zh-CN" w:bidi="pl-PL"/>
        </w:rPr>
      </w:pPr>
      <w:bookmarkStart w:id="0" w:name="page33"/>
      <w:bookmarkEnd w:id="0"/>
      <w:r w:rsidRPr="00E315D5">
        <w:rPr>
          <w:rFonts w:asciiTheme="majorHAnsi" w:eastAsia="Arial" w:hAnsiTheme="majorHAnsi" w:cs="Liberation Serif"/>
          <w:i/>
          <w:kern w:val="1"/>
          <w:lang w:val="x-none" w:eastAsia="zh-CN" w:bidi="pl-PL"/>
        </w:rPr>
        <w:t xml:space="preserve">Załącznik nr </w:t>
      </w:r>
      <w:r>
        <w:rPr>
          <w:rFonts w:asciiTheme="majorHAnsi" w:eastAsia="Arial" w:hAnsiTheme="majorHAnsi" w:cs="Liberation Serif"/>
          <w:i/>
          <w:kern w:val="1"/>
          <w:lang w:val="x-none" w:eastAsia="zh-CN" w:bidi="pl-PL"/>
        </w:rPr>
        <w:t>1</w:t>
      </w:r>
      <w:r w:rsidRPr="00E315D5">
        <w:rPr>
          <w:rFonts w:asciiTheme="majorHAnsi" w:eastAsia="Arial" w:hAnsiTheme="majorHAnsi" w:cs="Liberation Serif"/>
          <w:i/>
          <w:kern w:val="1"/>
          <w:lang w:val="x-none" w:eastAsia="zh-CN" w:bidi="pl-PL"/>
        </w:rPr>
        <w:t xml:space="preserve"> do SWZ</w:t>
      </w:r>
    </w:p>
    <w:p w14:paraId="36B33790" w14:textId="77777777" w:rsidR="004A01D7" w:rsidRPr="00E315D5" w:rsidRDefault="004A01D7" w:rsidP="004A01D7">
      <w:pPr>
        <w:widowControl w:val="0"/>
        <w:suppressAutoHyphens/>
        <w:spacing w:before="100" w:beforeAutospacing="1" w:after="100" w:afterAutospacing="1" w:line="240" w:lineRule="auto"/>
        <w:contextualSpacing/>
        <w:jc w:val="right"/>
        <w:rPr>
          <w:rFonts w:asciiTheme="majorHAnsi" w:eastAsia="Arial" w:hAnsiTheme="majorHAnsi" w:cs="Liberation Serif"/>
          <w:i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i/>
          <w:kern w:val="1"/>
          <w:lang w:eastAsia="zh-CN" w:bidi="pl-PL"/>
        </w:rPr>
        <w:t>wzór formularza ofertowego</w:t>
      </w:r>
    </w:p>
    <w:p w14:paraId="14676D20" w14:textId="77777777" w:rsidR="004A01D7" w:rsidRPr="00E315D5" w:rsidRDefault="004A01D7" w:rsidP="004A01D7">
      <w:pPr>
        <w:widowControl w:val="0"/>
        <w:suppressAutoHyphens/>
        <w:spacing w:before="100" w:beforeAutospacing="1" w:after="100" w:afterAutospacing="1" w:line="360" w:lineRule="auto"/>
        <w:contextualSpacing/>
        <w:rPr>
          <w:rFonts w:asciiTheme="majorHAnsi" w:eastAsia="Arial" w:hAnsiTheme="majorHAnsi" w:cs="Liberation Serif"/>
          <w:i/>
          <w:kern w:val="1"/>
          <w:lang w:eastAsia="zh-CN" w:bidi="pl-PL"/>
        </w:rPr>
      </w:pPr>
    </w:p>
    <w:p w14:paraId="5ED227FC" w14:textId="77777777" w:rsidR="004A01D7" w:rsidRPr="00E315D5" w:rsidRDefault="004A01D7" w:rsidP="004A01D7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Dane Wykonawcy:</w:t>
      </w:r>
    </w:p>
    <w:p w14:paraId="3F54D3B3" w14:textId="77777777" w:rsidR="004A01D7" w:rsidRPr="00E315D5" w:rsidRDefault="004A01D7" w:rsidP="004A01D7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………………………………………………</w:t>
      </w:r>
    </w:p>
    <w:p w14:paraId="344A5C1C" w14:textId="77777777" w:rsidR="004A01D7" w:rsidRPr="00E315D5" w:rsidRDefault="004A01D7" w:rsidP="004A01D7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Adres ……………………………………</w:t>
      </w:r>
    </w:p>
    <w:p w14:paraId="23BC6F19" w14:textId="77777777" w:rsidR="004A01D7" w:rsidRPr="00E315D5" w:rsidRDefault="004A01D7" w:rsidP="004A01D7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NIP …………..… REGON …………..</w:t>
      </w:r>
    </w:p>
    <w:p w14:paraId="0EFECC28" w14:textId="77777777" w:rsidR="004A01D7" w:rsidRPr="00E315D5" w:rsidRDefault="004A01D7" w:rsidP="004A01D7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KRS ………………………………………</w:t>
      </w:r>
    </w:p>
    <w:p w14:paraId="5FEAC53D" w14:textId="77777777" w:rsidR="004A01D7" w:rsidRPr="00E315D5" w:rsidRDefault="004A01D7" w:rsidP="004A01D7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Telefon/ fax  ………………………</w:t>
      </w:r>
    </w:p>
    <w:p w14:paraId="4C9DA387" w14:textId="77777777" w:rsidR="004A01D7" w:rsidRPr="00E315D5" w:rsidRDefault="004A01D7" w:rsidP="004A01D7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Adres e-mail: ……………………</w:t>
      </w:r>
    </w:p>
    <w:p w14:paraId="5697613C" w14:textId="77777777" w:rsidR="004A01D7" w:rsidRPr="00E315D5" w:rsidRDefault="004A01D7" w:rsidP="004A01D7">
      <w:pPr>
        <w:widowControl w:val="0"/>
        <w:suppressAutoHyphens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b/>
          <w:bCs/>
          <w:kern w:val="1"/>
          <w:lang w:eastAsia="zh-CN" w:bidi="pl-PL"/>
        </w:rPr>
      </w:pPr>
    </w:p>
    <w:p w14:paraId="087A29EB" w14:textId="77777777" w:rsidR="004A01D7" w:rsidRDefault="004A01D7" w:rsidP="004A01D7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bCs/>
          <w:kern w:val="1"/>
          <w:lang w:eastAsia="zh-CN" w:bidi="pl-PL"/>
        </w:rPr>
      </w:pPr>
      <w:r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 xml:space="preserve">                                             Zakład Gospodarki Komunalnej i Mieszkaniowej </w:t>
      </w:r>
      <w:proofErr w:type="spellStart"/>
      <w:r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>Kamionku</w:t>
      </w:r>
      <w:proofErr w:type="spellEnd"/>
      <w:r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 xml:space="preserve"> Sp. </w:t>
      </w:r>
      <w:proofErr w:type="spellStart"/>
      <w:r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>zo.o</w:t>
      </w:r>
      <w:proofErr w:type="spellEnd"/>
      <w:r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>.</w:t>
      </w:r>
    </w:p>
    <w:p w14:paraId="51A6DE28" w14:textId="77777777" w:rsidR="004A01D7" w:rsidRDefault="004A01D7" w:rsidP="004A01D7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bCs/>
          <w:kern w:val="1"/>
          <w:lang w:eastAsia="zh-CN" w:bidi="pl-PL"/>
        </w:rPr>
      </w:pPr>
      <w:r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 xml:space="preserve">                                                                                                     Kamionek 25</w:t>
      </w:r>
    </w:p>
    <w:p w14:paraId="09A590CE" w14:textId="77777777" w:rsidR="004A01D7" w:rsidRPr="00E315D5" w:rsidRDefault="004A01D7" w:rsidP="004A01D7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kern w:val="1"/>
          <w:lang w:eastAsia="zh-CN" w:bidi="pl-PL"/>
        </w:rPr>
      </w:pPr>
      <w:r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 xml:space="preserve">                                                                                                 12-100 Szczytno</w:t>
      </w:r>
    </w:p>
    <w:p w14:paraId="2FB0F45F" w14:textId="77777777" w:rsidR="004A01D7" w:rsidRPr="00E315D5" w:rsidRDefault="004A01D7" w:rsidP="004A01D7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</w:p>
    <w:p w14:paraId="329BA991" w14:textId="77777777" w:rsidR="004A01D7" w:rsidRPr="00E315D5" w:rsidRDefault="004A01D7" w:rsidP="004A01D7">
      <w:pPr>
        <w:widowControl w:val="0"/>
        <w:suppressAutoHyphens/>
        <w:spacing w:before="100" w:beforeAutospacing="1" w:after="100" w:afterAutospacing="1" w:line="240" w:lineRule="auto"/>
        <w:contextualSpacing/>
        <w:jc w:val="center"/>
        <w:rPr>
          <w:rFonts w:asciiTheme="majorHAnsi" w:eastAsia="Arial" w:hAnsiTheme="majorHAnsi" w:cs="Liberation Serif"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O F E R T A</w:t>
      </w:r>
    </w:p>
    <w:p w14:paraId="18C4FD57" w14:textId="382DF7A1" w:rsidR="004A01D7" w:rsidRPr="00A527C4" w:rsidRDefault="004A01D7" w:rsidP="004A01D7">
      <w:pPr>
        <w:widowControl w:val="0"/>
        <w:suppressAutoHyphens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eastAsia="Lucida Sans Unicode" w:hAnsiTheme="majorHAnsi" w:cs="Liberation Serif"/>
          <w:bCs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kern w:val="1"/>
          <w:lang w:eastAsia="zh-CN" w:bidi="pl-PL"/>
        </w:rPr>
        <w:t xml:space="preserve">Odpowiadając na ogłoszenie o zamówieniu w postępowaniu o udzielenie zamówienia publicznego, prowadzonego w trybie </w:t>
      </w:r>
      <w:r>
        <w:rPr>
          <w:rFonts w:asciiTheme="majorHAnsi" w:eastAsia="Arial" w:hAnsiTheme="majorHAnsi" w:cs="Liberation Serif"/>
          <w:kern w:val="1"/>
          <w:lang w:eastAsia="zh-CN" w:bidi="pl-PL"/>
        </w:rPr>
        <w:t>przetargu nieograniczonego sektorowego</w:t>
      </w:r>
      <w:r w:rsidRPr="00E315D5">
        <w:rPr>
          <w:rFonts w:asciiTheme="majorHAnsi" w:eastAsia="Arial" w:hAnsiTheme="majorHAnsi" w:cs="Liberation Serif"/>
          <w:kern w:val="1"/>
          <w:lang w:eastAsia="zh-CN" w:bidi="pl-PL"/>
        </w:rPr>
        <w:t xml:space="preserve"> na realizację zadania pn.</w:t>
      </w:r>
      <w:r w:rsidRPr="00E315D5"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 xml:space="preserve"> </w:t>
      </w:r>
      <w:r w:rsidRPr="00A527C4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„</w:t>
      </w:r>
      <w:r w:rsidRPr="004A01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Pełnienie funkcji kierownika budowy przy zadaniu inwestycyjnym </w:t>
      </w:r>
      <w:r w:rsidRPr="004A01D7">
        <w:rPr>
          <w:rFonts w:ascii="Times New Roman" w:hAnsi="Times New Roman" w:cs="Times New Roman"/>
          <w:b/>
          <w:bCs/>
          <w:sz w:val="24"/>
          <w:szCs w:val="24"/>
        </w:rPr>
        <w:t>budowa sieci kanalizacji sanitarnej w miejscowościach Płozy, Prusowy Borek – ETAP I Budowa sieci kanalizacji sanitarnej wraz z przyłączami w miejscowości Płozy</w:t>
      </w:r>
      <w:r w:rsidRPr="00A527C4">
        <w:rPr>
          <w:rFonts w:asciiTheme="majorHAnsi" w:eastAsia="Lucida Sans Unicode" w:hAnsiTheme="majorHAnsi" w:cs="Liberation Serif"/>
          <w:bCs/>
          <w:kern w:val="1"/>
          <w:lang w:eastAsia="zh-CN" w:bidi="pl-PL"/>
        </w:rPr>
        <w:t>”</w:t>
      </w:r>
    </w:p>
    <w:p w14:paraId="5837A807" w14:textId="77777777" w:rsidR="004A01D7" w:rsidRPr="00A527C4" w:rsidRDefault="004A01D7" w:rsidP="004A01D7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</w:p>
    <w:p w14:paraId="6A3601F0" w14:textId="77777777" w:rsidR="004A01D7" w:rsidRPr="00A527C4" w:rsidRDefault="004A01D7" w:rsidP="004A01D7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  <w:r w:rsidRPr="00A527C4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Oferujemy wykonanie przedmiotu zamówienia za cenę brutto (z podatkiem VAT) …………...………. zł, tym VAT w wysokości ........% wynosi ……………. </w:t>
      </w:r>
      <w:r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………..</w:t>
      </w:r>
      <w:r w:rsidRPr="00A527C4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zł. </w:t>
      </w:r>
    </w:p>
    <w:p w14:paraId="3E130748" w14:textId="77777777" w:rsidR="004A01D7" w:rsidRPr="00A527C4" w:rsidRDefault="004A01D7" w:rsidP="004A01D7">
      <w:pPr>
        <w:spacing w:after="0" w:line="200" w:lineRule="exact"/>
        <w:rPr>
          <w:rFonts w:asciiTheme="majorHAnsi" w:eastAsia="Times New Roman" w:hAnsiTheme="majorHAnsi" w:cs="Arial"/>
          <w:b/>
          <w:color w:val="000000" w:themeColor="text1"/>
          <w:lang w:eastAsia="pl-PL"/>
        </w:rPr>
      </w:pPr>
    </w:p>
    <w:p w14:paraId="71BE068A" w14:textId="77777777" w:rsidR="004A01D7" w:rsidRPr="00E315D5" w:rsidRDefault="004A01D7" w:rsidP="004A01D7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</w:p>
    <w:p w14:paraId="220DC08A" w14:textId="77777777" w:rsidR="004A01D7" w:rsidRDefault="004A01D7" w:rsidP="004A01D7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Doświadczenie </w:t>
      </w:r>
      <w:r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………………….</w:t>
      </w:r>
    </w:p>
    <w:p w14:paraId="04A030E6" w14:textId="77777777" w:rsidR="004A01D7" w:rsidRDefault="004A01D7" w:rsidP="004A01D7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</w:p>
    <w:p w14:paraId="108094F7" w14:textId="77777777" w:rsidR="004A01D7" w:rsidRPr="00E315D5" w:rsidRDefault="004A01D7" w:rsidP="004A01D7">
      <w:pPr>
        <w:tabs>
          <w:tab w:val="left" w:pos="142"/>
        </w:tabs>
        <w:autoSpaceDN w:val="0"/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bookmarkStart w:id="1" w:name="page34"/>
      <w:bookmarkEnd w:id="1"/>
      <w:r w:rsidRPr="00E315D5">
        <w:rPr>
          <w:rFonts w:asciiTheme="majorHAnsi" w:eastAsia="Calibri" w:hAnsiTheme="majorHAnsi" w:cs="Liberation Serif"/>
          <w:lang w:eastAsia="pl-PL"/>
        </w:rPr>
        <w:t xml:space="preserve">1. Oświadczamy, że </w:t>
      </w:r>
    </w:p>
    <w:p w14:paraId="2FDF7E0E" w14:textId="77777777" w:rsidR="004A01D7" w:rsidRPr="00E315D5" w:rsidRDefault="004A01D7" w:rsidP="004A01D7">
      <w:pPr>
        <w:tabs>
          <w:tab w:val="left" w:pos="142"/>
        </w:tabs>
        <w:autoSpaceDN w:val="0"/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E315D5">
        <w:rPr>
          <w:rFonts w:asciiTheme="majorHAnsi" w:eastAsia="Calibri" w:hAnsiTheme="majorHAnsi" w:cs="Liberation Serif"/>
          <w:lang w:eastAsia="pl-PL"/>
        </w:rPr>
        <w:t>1) zapoznaliśmy się z SWZ i nie wnosimy do niej zastrzeżeń oraz uzyskaliśmy konieczne informacje i wyjaśnienia do przygotowania oferty;</w:t>
      </w:r>
    </w:p>
    <w:p w14:paraId="2BF3AD03" w14:textId="77777777" w:rsidR="004A01D7" w:rsidRPr="00E315D5" w:rsidRDefault="004A01D7" w:rsidP="004A01D7">
      <w:pPr>
        <w:tabs>
          <w:tab w:val="left" w:pos="180"/>
          <w:tab w:val="left" w:pos="426"/>
        </w:tabs>
        <w:autoSpaceDN w:val="0"/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E315D5">
        <w:rPr>
          <w:rFonts w:asciiTheme="majorHAnsi" w:eastAsia="Calibri" w:hAnsiTheme="majorHAnsi" w:cs="Liberation Serif"/>
          <w:lang w:eastAsia="pl-PL"/>
        </w:rPr>
        <w:t>2) uważamy się za związanych niniejszą ofertą na czas wskazany w SWZ;</w:t>
      </w:r>
    </w:p>
    <w:p w14:paraId="3E412255" w14:textId="77777777" w:rsidR="004A01D7" w:rsidRPr="00E315D5" w:rsidRDefault="004A01D7" w:rsidP="004A01D7">
      <w:pPr>
        <w:widowControl w:val="0"/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>3) cena obejmuje wszystkie koszty związane z prawidłową realizacją zamówienia;</w:t>
      </w:r>
    </w:p>
    <w:p w14:paraId="63CEF357" w14:textId="77777777" w:rsidR="004A01D7" w:rsidRPr="00E315D5" w:rsidRDefault="004A01D7" w:rsidP="004A01D7">
      <w:pPr>
        <w:widowControl w:val="0"/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lastRenderedPageBreak/>
        <w:t>4) składam/y niniejszą ofertę we własnym imieniu/ jako Wykonawcy wspólnie ubiegający się o udzielenie zamówienia (niepotrzebne skreślić).</w:t>
      </w:r>
    </w:p>
    <w:p w14:paraId="155A2FFE" w14:textId="77777777" w:rsidR="004A01D7" w:rsidRPr="00E315D5" w:rsidRDefault="004A01D7" w:rsidP="004A01D7">
      <w:pPr>
        <w:widowControl w:val="0"/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>2. Akceptujemy bez zastrzeżeń wzór umowy i w razie wybrania naszej oferty zobowiązujemy się do podpisania umowy na warunkach zawartych w SWZ, w miejscu i terminie wskazanym przez zamawiającego.</w:t>
      </w:r>
    </w:p>
    <w:p w14:paraId="3FEFDF84" w14:textId="77777777" w:rsidR="004A01D7" w:rsidRPr="00E315D5" w:rsidRDefault="004A01D7" w:rsidP="004A01D7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3. </w:t>
      </w:r>
      <w:r w:rsidRPr="00E315D5">
        <w:rPr>
          <w:rFonts w:asciiTheme="majorHAnsi" w:eastAsia="Lucida Sans Unicode" w:hAnsiTheme="majorHAnsi" w:cs="Liberation Serif"/>
          <w:bCs/>
          <w:kern w:val="1"/>
          <w:lang w:eastAsia="zh-CN" w:bidi="pl-PL"/>
        </w:rPr>
        <w:t>Oświadczamy,</w:t>
      </w:r>
      <w:r w:rsidRPr="00E315D5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 xml:space="preserve"> </w:t>
      </w: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>że sposób reprezentacji Wykonawcy</w:t>
      </w:r>
      <w:r w:rsidRPr="00E315D5">
        <w:rPr>
          <w:rFonts w:asciiTheme="majorHAnsi" w:eastAsia="Lucida Sans Unicode" w:hAnsiTheme="majorHAnsi" w:cs="Liberation Serif"/>
          <w:b/>
          <w:bCs/>
          <w:kern w:val="1"/>
          <w:vertAlign w:val="superscript"/>
          <w:lang w:eastAsia="zh-CN" w:bidi="pl-PL"/>
        </w:rPr>
        <w:sym w:font="Symbol" w:char="F02A"/>
      </w: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>/Wykonawców wspólnie ubiegających się o udzielenie zamówienia</w:t>
      </w:r>
      <w:r w:rsidRPr="00E315D5">
        <w:rPr>
          <w:rFonts w:asciiTheme="majorHAnsi" w:eastAsia="Lucida Sans Unicode" w:hAnsiTheme="majorHAnsi" w:cs="Liberation Serif"/>
          <w:b/>
          <w:bCs/>
          <w:kern w:val="1"/>
          <w:vertAlign w:val="superscript"/>
          <w:lang w:eastAsia="zh-CN" w:bidi="pl-PL"/>
        </w:rPr>
        <w:sym w:font="Symbol" w:char="F02A"/>
      </w: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 dla potrzeb niniejszego zamówienia jest następujący: </w:t>
      </w:r>
    </w:p>
    <w:p w14:paraId="705EA64A" w14:textId="77777777" w:rsidR="004A01D7" w:rsidRPr="00E315D5" w:rsidRDefault="004A01D7" w:rsidP="004A01D7">
      <w:pPr>
        <w:widowControl w:val="0"/>
        <w:tabs>
          <w:tab w:val="left" w:pos="284"/>
        </w:tabs>
        <w:suppressAutoHyphens/>
        <w:spacing w:after="0" w:line="360" w:lineRule="auto"/>
        <w:rPr>
          <w:rFonts w:asciiTheme="majorHAnsi" w:eastAsia="Lucida Sans Unicode" w:hAnsiTheme="majorHAnsi" w:cs="Liberation Serif"/>
          <w:iCs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iCs/>
          <w:kern w:val="1"/>
          <w:lang w:eastAsia="zh-CN" w:bidi="pl-PL"/>
        </w:rPr>
        <w:t>………………………………………………………………………………………………………………………………………………</w:t>
      </w:r>
    </w:p>
    <w:p w14:paraId="7A1E4ED4" w14:textId="77777777" w:rsidR="004A01D7" w:rsidRPr="00E315D5" w:rsidRDefault="004A01D7" w:rsidP="004A01D7">
      <w:pPr>
        <w:widowControl w:val="0"/>
        <w:tabs>
          <w:tab w:val="left" w:pos="284"/>
        </w:tabs>
        <w:suppressAutoHyphens/>
        <w:spacing w:after="0" w:line="360" w:lineRule="auto"/>
        <w:rPr>
          <w:rFonts w:asciiTheme="majorHAnsi" w:eastAsia="Lucida Sans Unicode" w:hAnsiTheme="majorHAnsi" w:cs="Liberation Serif"/>
          <w:i/>
          <w:iCs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i/>
          <w:iCs/>
          <w:kern w:val="1"/>
          <w:lang w:eastAsia="zh-CN" w:bidi="pl-PL"/>
        </w:rPr>
        <w:t>(Wypełniają jedynie przedsiębiorcy składający wspólną ofertę - spółki cywilne lub konsorcja)</w:t>
      </w:r>
    </w:p>
    <w:p w14:paraId="77C31538" w14:textId="77777777" w:rsidR="004A01D7" w:rsidRPr="00E315D5" w:rsidRDefault="004A01D7" w:rsidP="004A01D7">
      <w:pPr>
        <w:widowControl w:val="0"/>
        <w:tabs>
          <w:tab w:val="left" w:pos="284"/>
        </w:tabs>
        <w:suppressAutoHyphens/>
        <w:spacing w:after="0" w:line="360" w:lineRule="auto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>4. Podwykonawcom zostaną powierzone następujące części zamówienia:</w:t>
      </w:r>
    </w:p>
    <w:p w14:paraId="12120F71" w14:textId="77777777" w:rsidR="004A01D7" w:rsidRPr="00E315D5" w:rsidRDefault="004A01D7" w:rsidP="004A01D7">
      <w:pPr>
        <w:spacing w:after="0" w:line="360" w:lineRule="auto"/>
        <w:rPr>
          <w:rFonts w:asciiTheme="majorHAnsi" w:eastAsia="Calibri" w:hAnsiTheme="majorHAnsi" w:cs="Liberation Serif"/>
          <w:lang w:eastAsia="pl-PL"/>
        </w:rPr>
      </w:pPr>
      <w:r w:rsidRPr="00E315D5">
        <w:rPr>
          <w:rFonts w:asciiTheme="majorHAnsi" w:eastAsia="Calibri" w:hAnsiTheme="majorHAnsi" w:cs="Liberation Serif"/>
          <w:lang w:eastAsia="pl-PL"/>
        </w:rPr>
        <w:t xml:space="preserve"> ………………………………………………………………………………………………………………………………………………</w:t>
      </w:r>
    </w:p>
    <w:p w14:paraId="59E70C89" w14:textId="77777777" w:rsidR="004A01D7" w:rsidRPr="00E315D5" w:rsidRDefault="004A01D7" w:rsidP="004A01D7">
      <w:pPr>
        <w:spacing w:after="0" w:line="360" w:lineRule="auto"/>
        <w:rPr>
          <w:rFonts w:asciiTheme="majorHAnsi" w:eastAsia="Calibri" w:hAnsiTheme="majorHAnsi" w:cs="Liberation Serif"/>
          <w:lang w:eastAsia="pl-PL"/>
        </w:rPr>
      </w:pPr>
      <w:r w:rsidRPr="00E315D5">
        <w:rPr>
          <w:rFonts w:asciiTheme="majorHAnsi" w:eastAsia="Calibri" w:hAnsiTheme="majorHAnsi" w:cs="Liberation Serif"/>
          <w:lang w:eastAsia="pl-PL"/>
        </w:rPr>
        <w:t xml:space="preserve"> ……………………………………………………………………………………………………………………………………………….</w:t>
      </w:r>
    </w:p>
    <w:p w14:paraId="0FD8BD3D" w14:textId="77777777" w:rsidR="004A01D7" w:rsidRPr="00E315D5" w:rsidRDefault="004A01D7" w:rsidP="004A01D7">
      <w:pPr>
        <w:spacing w:after="0" w:line="360" w:lineRule="auto"/>
        <w:rPr>
          <w:rFonts w:asciiTheme="majorHAnsi" w:eastAsia="Calibri" w:hAnsiTheme="majorHAnsi" w:cs="Liberation Serif"/>
          <w:lang w:eastAsia="pl-PL"/>
        </w:rPr>
      </w:pPr>
      <w:r w:rsidRPr="00E315D5">
        <w:rPr>
          <w:rFonts w:asciiTheme="majorHAnsi" w:eastAsia="Calibri" w:hAnsiTheme="majorHAnsi" w:cs="Liberation Serif"/>
          <w:lang w:eastAsia="pl-PL"/>
        </w:rPr>
        <w:t>5. Oświadczamy, że jesteśmy (zaznaczyć właściwe):</w:t>
      </w:r>
    </w:p>
    <w:p w14:paraId="08E07BFE" w14:textId="77777777" w:rsidR="004A01D7" w:rsidRPr="00E315D5" w:rsidRDefault="004A01D7" w:rsidP="004A01D7">
      <w:pPr>
        <w:spacing w:after="0" w:line="360" w:lineRule="auto"/>
        <w:rPr>
          <w:rFonts w:asciiTheme="majorHAnsi" w:eastAsia="Calibri" w:hAnsiTheme="majorHAnsi" w:cs="Liberation Serif"/>
          <w:lang w:eastAsia="pl-PL"/>
        </w:rPr>
      </w:pPr>
      <w:sdt>
        <w:sdtPr>
          <w:rPr>
            <w:rFonts w:asciiTheme="majorHAnsi" w:eastAsia="Calibri" w:hAnsiTheme="majorHAnsi" w:cs="Liberation Serif"/>
            <w:lang w:eastAsia="pl-PL"/>
          </w:rPr>
          <w:id w:val="1719624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15D5">
            <w:rPr>
              <w:rFonts w:ascii="Segoe UI Symbol" w:eastAsia="Calibri" w:hAnsi="Segoe UI Symbol" w:cs="Segoe UI Symbol"/>
              <w:lang w:eastAsia="pl-PL"/>
            </w:rPr>
            <w:t>☐</w:t>
          </w:r>
        </w:sdtContent>
      </w:sdt>
      <w:proofErr w:type="spellStart"/>
      <w:r w:rsidRPr="00E315D5">
        <w:rPr>
          <w:rFonts w:asciiTheme="majorHAnsi" w:eastAsia="Calibri" w:hAnsiTheme="majorHAnsi" w:cs="Liberation Serif"/>
          <w:lang w:eastAsia="pl-PL"/>
        </w:rPr>
        <w:t>mikroprzedsiębiorcą</w:t>
      </w:r>
      <w:proofErr w:type="spellEnd"/>
      <w:r w:rsidRPr="00E315D5">
        <w:rPr>
          <w:rFonts w:asciiTheme="majorHAnsi" w:eastAsia="Calibri" w:hAnsiTheme="majorHAnsi" w:cs="Liberation Serif"/>
          <w:lang w:eastAsia="pl-PL"/>
        </w:rPr>
        <w:t xml:space="preserve"> </w:t>
      </w:r>
    </w:p>
    <w:p w14:paraId="270186E8" w14:textId="77777777" w:rsidR="004A01D7" w:rsidRPr="00E315D5" w:rsidRDefault="004A01D7" w:rsidP="004A01D7">
      <w:pPr>
        <w:spacing w:after="0" w:line="360" w:lineRule="auto"/>
        <w:rPr>
          <w:rFonts w:asciiTheme="majorHAnsi" w:eastAsia="Calibri" w:hAnsiTheme="majorHAnsi" w:cs="Liberation Serif"/>
          <w:lang w:eastAsia="pl-PL"/>
        </w:rPr>
      </w:pPr>
      <w:sdt>
        <w:sdtPr>
          <w:rPr>
            <w:rFonts w:asciiTheme="majorHAnsi" w:eastAsia="Calibri" w:hAnsiTheme="majorHAnsi" w:cs="Liberation Serif"/>
            <w:lang w:eastAsia="pl-PL"/>
          </w:rPr>
          <w:id w:val="-164689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15D5">
            <w:rPr>
              <w:rFonts w:ascii="Segoe UI Symbol" w:eastAsia="Calibri" w:hAnsi="Segoe UI Symbol" w:cs="Segoe UI Symbol"/>
              <w:lang w:eastAsia="pl-PL"/>
            </w:rPr>
            <w:t>☐</w:t>
          </w:r>
        </w:sdtContent>
      </w:sdt>
      <w:r w:rsidRPr="00E315D5">
        <w:rPr>
          <w:rFonts w:asciiTheme="majorHAnsi" w:eastAsia="Calibri" w:hAnsiTheme="majorHAnsi" w:cs="Liberation Serif"/>
          <w:lang w:eastAsia="pl-PL"/>
        </w:rPr>
        <w:t xml:space="preserve"> małym przedsiębiorcą </w:t>
      </w:r>
    </w:p>
    <w:p w14:paraId="00A13EA3" w14:textId="77777777" w:rsidR="004A01D7" w:rsidRPr="00E315D5" w:rsidRDefault="004A01D7" w:rsidP="004A01D7">
      <w:pPr>
        <w:spacing w:after="0" w:line="360" w:lineRule="auto"/>
        <w:rPr>
          <w:rFonts w:asciiTheme="majorHAnsi" w:eastAsia="Calibri" w:hAnsiTheme="majorHAnsi" w:cs="Liberation Serif"/>
          <w:lang w:eastAsia="pl-PL"/>
        </w:rPr>
      </w:pPr>
      <w:sdt>
        <w:sdtPr>
          <w:rPr>
            <w:rFonts w:asciiTheme="majorHAnsi" w:eastAsia="Calibri" w:hAnsiTheme="majorHAnsi" w:cs="Liberation Serif"/>
            <w:lang w:eastAsia="pl-PL"/>
          </w:rPr>
          <w:id w:val="161749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15D5">
            <w:rPr>
              <w:rFonts w:ascii="Segoe UI Symbol" w:eastAsia="Calibri" w:hAnsi="Segoe UI Symbol" w:cs="Segoe UI Symbol"/>
              <w:lang w:eastAsia="pl-PL"/>
            </w:rPr>
            <w:t>☐</w:t>
          </w:r>
        </w:sdtContent>
      </w:sdt>
      <w:r w:rsidRPr="00E315D5">
        <w:rPr>
          <w:rFonts w:asciiTheme="majorHAnsi" w:eastAsia="Calibri" w:hAnsiTheme="majorHAnsi" w:cs="Liberation Serif"/>
          <w:lang w:eastAsia="pl-PL"/>
        </w:rPr>
        <w:t xml:space="preserve">średnim przedsiębiorcą </w:t>
      </w:r>
    </w:p>
    <w:p w14:paraId="44ECAA36" w14:textId="77777777" w:rsidR="004A01D7" w:rsidRDefault="004A01D7" w:rsidP="004A01D7">
      <w:pPr>
        <w:spacing w:after="0" w:line="360" w:lineRule="auto"/>
        <w:rPr>
          <w:rFonts w:asciiTheme="majorHAnsi" w:eastAsia="Calibri" w:hAnsiTheme="majorHAnsi" w:cs="Liberation Serif"/>
          <w:lang w:eastAsia="pl-PL"/>
        </w:rPr>
      </w:pPr>
      <w:sdt>
        <w:sdtPr>
          <w:rPr>
            <w:rFonts w:asciiTheme="majorHAnsi" w:eastAsia="Calibri" w:hAnsiTheme="majorHAnsi" w:cs="Liberation Serif"/>
            <w:lang w:eastAsia="pl-PL"/>
          </w:rPr>
          <w:id w:val="841587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15D5">
            <w:rPr>
              <w:rFonts w:ascii="Segoe UI Symbol" w:eastAsia="Calibri" w:hAnsi="Segoe UI Symbol" w:cs="Segoe UI Symbol"/>
              <w:lang w:eastAsia="pl-PL"/>
            </w:rPr>
            <w:t>☐</w:t>
          </w:r>
        </w:sdtContent>
      </w:sdt>
      <w:r w:rsidRPr="00E315D5">
        <w:rPr>
          <w:rFonts w:asciiTheme="majorHAnsi" w:eastAsia="Calibri" w:hAnsiTheme="majorHAnsi" w:cs="Liberation Serif"/>
          <w:lang w:eastAsia="pl-PL"/>
        </w:rPr>
        <w:t xml:space="preserve">żadne z powyższych </w:t>
      </w:r>
    </w:p>
    <w:p w14:paraId="464ABFE5" w14:textId="77777777" w:rsidR="004A01D7" w:rsidRPr="00E315D5" w:rsidRDefault="004A01D7" w:rsidP="004A01D7">
      <w:pPr>
        <w:spacing w:after="0" w:line="360" w:lineRule="auto"/>
        <w:rPr>
          <w:rFonts w:asciiTheme="majorHAnsi" w:eastAsia="Calibri" w:hAnsiTheme="majorHAnsi" w:cs="Liberation Serif"/>
          <w:b/>
          <w:u w:val="single"/>
          <w:lang w:eastAsia="pl-PL"/>
        </w:rPr>
      </w:pPr>
      <w:r>
        <w:rPr>
          <w:rFonts w:asciiTheme="majorHAnsi" w:eastAsia="Calibri" w:hAnsiTheme="majorHAnsi" w:cs="Liberation Serif"/>
          <w:lang w:eastAsia="pl-PL"/>
        </w:rPr>
        <w:t xml:space="preserve">                                    </w:t>
      </w:r>
      <w:r w:rsidRPr="00E315D5">
        <w:rPr>
          <w:rFonts w:asciiTheme="majorHAnsi" w:eastAsia="Calibri" w:hAnsiTheme="majorHAnsi" w:cs="Liberation Serif"/>
          <w:lang w:eastAsia="pl-PL"/>
        </w:rPr>
        <w:t xml:space="preserve">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14:paraId="3CB0972C" w14:textId="77777777" w:rsidR="004A01D7" w:rsidRPr="00E315D5" w:rsidRDefault="004A01D7" w:rsidP="004A01D7">
      <w:pPr>
        <w:widowControl w:val="0"/>
        <w:suppressAutoHyphens/>
        <w:spacing w:after="0" w:line="360" w:lineRule="auto"/>
        <w:jc w:val="both"/>
        <w:rPr>
          <w:rFonts w:asciiTheme="majorHAnsi" w:eastAsia="Arial" w:hAnsiTheme="majorHAnsi" w:cs="Liberation Serif"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b/>
          <w:kern w:val="1"/>
          <w:u w:val="single"/>
          <w:lang w:eastAsia="zh-CN" w:bidi="pl-PL"/>
        </w:rPr>
        <w:t>UWAGA!</w:t>
      </w:r>
    </w:p>
    <w:p w14:paraId="5DA44ACD" w14:textId="77777777" w:rsidR="004A01D7" w:rsidRPr="00E315D5" w:rsidRDefault="004A01D7" w:rsidP="004A01D7">
      <w:pPr>
        <w:widowControl w:val="0"/>
        <w:tabs>
          <w:tab w:val="left" w:pos="284"/>
        </w:tabs>
        <w:suppressAutoHyphens/>
        <w:spacing w:before="100" w:after="100"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kern w:val="1"/>
          <w:lang w:eastAsia="zh-CN" w:bidi="pl-PL"/>
        </w:rPr>
        <w:t>Wykonawcy składający ofertę wspólnie w miejscu „Pieczęć firmowa Wykonawcy” wpisują dane wszystkich Wykonawców występujących wspólnie.</w:t>
      </w:r>
    </w:p>
    <w:p w14:paraId="02D66FD2" w14:textId="77777777" w:rsidR="004A01D7" w:rsidRPr="00E315D5" w:rsidRDefault="004A01D7" w:rsidP="004A01D7">
      <w:pPr>
        <w:spacing w:after="0" w:line="360" w:lineRule="auto"/>
        <w:ind w:left="3" w:right="420"/>
        <w:jc w:val="both"/>
        <w:rPr>
          <w:rFonts w:asciiTheme="majorHAnsi" w:eastAsia="Times New Roman" w:hAnsiTheme="majorHAnsi" w:cs="Liberation Serif"/>
          <w:lang w:eastAsia="pl-PL"/>
        </w:rPr>
      </w:pPr>
      <w:r w:rsidRPr="00E315D5">
        <w:rPr>
          <w:rFonts w:asciiTheme="majorHAnsi" w:eastAsia="Segoe UI" w:hAnsiTheme="majorHAnsi" w:cs="Liberation Serif"/>
          <w:b/>
          <w:i/>
          <w:color w:val="FF0000"/>
          <w:lang w:eastAsia="pl-PL"/>
        </w:rPr>
        <w:t>Dokument należy wypełnić i podpisać kwalifikowanym podpisem elektronicznym lub podpisem zaufanym lub podpisem osobistym.</w:t>
      </w:r>
    </w:p>
    <w:p w14:paraId="778C7A7E" w14:textId="77777777" w:rsidR="004A01D7" w:rsidRPr="00E315D5" w:rsidRDefault="004A01D7" w:rsidP="004A01D7">
      <w:pPr>
        <w:spacing w:after="0" w:line="360" w:lineRule="auto"/>
        <w:ind w:left="3"/>
      </w:pPr>
      <w:r w:rsidRPr="00E315D5">
        <w:rPr>
          <w:rFonts w:asciiTheme="majorHAnsi" w:eastAsia="Segoe UI" w:hAnsiTheme="majorHAnsi" w:cs="Liberation Serif"/>
          <w:b/>
          <w:i/>
          <w:color w:val="FF0000"/>
          <w:lang w:eastAsia="pl-PL"/>
        </w:rPr>
        <w:t>Zamawiający zaleca zapisanie dokumentu w formacie PDF.</w:t>
      </w:r>
      <w:r w:rsidRPr="00E315D5">
        <w:rPr>
          <w:rFonts w:asciiTheme="majorHAnsi" w:eastAsia="Calibri" w:hAnsiTheme="majorHAnsi" w:cs="Times New Roman"/>
          <w:b/>
          <w:color w:val="000000"/>
        </w:rPr>
        <w:t xml:space="preserve">     </w:t>
      </w:r>
    </w:p>
    <w:p w14:paraId="63441E3F" w14:textId="77777777" w:rsidR="004A01D7" w:rsidRPr="0026767D" w:rsidRDefault="004A01D7" w:rsidP="004A01D7">
      <w:pPr>
        <w:spacing w:after="0" w:line="32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7494C00" w14:textId="77777777" w:rsidR="004A01D7" w:rsidRPr="00DB1554" w:rsidRDefault="004A01D7" w:rsidP="004A01D7">
      <w:pPr>
        <w:spacing w:after="0" w:line="356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F5722A" w14:textId="77777777" w:rsidR="004A01D7" w:rsidRPr="0026767D" w:rsidRDefault="004A01D7" w:rsidP="004A01D7">
      <w:pPr>
        <w:spacing w:after="0" w:line="0" w:lineRule="atLeast"/>
        <w:ind w:left="6280"/>
      </w:pPr>
    </w:p>
    <w:p w14:paraId="294A586D" w14:textId="77777777" w:rsidR="00C803CE" w:rsidRDefault="00C803CE"/>
    <w:sectPr w:rsidR="00C8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D"/>
    <w:multiLevelType w:val="hybridMultilevel"/>
    <w:tmpl w:val="23F9C13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E"/>
    <w:multiLevelType w:val="hybridMultilevel"/>
    <w:tmpl w:val="649BB77C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E27647A"/>
    <w:multiLevelType w:val="hybridMultilevel"/>
    <w:tmpl w:val="8034B3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991661">
    <w:abstractNumId w:val="0"/>
  </w:num>
  <w:num w:numId="2" w16cid:durableId="163568">
    <w:abstractNumId w:val="1"/>
  </w:num>
  <w:num w:numId="3" w16cid:durableId="1769734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4AE"/>
    <w:rsid w:val="000A12E7"/>
    <w:rsid w:val="00111586"/>
    <w:rsid w:val="00375898"/>
    <w:rsid w:val="004911AE"/>
    <w:rsid w:val="004A01D7"/>
    <w:rsid w:val="00C5330E"/>
    <w:rsid w:val="00C614AE"/>
    <w:rsid w:val="00C803CE"/>
    <w:rsid w:val="00E15CD5"/>
    <w:rsid w:val="00F1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D594"/>
  <w15:docId w15:val="{5CC16442-5F44-411A-BAAB-8322593B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1158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6</cp:revision>
  <dcterms:created xsi:type="dcterms:W3CDTF">2022-04-07T12:01:00Z</dcterms:created>
  <dcterms:modified xsi:type="dcterms:W3CDTF">2025-01-23T12:37:00Z</dcterms:modified>
</cp:coreProperties>
</file>