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5529" w14:textId="451CCF77" w:rsidR="00376166" w:rsidRPr="00270D4A" w:rsidRDefault="00376166" w:rsidP="0040707C">
      <w:pPr>
        <w:pStyle w:val="Tekstpodstawowy"/>
        <w:spacing w:line="360" w:lineRule="auto"/>
        <w:ind w:right="-710"/>
        <w:jc w:val="center"/>
        <w:rPr>
          <w:rFonts w:ascii="Arial" w:hAnsi="Arial" w:cs="Arial"/>
          <w:b/>
          <w:sz w:val="22"/>
        </w:rPr>
      </w:pPr>
      <w:r w:rsidRPr="00270D4A">
        <w:rPr>
          <w:rFonts w:ascii="Arial" w:hAnsi="Arial" w:cs="Arial"/>
          <w:b/>
          <w:sz w:val="22"/>
        </w:rPr>
        <w:t xml:space="preserve">                                                                                                </w:t>
      </w:r>
    </w:p>
    <w:p w14:paraId="144CC98F" w14:textId="5B7713D0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Umowa</w:t>
      </w:r>
      <w:proofErr w:type="spellEnd"/>
    </w:p>
    <w:p w14:paraId="1F3793D9" w14:textId="7C7F5221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 272.…</w:t>
      </w:r>
      <w:r w:rsidR="00557119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322FBE41" w14:textId="02A222C0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realizacj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zadania: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pn. „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Odbiór i zagospodarowanie odpadów komunalnych z nieruchomości z terenu gminy Złotniki Kujawskie w okresie luty- kwiecień 2025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…………………………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Kujawskich zwana dalej „Umową” pomiędzy:</w:t>
      </w:r>
    </w:p>
    <w:p w14:paraId="4CA93948" w14:textId="111A1F5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Złotniki Kujawskie z siedzibą w Złotnikach Kujawskich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Powsta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ńców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Wielkopolskich 6, 88-180 Złotniki Kujawskie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posiadającą NIP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556-25-61-930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przez:</w:t>
      </w:r>
    </w:p>
    <w:p w14:paraId="0EC217C9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Waldemara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Kubiaka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Wójta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717348A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kontrasygnacie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604766A6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Ewy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Czyżewskiej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Skarbnika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</w:p>
    <w:p w14:paraId="43FDA111" w14:textId="7AAA1809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części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Zamawiającym</w:t>
      </w:r>
      <w:proofErr w:type="spellEnd"/>
    </w:p>
    <w:p w14:paraId="6D94D8AF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99BB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.……………………………………………………………………….</w:t>
      </w:r>
    </w:p>
    <w:p w14:paraId="09628630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</w:p>
    <w:p w14:paraId="58C2050B" w14:textId="4A2505F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łącznie dalej zwanych „Stronami” lub z osobna „Stroną”,</w:t>
      </w:r>
    </w:p>
    <w:p w14:paraId="26485A47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0C9C2120" w14:textId="2E3B62CA" w:rsidR="00376166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przeprowadzeniu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ępowania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udzielenie zamówienia publicznego 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w trybie podstawowym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na podstawie </w:t>
      </w:r>
      <w:bookmarkStart w:id="0" w:name="_Hlk95895517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0C53D7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 (Dz. U. z 20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bookmarkEnd w:id="0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wybraniu oferty Wykonawcy jako oferty najkorzystniejszej, została zawarta umowa o następującej treści:</w:t>
      </w:r>
    </w:p>
    <w:p w14:paraId="030E54A1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AF7954" w14:textId="4F346929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Przedmiot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52CE67E7" w14:textId="4B21DA5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udziela Wykonawcy zamówienia publicznego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polegając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187F545" w14:textId="246856B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granicach administracyjnych Gminy Złotniki Kujawskie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zamieszkuj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mieszkańcy ;</w:t>
      </w:r>
    </w:p>
    <w:p w14:paraId="354D8125" w14:textId="51D3186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zebranych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Punktu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zlokalizowanego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Mierzwinie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1a,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gm.Z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Kujawskie;</w:t>
      </w:r>
    </w:p>
    <w:p w14:paraId="28A3200F" w14:textId="6CC1672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</w:t>
      </w:r>
      <w:r w:rsidR="001078B9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przeterminowanych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leków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aptekach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środkach Zdrowia na terenie Gminy  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Kujawskie,</w:t>
      </w:r>
    </w:p>
    <w:p w14:paraId="64099D09" w14:textId="0885EB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baterii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budynkach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żyteczności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publicznej na terenie Gminy Złotniki Kujawskie,</w:t>
      </w:r>
    </w:p>
    <w:p w14:paraId="44DB85BB" w14:textId="475CC698" w:rsidR="007D63DF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>Pop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rzez odbiór odpadów komunalnych strony rozumieją usługę w zakresie odbioru, transportu i przekazania do zagospodarowania odpadów komunalnych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 wraz z 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>dostarczeni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 xml:space="preserve"> worków i pojemników zgodnie z załącznikiem nr 1 – Szczegółowy Opis Przedmiotu Zamówienia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 xml:space="preserve">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7221FB" w14:textId="49424E17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szczegółowo w załąc</w:t>
      </w:r>
      <w:bookmarkStart w:id="1" w:name="_Hlk96405930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zniku nr 1 ”Szczegółowy Opis Przedmiotu Zamówienia”</w:t>
      </w:r>
      <w:bookmarkEnd w:id="1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któr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stanowi integraln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częś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umowy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91CCC2F" w14:textId="3C332E01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4. Wykonawca zobowiązany jest do wykonania całości przedmiotu Umowy w sposób i na warunkach określonych w niniejszej Umowie oraz zgodnie z przepisami prawa, w tym prawa miejscowego, w szczególności:</w:t>
      </w:r>
    </w:p>
    <w:p w14:paraId="5C6234BA" w14:textId="4B903F95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 ustawą z dnia 13 września 1996 r. o utrzymaniu czystości i porządku w gminach ( Dz. U. z 2024 r. poz. 399 );</w:t>
      </w:r>
    </w:p>
    <w:p w14:paraId="3E8DA773" w14:textId="7EE32904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ustawą z dnia 14 grudnia 2012 r. o odpadach ( Dz. U. z 2023 r. poz. 1587);</w:t>
      </w:r>
    </w:p>
    <w:p w14:paraId="376E16AA" w14:textId="3C50C9ED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ustawą z dnia 27 kwietnia 2001 r. Prawo ochrony środowiska (Dz. U. z 2024r. poz. 54);</w:t>
      </w:r>
    </w:p>
    <w:p w14:paraId="24532EA2" w14:textId="52D25117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rozporządzeniem Ministra Klimatu i Środowiska z dnia 10 maja 2021 r. w sprawie sposobu selektywnego zbierania wybranych frakcji odpadów (Dz.U. z 2021 r. poz. 906);</w:t>
      </w:r>
    </w:p>
    <w:p w14:paraId="6F7A2DCF" w14:textId="34BEBE9E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rozporządzeniem Ministra Klimatu i Środowiska z dnia 11 stycznia 2013r. w sprawie szczegółowych wymagań w zakresie odbierania odpadów komunalnych od właścicieli nieruchomości (Dz. U. z 2013 r. poz. 122);</w:t>
      </w:r>
    </w:p>
    <w:p w14:paraId="68562795" w14:textId="60C1B697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XVII/120/2020 z dnia 17 lutego 2020 r. w sprawie Regulaminu utrzymania czystości i porządku na terenie Gminy Złotniki Kujawskie;</w:t>
      </w:r>
    </w:p>
    <w:p w14:paraId="07766383" w14:textId="36649AFF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XIV/108/2019 z dnia 17 grudnia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uchwał</w:t>
      </w:r>
      <w:r w:rsidR="00F1686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Rady Gminy Złotniki Kujawskie Nr XVII/121/2020 z dnia 17 lutego 2020 r. 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7501ADE" w14:textId="4E0B0F09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8) 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ustawą z dnia 11 września 2019 r.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Praw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zamówień publicznych (Dz. U. z 2024 poz. 1320)</w:t>
      </w:r>
      <w:r w:rsidR="00920B90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512F196" w14:textId="04469CDA" w:rsidR="00920B90" w:rsidRPr="009409D7" w:rsidRDefault="00920B90" w:rsidP="009409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 ustawą z dnia 24 kwietnia 2009r. o bateriach i akumulatorach (Dz. U. z 2024 r. poz. 1004 ze zm.)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EBBE223" w14:textId="5D71B192" w:rsidR="00376166" w:rsidRPr="009409D7" w:rsidRDefault="00376166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omunikacja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stron</w:t>
      </w:r>
      <w:proofErr w:type="spellEnd"/>
    </w:p>
    <w:p w14:paraId="7F58665E" w14:textId="77777777" w:rsidR="007D63DF" w:rsidRPr="009409D7" w:rsidRDefault="007D63DF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4E6EFB5" w14:textId="194CA49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uprawnionym do kontaktów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Wykonawcą jest Pani ……………..,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zwan</w:t>
      </w:r>
      <w:r w:rsidR="003B5D0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dalej koordynatorem,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można się kontaktować od poniedziałku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e-mai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…………….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odpowiedzialny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nadzorowanie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koordynowanie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 niniejszej Umowy.</w:t>
      </w:r>
    </w:p>
    <w:p w14:paraId="58DDE83F" w14:textId="5ABA7552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prowadził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bieżące  ustalenia  na  temat  realizacji</w:t>
      </w:r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ab/>
        <w:t>jest</w:t>
      </w:r>
      <w:r w:rsidR="001910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Pan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……..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/ą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żna</w:t>
      </w:r>
      <w:proofErr w:type="spellEnd"/>
      <w:r w:rsidR="001910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kontaktować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od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poniedzia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 tel. ……….., e-mail …………….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421D4B6" w14:textId="3EFE1410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Termin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realizacji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7E58B598" w14:textId="28223551" w:rsidR="00B55FE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zamówienia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będzie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>wynosi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3 miesiące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licząc 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od 1 lutego 2025 r. do 30 kwietnia 2025 r. (z zastrzeżeniem, że  w przypadku podpisania umowy po wskazanym terminie początkowym spowodowanym wydłużeniem procedury przetargowej umowa będzie obowiązywać od dnia podpisania do 30.04.2025 r.).</w:t>
      </w:r>
    </w:p>
    <w:p w14:paraId="048047C0" w14:textId="5308A011" w:rsidR="00D4676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Terminy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cz</w:t>
      </w: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ęstotliwość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 z terenu poszczególnych nieruchomości realizowana będzie zgodnie z zatwierdzonym przez strony harmonogramem.</w:t>
      </w:r>
    </w:p>
    <w:p w14:paraId="5595C9E2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B0DAB94" w14:textId="605EE50E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świadczenia wykonawcy</w:t>
      </w:r>
    </w:p>
    <w:p w14:paraId="4DA4FB33" w14:textId="031FAF22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że posiada odpowiednią wiedzę oraz uprawnienia, potencjał techniczny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magazynowo - transportową niezbędną do należytego, terminowego i zgodnego z przepisami prawa wykonania przedmiotu niniejszej Umowy,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zachowaniem profesjonalnego charakteru świadczonych usług, a w szczególności:</w:t>
      </w:r>
    </w:p>
    <w:p w14:paraId="34A27151" w14:textId="02DEB95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rejestru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łalności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regulowanej w zakresie odbierania odpadów komunalnych od właścicieli nieruchomości z terenu Gminy Złotniki Kujawskie, o którym mowa w art. 9b i następnych ustawy z dnia 13 września 1996 r. o utrzymaniu czystości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gminach ( Dz. U. z 202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399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14:paraId="56E2023F" w14:textId="7C6DFC5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9E6DAE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przetwarzanie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wydane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art. 41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z 20</w:t>
      </w:r>
      <w:r w:rsidR="00812B5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r.,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1587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14:paraId="068E7003" w14:textId="362095D8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802A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rejestrze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co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najmniej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transport</w:t>
      </w:r>
      <w:r w:rsidR="005561B6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rodzajów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komun</w:t>
      </w:r>
      <w:r w:rsidR="00604CB4">
        <w:rPr>
          <w:rFonts w:ascii="Times New Roman" w:hAnsi="Times New Roman" w:cs="Times New Roman"/>
          <w:sz w:val="24"/>
          <w:szCs w:val="24"/>
          <w:lang w:val="en-US" w:eastAsia="pl-PL"/>
        </w:rPr>
        <w:t>al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nych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stanowi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art. 49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2023,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1587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późn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zm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.)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7A36EF8" w14:textId="010DEC8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1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musz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uprawniać Wykonawcę do działania w zakresie wszystkich frakcji odpadów objętych niniejszym zamówieniem i Wykonawca zobowiązuje się do spełniania tych wymagań przez cały okres realizacji postanowień niniejszej Umowy.</w:t>
      </w:r>
    </w:p>
    <w:p w14:paraId="7B8A5780" w14:textId="4D07A07B" w:rsidR="00C10085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 zapisami Szczegółowego Opisu Przedmiotu Zamówienia (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ałącznika 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 1 do niniejszej Umowy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>)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posiada wymaganą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ilość środków transportu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rodzaj środków transportu niezbędnych do realizacji przedmiotu niniejszej Umowy, a każdy ze środków transportu wyposażony jest w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wymagany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system monitoringu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bazującego na systemie pozycjonowania satelitarnego (GPS)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umożliwiający trwałe zapisywanie (wraz z historią), przechowywanie  i odczytywanie  danych o położeniu pojazdu i miejscach postojów, rejestrację zdjęć</w:t>
      </w:r>
      <w:r w:rsidR="009C55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w przedziale czasowym co 60 sekund i archiwizowania powyższych danych na okres co najmniej 30 dni poprzedzających termin  wystawienia faktury, umożliwiających weryfikację danych.</w:t>
      </w:r>
    </w:p>
    <w:p w14:paraId="6218BA36" w14:textId="732F1C7E" w:rsidR="00376166" w:rsidRPr="009409D7" w:rsidRDefault="00B55FE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ze złożoną ofertą z dnia ………….. w okresie realizacji zamówienia będzie dysponował ………….pojazdem/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przewidzianym/i do wykonania przedmiotu zamówienia, spełniającymi normę emisji spalin minimum EURO 5,</w:t>
      </w:r>
    </w:p>
    <w:p w14:paraId="69AC8CD2" w14:textId="48B1515D" w:rsidR="00376166" w:rsidRPr="009409D7" w:rsidRDefault="00B55FE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oświadcza, że:</w:t>
      </w:r>
    </w:p>
    <w:p w14:paraId="1BA34103" w14:textId="3D410BEA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podpisaniem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ykonawcy wykaz nieruchomości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345BC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realizowany odbiór odpadów komunalnych z terenu Gminy Złotniki Kujawskie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01D911" w14:textId="7F24AFF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współpracował z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ykonawcą w zakresie ustalenia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właścicieli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nieruchomości działających niezgodnie z regulaminem utrzymania czystości i porządku w gminie.</w:t>
      </w:r>
    </w:p>
    <w:p w14:paraId="53D9FE1E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F15E3C" w14:textId="377D05E7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§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5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bowią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wykonawcy</w:t>
      </w:r>
    </w:p>
    <w:p w14:paraId="2CB8DD58" w14:textId="41BD8121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Pr="009409D7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wykon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profesjonalnie, z należytą starannością, z wykorzystaniem specjalistycznych środków technicznych i wykwalifikowanej kadry.</w:t>
      </w:r>
    </w:p>
    <w:p w14:paraId="4B103FA0" w14:textId="58BBDCB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się, że w dniu  obioru odpadów komunalnych z terenu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miny Złotniki  Kujawskie w ramach niniejszej umowy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będzie dokonywał odbioru odpadów komunalnych z terenu nieruchomości niezamieszkałyc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umów cywilnoprawnych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zwartych z właścicielami tych nieruchomości.</w:t>
      </w:r>
      <w:r w:rsidR="00197008">
        <w:rPr>
          <w:rFonts w:ascii="Times New Roman" w:hAnsi="Times New Roman" w:cs="Times New Roman"/>
          <w:sz w:val="24"/>
          <w:szCs w:val="24"/>
          <w:lang w:eastAsia="pl-PL"/>
        </w:rPr>
        <w:t xml:space="preserve"> Odbiór odpadów komunalnych z terenu nieruchomości niezamieszkałych odbywać się będzie w odstępie co najmniej 2 dni od terminu odbioru odpadów komunalnych z nieruchomości zamieszka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197008">
        <w:rPr>
          <w:rFonts w:ascii="Times New Roman" w:hAnsi="Times New Roman" w:cs="Times New Roman"/>
          <w:sz w:val="24"/>
          <w:szCs w:val="24"/>
          <w:lang w:eastAsia="pl-PL"/>
        </w:rPr>
        <w:t>ych objętych przedmiotowym zadaniem.</w:t>
      </w:r>
    </w:p>
    <w:p w14:paraId="12C83ACC" w14:textId="7CFBE14E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przestrzegania poufności co do informacji lub danych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pozyskanych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wyniku realizacji Umowy, w szczególności do przestrzegania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przepisów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dotycz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ochrony danych osobowych, które to informacje i dane nie mogą być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wykorzystywane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w celu innym niż dla potrzeb realizacji postanowień Umowy,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szczególno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informacje i dane nie mogą zostać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zbyte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wykorzystane w celach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marketingowych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reklamowych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itp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którego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wybrana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najkorzystniejsza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podpisze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umowę powierzenia przetwarzania danych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 wzorze zawartym w Załączniku nr 1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E95229E" w14:textId="3F9026BF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odbierania odpadów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komunalnych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poszczególnych nieruchomości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armonogramie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2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harmonogramie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żeniem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odbiór odpadów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odbywać się od  poniedziałku do piątku  ( w szczególnych przypadkach w sobotę)  w godzinach od 6:00 do 20:00.</w:t>
      </w:r>
    </w:p>
    <w:p w14:paraId="4A948100" w14:textId="196B2C53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dostarcz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nia odpowiednich worków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pojemników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 zbierania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Szczegółowym Opisie Przedmiotu Zamówienia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 xml:space="preserve">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679644A" w14:textId="2FD8E10C" w:rsidR="00812B5D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jest  do  informowania  Zamawiającego  o  zaistnieniu  okoliczności</w:t>
      </w:r>
      <w:r w:rsidR="00E7447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 częstotliwości odbioru odpadów komunalnych zmieszanych lub segregowanych.</w:t>
      </w:r>
    </w:p>
    <w:p w14:paraId="3D11E5BA" w14:textId="26265E9B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ka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żde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żądanie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udostępni niezwłocznie (nie później niż w ciągu 3 dni roboczych od otrzymania żądania ) wszelkie dane związane z realizacją umowy.</w:t>
      </w:r>
    </w:p>
    <w:p w14:paraId="72A6F246" w14:textId="360E5624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łkowitą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za prawidłową gospodarkę odebranymi odpadami zgodnie z przepisami obowiązującymi w tym zakresie. Dotyczy to między innymi: ewentualnego przeładunku, transportu, wyposażenia pojazdów, spraw związanych z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przetwarzaniem odpadów komunalnych, a także odpowiedzialności z tego tytułu za podwykonawców.</w:t>
      </w:r>
    </w:p>
    <w:p w14:paraId="4A6E0965" w14:textId="550968F5" w:rsidR="00307F92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D4676D" w:rsidRPr="009409D7">
        <w:rPr>
          <w:rFonts w:ascii="Times New Roman" w:hAnsi="Times New Roman" w:cs="Times New Roman"/>
          <w:sz w:val="24"/>
          <w:szCs w:val="24"/>
          <w:lang w:eastAsia="pl-PL"/>
        </w:rPr>
        <w:t>Wykonawca dysponuje bazą magazynowo - transportową usytuowaną w …………………… oraz pojazdami do odbierania zmieszanych odpadów komunalnych, pojazdami do odbierania selektywnie zebranych odpadów komunalnych  i pojazdem do odbierania odpadów bez funkcji kompaktowej; spełniającymi wymagania określone w rozporządzeniu Ministra Klimatu i Środowiska z dnia 11 stycznia 2013r. w sprawie szczegółowych wymagań w zakresie odbierania odpadów komunalnych od właścicieli nieruchomości (Dz. U. z 2013 r. poz. 122);</w:t>
      </w:r>
    </w:p>
    <w:p w14:paraId="09A9623E" w14:textId="28C704F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pe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materialną za szkody będące wynikiem nieopróżniania lub nieterminowego opróżniania pojemników lub zmieszania odbieranych odpadów, w tym również za ewentualne kary nałożone przez organy porządkowe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Zamawiającego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tych lub innych tytułów.</w:t>
      </w:r>
    </w:p>
    <w:p w14:paraId="422A8CE9" w14:textId="4FF0EEF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naprawienia wszelkich szkód powstałych podczas lub w związku z wykonywaniem przedmiotu Umowy. Wykonawca ponosi pełną odpowiedzialność wobec Zamawiającego i osób trzecich za szkody w mieniu lub zdrowiu osób trzecich powstałe w okolicznościach opisanych w zdaniu pierwszym.</w:t>
      </w:r>
    </w:p>
    <w:p w14:paraId="6614C26E" w14:textId="40E898F1" w:rsidR="00027338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.Wykonawca obowiązany jest do zwrotu Zamawiającemu w terminie </w:t>
      </w:r>
      <w:r w:rsidR="008F0910" w:rsidRPr="009409D7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dni od daty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otrzymania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wezwania kwoty stanowiącej równowartość kar pieniężnych, grzywien i innych należności lub opłat nałożonych w postępowaniu administracyjnym lub karnym na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wszelkich zaniedbań Wykonawcy lub zaniedbań osób, przy pomocy których wykonuje on czynności wynikające z niniejszej Umowy. Zamawiający powiadomi pisemnie Wykonawcę o toczącym się postepowaniu administracyjnym lub karnym względem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zaniedbań Wykonawcy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wezwi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e 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kwoty po prawomocnie zakończonym postepowaniu.</w:t>
      </w:r>
    </w:p>
    <w:p w14:paraId="62C8AD0E" w14:textId="3805DA3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zbierania odpadów komunalnych wyłącznie w granicach administracyjnych Gminy Złotniki Kujawskie. Pojazdy wypełnione częściowo nie mogą zbierać odpadów z terenów innych gmin przed ich całkowitym zważeniem i opróżnieniem </w:t>
      </w:r>
      <w:r w:rsidR="00D31F8B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(nie dopuszcza się zbierania odpadów z terenu kilku gmin tym samym pojazdem).</w:t>
      </w:r>
    </w:p>
    <w:p w14:paraId="66D79400" w14:textId="5752C1E7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wykonuj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usługę odbioru odpadów komunalnych z terenu nieruchomości  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zachowania warunków BHP oraz zobowiązany jest do utrzymania porządku i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czysto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po odbiorze odpadów. W  przypadku  zanieczyszczenia miejsca chodnika lub jezdni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rozsypanymi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worków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podczas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uporządkować teren z rozsypanych odpadów.</w:t>
      </w:r>
    </w:p>
    <w:p w14:paraId="740C2F24" w14:textId="32CA1723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pojemników zobowiązany jest odstawić pojemniki w miejsce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bezpieczne przy granicy nieruchomości.</w:t>
      </w:r>
    </w:p>
    <w:p w14:paraId="127966AD" w14:textId="2977730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66428057"/>
      <w:bookmarkStart w:id="3" w:name="_Hlk184361811"/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sporządzania miesięcznego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prawozdania o ilości odebranych odpadów z podziałem na 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</w:rPr>
        <w:t>części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: 1)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odebranych odpadów z nieruchomości zamieszkałych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2)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z odebranych odpadów z PSZOK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 3) z odebranych odpadów z miejsc użyteczności publicznej (baterie, przeterminowane leki)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sprawozdanie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zie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podstawą do wystawienia faktury za realizację przedmiotu zamówienia.</w:t>
      </w:r>
    </w:p>
    <w:p w14:paraId="5664B238" w14:textId="1CC451B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Części 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których mowa w ust.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zawierać następujące informacje:</w:t>
      </w:r>
    </w:p>
    <w:p w14:paraId="7015F119" w14:textId="15167341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miesiąc, którego dotyczy </w:t>
      </w:r>
      <w:r w:rsidR="00556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część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</w:t>
      </w:r>
      <w:r w:rsidR="005561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CF355C" w14:textId="4C6EF024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kod odpadu (zgodnie z obowiązującym katalogiem odpadów),</w:t>
      </w:r>
    </w:p>
    <w:p w14:paraId="6C3EC5D6" w14:textId="5DF7ECCD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rodzaj odpadu,</w:t>
      </w:r>
    </w:p>
    <w:p w14:paraId="3F38A485" w14:textId="397D60AC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ilość odbieranego odpadu w Mg z dokładnością do trzeciego miejsca po przecinku,</w:t>
      </w:r>
    </w:p>
    <w:p w14:paraId="7B0C4CDE" w14:textId="73E2DAE8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sposób zagospodarowania odpadu.</w:t>
      </w:r>
    </w:p>
    <w:p w14:paraId="19981EC3" w14:textId="48D4D398" w:rsidR="00376166" w:rsidRPr="009409D7" w:rsidRDefault="00307F9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należy dołączyć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dokumentację z ważenia odpadów w miejscu ich wyładunku.</w:t>
      </w:r>
    </w:p>
    <w:p w14:paraId="5E5F709E" w14:textId="39909DDC" w:rsidR="00027338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Sprawozdanie, o którym mowa w ust.</w:t>
      </w:r>
      <w:r w:rsidR="001910DB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5BC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1F248A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raport wagowy zawierający wszystkie odpady z gminy i PSZOK-u wraz z numerami KPO z systemu BDO przy każdym ważeniu należy </w:t>
      </w:r>
      <w:r w:rsidR="00B65DF9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sporządzić w wersji papierowej</w:t>
      </w:r>
      <w:r w:rsidR="008F0910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F201113" w14:textId="717528C7" w:rsidR="00647BE7" w:rsidRDefault="0030160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wraz z załącznikami należy dostarczyć Zamawiającemu nie później niż w dniu złożenia faktury za dany miesiąc.</w:t>
      </w:r>
      <w:bookmarkEnd w:id="2"/>
    </w:p>
    <w:p w14:paraId="2B380B07" w14:textId="64B84B20" w:rsidR="004902CF" w:rsidRDefault="004902C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W stosunku do odpadów budowlanych i rozbiórkowych Wykonawca zobowiązany jest do wykonania obowiązku określonego w art. 101a ustawy z dnia 14 grudnia 2012 r. o odpadach w zakresie segregacji i zagospodarowaniu tych odpadów zgodnie z art. 18 ust. 2-7 ustawy o  odpadach.</w:t>
      </w:r>
    </w:p>
    <w:bookmarkEnd w:id="3"/>
    <w:p w14:paraId="27EBA1EC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2CE42" w14:textId="1E4B3EE7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6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Poziomy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recyklingu</w:t>
      </w:r>
      <w:proofErr w:type="spellEnd"/>
    </w:p>
    <w:p w14:paraId="2B8E3EAC" w14:textId="11C15A75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wymaganych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poziomów przygotowania do ponownego użycia i recyklingu odpadów komunalnych obliczanych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 Ministra Klimatu i Środowiska a dnia 3 sierpnia 2021r. w sprawie sposobu obliczenia poziomów przygotowania do ponownego użycia i recyklingu odpadów komunalnych (Dz. U. z 2021r. poz. 1530)</w:t>
      </w:r>
    </w:p>
    <w:p w14:paraId="0B0719E4" w14:textId="48929967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przez Wykonawcę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maganego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poziomu ograniczenia masy odpadów komunalnych ulegających biodegradacji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przekazywanych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ładowania, obliczonych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Ministra Środowiska z dnia 15 grudnia 2017 r. w sprawie poziomów ograniczenia masy odpadów komunalnych ulegających biodegradacji (Dz. U. z 2017 r. poz. 2412).</w:t>
      </w:r>
    </w:p>
    <w:p w14:paraId="19E830D0" w14:textId="15AF9974" w:rsidR="00D4676D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Weryfikacja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obowiązk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opisan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ust. 1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dokonana zostanie przez Zamawiającego na podstawie sprawozdań, o których mowa w § 14 ust.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E351EDF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0554E8" w14:textId="47D3C693" w:rsidR="00027338" w:rsidRPr="009409D7" w:rsidRDefault="0037616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Obowi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Zamawiającego</w:t>
      </w:r>
    </w:p>
    <w:p w14:paraId="2275E32D" w14:textId="77777777" w:rsidR="00054AB6" w:rsidRPr="009409D7" w:rsidRDefault="00054AB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F6DB80" w14:textId="697E0C1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trakcie realizacji postanowień niniejszej Umowy zobowiązuje się do bieżącej </w:t>
      </w:r>
      <w:r w:rsidR="00634DA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stałej współpracy z Wykonawcą w celu zapewnienia wykonania przedmiotu Umowy zgodnie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jej postanowieniami, w szczególności do:</w:t>
      </w:r>
    </w:p>
    <w:p w14:paraId="424F8069" w14:textId="026B0686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łpracy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Wykonawcą przy opracowywaniu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 akceptacji postanowień 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2, oraz jego zmian,</w:t>
      </w:r>
    </w:p>
    <w:p w14:paraId="75CC08A3" w14:textId="75E3C740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odbioru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wraz z załącznikami,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innych informacji przekazywanych przez Wykonawcę w związku z realizacją przedmiotu Umowy,</w:t>
      </w:r>
    </w:p>
    <w:p w14:paraId="2F744A54" w14:textId="628973D9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łaty wynagrodzenia Wykonawcy,</w:t>
      </w:r>
    </w:p>
    <w:p w14:paraId="1B544EC3" w14:textId="7FC675D4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umieszczenia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internetowej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tablicy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zaakceptowanej przez Zamawiającego jego zmiany,</w:t>
      </w:r>
    </w:p>
    <w:p w14:paraId="0C5E44F1" w14:textId="66D9BAFC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ostatecznego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wykazu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objętych obowiązkiem odbierania odpadów oraz miejsc lokalizacji punktów wywozowych nie później niż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terminie 5 dni przed dniem rozpoczęcia wykonywania przedmiotu Umowy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który to wykaz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będzie aktualny na dzień przekazania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7937E3A" w14:textId="77777777" w:rsidR="007D5437" w:rsidRPr="009409D7" w:rsidRDefault="007D5437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4B5DA9FE" w14:textId="7EC49BA1" w:rsidR="00027338" w:rsidRPr="009409D7" w:rsidRDefault="0037616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Uprawnienia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Zamawiaj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ącego</w:t>
      </w:r>
      <w:proofErr w:type="spellEnd"/>
    </w:p>
    <w:p w14:paraId="62C43A77" w14:textId="77777777" w:rsidR="00054AB6" w:rsidRPr="009409D7" w:rsidRDefault="00054AB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05C648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przez okres realizacji postanowień niniejszej Umowy do:</w:t>
      </w:r>
    </w:p>
    <w:p w14:paraId="18947BB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nadzoru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kontroli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sposobu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</w:t>
      </w:r>
    </w:p>
    <w:p w14:paraId="135BFBB9" w14:textId="20F7F70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89758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;</w:t>
      </w:r>
    </w:p>
    <w:p w14:paraId="4AD49790" w14:textId="6A81FB80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="00B55FE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żądania od Wykonawcy przedstawienia dokumentów lub informacji dotyczących lub związanych z wykonywaniem przedmiotu niniejszej Umowy, w tym dokumentów potwierdzających ważenie oraz zagospodarowanie odebranych przez Wykonawcę odpadów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F233C4A" w14:textId="072224F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nieograniczonego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systemu monitorowania lokalizacji i pracy pojazdów, systemu monitoringu wizyjnego, o których mowa w Szczegółowym Opisie Przedmiotu Zamówienia Załączniku nr 1 do niniejszej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SWZ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B5C8C5A" w14:textId="43F0E38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do dokonywania kontroli wykonywania przez Wykonawcę przedmiotu Umowy bez konieczności uprzedniego informowania Wykonawcy o zamiarze, czasie i miejscu jej przeprowadzenia. Zamawiający zobowiązany jest do przeprowadzania kontroli w sposób nieutrudniający wykonywani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Wykonawcę przedmiotu Umowy.</w:t>
      </w:r>
    </w:p>
    <w:p w14:paraId="5ADA1D44" w14:textId="0B56CEE4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wadliwego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usługi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sposób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postanowieniami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domagał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nieprawidłowości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wyznaczając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celu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odpowiedni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dodatkowy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  Po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bezskutecznym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upływie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powierzyć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zlecić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wad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uchybień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innemu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ryzyko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uprawniony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do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potrącania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kwoty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rzeciemu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zdaniu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drugim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wyraża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A1ADD7" w14:textId="5E2B636B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4.Nieprawidłowości,  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 3</w:t>
      </w:r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protokole, podpisanym przez Zamawiającego i Wykonawcę.</w:t>
      </w:r>
    </w:p>
    <w:p w14:paraId="3926F712" w14:textId="77777777" w:rsidR="00B17A5A" w:rsidRPr="009409D7" w:rsidRDefault="00B17A5A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E405E16" w14:textId="498CC9CF" w:rsidR="00027338" w:rsidRPr="009409D7" w:rsidRDefault="0037616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§9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nale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wykonania umowy</w:t>
      </w:r>
    </w:p>
    <w:p w14:paraId="601330A3" w14:textId="77777777" w:rsidR="00054AB6" w:rsidRPr="009409D7" w:rsidRDefault="00054AB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8A8A89" w14:textId="4872F3B6" w:rsidR="00A372A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wykonania umowy w wysokości 5%  wartości nominalnej brutto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zobowiązania Zamawiającego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§ 10 ust.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</w:p>
    <w:p w14:paraId="25CF8C5C" w14:textId="09318F07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2. Zabezpieczenie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zostało złożone w formie ……………….. na kwotę w wysokości …………………… zł.</w:t>
      </w:r>
    </w:p>
    <w:p w14:paraId="26486497" w14:textId="248422B8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łuży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pokryciu roszczeń z tytułu niewykonania lub nienależytego wykonania umowy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, także tych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§ 8 ust. 3 i 4.</w:t>
      </w:r>
    </w:p>
    <w:p w14:paraId="4247AD0D" w14:textId="07EC2419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łata wniesionego w formie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zabezpieczenia nastąpi w ciągu 30 dni od dnia wykonania przedmiotu zamówienia i uznania przez Zamawiającego za należycie wykonane.</w:t>
      </w:r>
    </w:p>
    <w:p w14:paraId="52C6AE67" w14:textId="77938AE3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ustanowienia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F3C1FF" w14:textId="77777777" w:rsidR="00027338" w:rsidRPr="009409D7" w:rsidRDefault="00027338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2B1D87BA" w14:textId="27447FB5" w:rsidR="00376166" w:rsidRPr="009409D7" w:rsidRDefault="0037616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10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Wynagrodzenie</w:t>
      </w:r>
      <w:proofErr w:type="spellEnd"/>
    </w:p>
    <w:p w14:paraId="09E408D1" w14:textId="77777777" w:rsidR="00054AB6" w:rsidRPr="009409D7" w:rsidRDefault="00054AB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6043EF56" w14:textId="6E6E94E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określona przez Wykonawcę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ofercie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wartość wynagrodzenia ofertowego brutto za wykonanie całości przedmiotu Umowy, została określona jako iloczyn prognozowanej ilości odpadów komunalnych oraz wskazanych przez Wykonawcę w ofercie cen jednostkowych – w wysokości cen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 </w:t>
      </w:r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r w:rsidR="00A372AD" w:rsidRPr="00B42C2C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A372AD"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( 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łownie: …………….)</w:t>
      </w:r>
    </w:p>
    <w:p w14:paraId="2941AECE" w14:textId="55BEF95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świadczają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Wykonawca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zgodnie z ofertą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 wynagrodzenie za faktycznie odebrane i zagospodarowane w ramach postanowień niniejszej Umowy ilości odpadów komunalnych z uwzględnieniem niżej wymienionych cen jednostkowych: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A40CDA" w:rsidRPr="00A40CDA" w14:paraId="48CF82EF" w14:textId="77777777" w:rsidTr="00872526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66CA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F3AD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5F1E2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1409F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CE4B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371FE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A40CDA" w:rsidRPr="00A40CDA" w14:paraId="09F4C989" w14:textId="77777777" w:rsidTr="00872526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DEF67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A340A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F40A5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D13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59D7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4671D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AF56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779FF42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435D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F1F48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3F028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5128A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912A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255F5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C728E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A40CDA" w:rsidRPr="00A40CDA" w14:paraId="7A54155A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28E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A40CDA" w:rsidRPr="00A40CDA" w14:paraId="65E17D19" w14:textId="77777777" w:rsidTr="00872526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41DD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B8F2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komunalne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3C2A4F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</w:p>
          <w:p w14:paraId="753004A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        20 03 01</w:t>
            </w:r>
          </w:p>
          <w:p w14:paraId="4E300A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FF6C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518,97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A99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5A6E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416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67261C6" w14:textId="77777777" w:rsidTr="00872526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8920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A1F84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BEFD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0E6E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73,74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A7DE1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FF5F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0A768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22828C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DA5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4F5F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papieru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0FAE6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A29DC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18,10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AC4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E8B3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7ECA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7DB58B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B09C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5E948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</w:t>
            </w:r>
            <w:r w:rsidRPr="00A40CDA">
              <w:rPr>
                <w:rFonts w:eastAsiaTheme="minorHAnsi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75E78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3FD4A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43,24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DBD8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ED64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27D9C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74B0A5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E6B2F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6C1216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79FE887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ulegaj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C733F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20B39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162,90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6782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8D4BC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0438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0F6F010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D7F73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346D8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Urz</w:t>
            </w:r>
            <w:r w:rsidRPr="00A40CDA">
              <w:rPr>
                <w:rFonts w:eastAsiaTheme="minorHAnsi"/>
                <w:sz w:val="18"/>
                <w:szCs w:val="18"/>
              </w:rPr>
              <w:t>ądzenia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5B68E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D4460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903C4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5AC0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477D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443F062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64780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E1CD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85D5C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65F89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FDE0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53C3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3390B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3C5222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69BE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AB4DD5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ascii="Calibri" w:eastAsiaTheme="minorHAnsi" w:hAnsi="Calibri" w:cs="Calibr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ascii="Calibri" w:eastAsiaTheme="minorHAns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D5CEE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703F5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A3C3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47AB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3D66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FED1DBA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BC323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F7871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Leki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inne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ni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C68A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8CF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5ED86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A03F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EF3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8A99D3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9A118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05C23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FB859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414B7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F840D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DC253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8C6FC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7E26430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01BC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739BBDD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38CFD31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050CD9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2A53D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lang w:val="en-US"/>
              </w:rPr>
            </w:pPr>
          </w:p>
          <w:p w14:paraId="69DE2C4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0B547D5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9A0F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0F13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B2510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DC2E8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28DF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E41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2E16386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C920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b/>
                <w:bCs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AA941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sztucznych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styropian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FF509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C40A8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D483B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CD86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9E7B0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05F3479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B3F2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EBB2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papieru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3DDA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0917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0,8600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D960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5D485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AC5C5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F014225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6CC8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5A2EB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C01E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54131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6D8E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F9399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22A4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A131160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53393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C6E08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</w:t>
            </w:r>
            <w:r w:rsidRPr="00A40CDA">
              <w:rPr>
                <w:rFonts w:eastAsiaTheme="minorHAnsi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063F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7310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8FB1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87463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9C87D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4322E63" w14:textId="77777777" w:rsidTr="00872526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E6F6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54D95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zawieraj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218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ED35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CE01E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2CB4B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1DC59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067459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2A619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F68B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9267B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29D4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7,940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831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04D9F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2A50B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773111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E6564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899F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Elementy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usuni</w:t>
            </w:r>
            <w:r w:rsidRPr="00A40CDA">
              <w:rPr>
                <w:rFonts w:eastAsiaTheme="minorHAnsi"/>
                <w:sz w:val="18"/>
                <w:szCs w:val="18"/>
              </w:rPr>
              <w:t>ęte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E1DF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912A5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2CEC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93B3C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5EE4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3A1F9A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630CB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B001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oraz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gruz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rozbiórek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6FAD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3C3B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5803F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9E102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DF4D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40928F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F3E1E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EFB8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gruzu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ceglanego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odpadowych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materia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4D10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8493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32,96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0CFD5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5F5D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0A3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0B2C55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756C4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C9181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AD50A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FC79B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1,060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D5B0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D1BA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F9014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8DDF4B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49EF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6C57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Materia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ły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57172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210E2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9270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AA2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C58DC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1FD724F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326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DFC4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budowy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remontów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demonta</w:t>
            </w:r>
            <w:r w:rsidRPr="00A40CDA">
              <w:rPr>
                <w:rFonts w:eastAsiaTheme="minorHAnsi"/>
                <w:sz w:val="18"/>
                <w:szCs w:val="18"/>
              </w:rPr>
              <w:t>żu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24D4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EEFFE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17,920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DC0F5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4669C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5E9F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740E885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728C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419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Odzie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C8DC7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BE16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7E57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F446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4A30D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5CC663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218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84823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Lampy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fluorescencyjne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inne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zawieraj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3BAE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A67B8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CA4D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AC563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74903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A41026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A319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CD06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Urz</w:t>
            </w:r>
            <w:r w:rsidRPr="00A40CDA">
              <w:rPr>
                <w:rFonts w:eastAsiaTheme="minorHAnsi"/>
                <w:sz w:val="18"/>
                <w:szCs w:val="18"/>
              </w:rPr>
              <w:t>ądzenia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5399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FF388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28C21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AA38B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4F321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9AB6C39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715A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D6330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1914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E0226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54E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FE847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2DAF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E8EA6CD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63B09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7A10E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E85B4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233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30E2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C32BF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7A655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BC9866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1EB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D09B9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DF3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A37B2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B922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720D4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74E6D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6F92E0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36CAC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0E239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ulegaj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771B0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550C4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9,000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C5AC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E21F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1AD8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EA00A8F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6800A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ED40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6218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108D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30,96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C0C6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35648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F3C7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65B5997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C1DB8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94A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Szkło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2A74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716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2,100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49A8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F814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425FA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6B5B29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88AED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A9A9F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wymienione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frakcje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sposób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EADD8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1214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6016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07BD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C0C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E71586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90B8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lastRenderedPageBreak/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F46D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Przeterminowane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226B0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720D4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C5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D8F25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D69DD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107DE5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A57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D492B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D84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8E923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C8FD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6091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485C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D112727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EA6AD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A40CDA" w:rsidRPr="00A40CDA" w14:paraId="75B470F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17B8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8C6A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Baterie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miejsc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żyteczności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948E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EE97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C027E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C73AC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5F1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1CC9DE1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E1FF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FC88E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1D587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7B6C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CD40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AFE10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59598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1ECE6F1" w14:textId="77777777" w:rsidTr="00872526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D1BB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00997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400B49B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C189F4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A3CC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</w:tbl>
    <w:p w14:paraId="307F150E" w14:textId="77777777" w:rsidR="00D4676D" w:rsidRDefault="00D4676D" w:rsidP="0040707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val="en-US" w:eastAsia="pl-PL"/>
        </w:rPr>
      </w:pPr>
    </w:p>
    <w:p w14:paraId="74A08FE1" w14:textId="4A33638E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3.Faktura za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 wystawiana dla Zamawiającego:</w:t>
      </w:r>
    </w:p>
    <w:p w14:paraId="4EBC9AFB" w14:textId="74C25E18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Nabywca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Gmina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NIP 556-25-61-930</w:t>
      </w:r>
    </w:p>
    <w:p w14:paraId="24555224" w14:textId="65A4766A" w:rsidR="00BF392C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Odbiorca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Urząd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Powstańców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Wielkopolskich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6,</w:t>
      </w:r>
      <w:r w:rsid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88-180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6075F4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0695620" w14:textId="6D883BEE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postanawiaj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ą, że termin zapłaty faktur Wykonawcy wynosić będzie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.... dni, licząc od dnia dostarczenia Zamawiającemu faktury wraz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sprawozdaniem, o którym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dokumentem potwierdzającym pozytywną weryfikację 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tego sprawozdania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 Faktura bez wymaganych przez Zamawiającego dokumentów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których mowa w zdaniu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pierwszym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zostanie przyjęta do realizacji, bez jakichkolwiek negatywnych konsekwencji dla Zamawiającego.</w:t>
      </w:r>
    </w:p>
    <w:p w14:paraId="008C15A9" w14:textId="73234F23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nast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ępować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co miesiąc po zakończeniu danego miesiąca kalendarzowego.</w:t>
      </w:r>
    </w:p>
    <w:p w14:paraId="72709589" w14:textId="356ABD31" w:rsidR="00027338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.Podstawą rozliczenia usług wykonanych przez Wykonawcę w danym miesiącu i roku kalendarzowym będzie sporządzone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niego, zgodnie z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przedstawione Zamawiającemu do 10 dnia każdego miesiąca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miesiąc poprzedni,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formie pisemnej i elektronicznej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sprawozdanie miesięczne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załącznikami.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po otrzymaniu od Wykonawcy w/w sprawozdania dokona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weryfikacji w terminie 7 dni od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otrzymania. Zamawiający może żądać od Wykonawcy złożenia dodatkowych wyjaśnień wyznaczając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tym celu termin do ich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złożenia.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takim przypadku termin weryfikacji dokumentów ulega odpowiednio przedłużeniu. Podstawą wystawienia przez Wykonawcę faktury VAT za dany miesiąc kalendarzowy jest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pisemne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przez Zamawiającego pozytywnej weryfikacji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sprawozdania wraz z załącznikami.</w:t>
      </w:r>
    </w:p>
    <w:p w14:paraId="00D00DBE" w14:textId="2AFC7CD0" w:rsidR="00376166" w:rsidRPr="00DB7226" w:rsidRDefault="00003E4E" w:rsidP="00DB7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409D7" w:rsidRPr="0094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Warunkiem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Zamawiającego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drugi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każdy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następny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miesiąc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wykonan</w:t>
      </w:r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jest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przedstawienie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dowodów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podwykonawcom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przelewów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podwykonawców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), o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12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biorących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udział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realizacji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8ABF3B3" w14:textId="2D14BFF0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ostatni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jej obowiązywania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nastąpi na podstawie faktury, która zostanie wystawiona po zakończeniu realizacji przedmiotu umowy, sporządzonej w oparciu o dokumenty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ust. 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okazaniu dokumentów potwierdzających całkowite rozliczenie z podwykonawcami biorącymi udział w realizacji przedmiotu zamówienia.</w:t>
      </w:r>
    </w:p>
    <w:p w14:paraId="07B0E8AB" w14:textId="728403F1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9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Zamawiającemu wszelkich kwot, których nie zapłacił podwykonawcy/om wskutek skierowania do Zamawiającego roszczeń niezaspokojonych przez Wykonawcę, w terminie 7 dni od dnia wezwania do zapłaty, wraz </w:t>
      </w:r>
      <w:r w:rsidR="006075F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 wszelkimi kosztami, jakie z tego tytułu poniósł Zamawiający. Zamawiający może potrącić kwotę, którą uiścił podwykonawcy/om z powyższego tytułu, z wierzytelnościami jakie przysługują Wykonawcy względem Zamawiającego.</w:t>
      </w:r>
    </w:p>
    <w:p w14:paraId="773BDF7C" w14:textId="77777777" w:rsidR="00524961" w:rsidRPr="009409D7" w:rsidRDefault="00524961" w:rsidP="009409D7">
      <w:pPr>
        <w:tabs>
          <w:tab w:val="num" w:pos="14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B51AC" w14:textId="088DD50B" w:rsidR="00376166" w:rsidRPr="009409D7" w:rsidRDefault="0037616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atrudnianie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ę</w:t>
      </w:r>
    </w:p>
    <w:p w14:paraId="4432B560" w14:textId="77777777" w:rsidR="00054AB6" w:rsidRPr="009409D7" w:rsidRDefault="00054AB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4916D8" w14:textId="1FB91616" w:rsidR="00376166" w:rsidRPr="009409D7" w:rsidRDefault="00376166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zatrudnia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osoby, wykonujące w zakresie realizacji zamówienia czynności, w zakresie: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kierowania pojazdami przystosowanymi do odbioru i transportu odpadów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wszelkich prac fizycznych w zakresie odbioru i transportu odpadów do punktu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odbioru odpadów lub punktu przeładunku odpadów,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polegające </w:t>
      </w:r>
      <w:r w:rsidR="0052496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wykonywaniu pracy w sposób określony w art. 22 § 1 ustawy z dnia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26 czerwca 1974 r. – Kodeks Pracy (Dz.U. z 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1465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</w:t>
      </w:r>
    </w:p>
    <w:p w14:paraId="3FE1D228" w14:textId="3FE39CEC" w:rsidR="00376166" w:rsidRDefault="0052496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zatrudniania pracowników wskazanych w ust.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Wykonawca zapłaci Zamawiającemu karę umowną określoną w § 13 ust. 1 lit.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DAC3950" w14:textId="189F671E" w:rsidR="002D7FE1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.Wykonawca zobowiązuje się, że pracownicy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, o których mowa w ust. 1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będą w okresie realizacji umowy zatrudnieni na podstawie umowy o pracę  w rozumieniu przepisów ustawy z dnia 26 czerwca 1974 r. Kodeks pracy.</w:t>
      </w:r>
    </w:p>
    <w:p w14:paraId="36EAB4A6" w14:textId="1699A1D9" w:rsidR="00592F2F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92F2F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celu weryfikacji zatrudnienia przez Wykonawcę na podstawie umowy o pracę osób wykonujących wskazane przez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specyfikacji warunków zamówienia czynności w zakresie realizacji zamówienia,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może żądać:</w:t>
      </w:r>
    </w:p>
    <w:p w14:paraId="6521202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1) oświadczenia Wykonawcy o zatrudnieniu pracowników na podstawie umowy o pracę; </w:t>
      </w:r>
    </w:p>
    <w:p w14:paraId="42DBDF9F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poświadczonej za zgodność z oryginałem kopii umów o pracę zatrudnionych pracowników;</w:t>
      </w:r>
    </w:p>
    <w:p w14:paraId="081EB3F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zaświadczenia właściwego oddziału ZUS, potwierdzającego opłacanie przez Wykonawcę składek na ubezpieczenia społeczne i zdrowotne z tytułu zatrudnienia na podstawie umów o pracę za ostatni okres rozliczeniowy;</w:t>
      </w:r>
    </w:p>
    <w:p w14:paraId="1CEB2FCD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poświadczonych za zgodność z oryginałem przez Wykonawcę kopii dowodów potwierdzających zgłoszenie pracownika przez Wykonawcę do ubezpieczeń</w:t>
      </w:r>
    </w:p>
    <w:p w14:paraId="4AFF6C52" w14:textId="059584DF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4DF604E" w14:textId="0CBD4680" w:rsidR="003B03CC" w:rsidRPr="009409D7" w:rsidRDefault="00376166" w:rsidP="009409D7">
      <w:pPr>
        <w:tabs>
          <w:tab w:val="left" w:pos="1050"/>
        </w:tabs>
        <w:autoSpaceDE w:val="0"/>
        <w:autoSpaceDN w:val="0"/>
        <w:adjustRightInd w:val="0"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000B2A9" w14:textId="00D3B550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Podwykonawcy</w:t>
      </w:r>
      <w:proofErr w:type="spellEnd"/>
    </w:p>
    <w:p w14:paraId="55D2D0A4" w14:textId="3B2CC15B" w:rsidR="00376166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 przy wykonywaniu przedmiotu umowy powierzyć podwykonawcom część prac, na zasadach określonych w SWZ. Zamawiający dopuszcza także dalsze podwykonawstwo.</w:t>
      </w:r>
    </w:p>
    <w:p w14:paraId="7FB6FCC3" w14:textId="724368ED" w:rsidR="00592F2F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2.Przed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wykonania zamówienia Wykonawca, jest zobowiązany podać Zamawiającemu nazwy albo imiona i nazwiska oraz dane kontaktowe podwykonawców. Wykonawca zawiadamia zamawiającego o wszelkich zmianach danych, o których mowa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zdaniu pierwszym, w trakcie realizacji zamówienia.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jest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zobowiązany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przedłożenia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Zamawiającemu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projektu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podywkonawstwo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poświadczonej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zgodność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oryginałem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FAABDEE" w14:textId="41FC47C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łanie lub zaniechanie podwykonawców lub dalszych podwykonawców Wykonawca ponosi całkowitą odpowiedzialność.</w:t>
      </w:r>
    </w:p>
    <w:p w14:paraId="64452235" w14:textId="0696E7CC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.Zlecenie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 podwykonawcom (dalszym podwykonawcom) nie zmienia zobowiązań Wykonawcy wobec Zamawiającego za wykonanie tej części przedmiotu umowy. Wykonawca jest odpowiedzialny za działania, uchybienia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i zaniedbania podwykonawców i dalszych podwykonawców i ich pracowników w takim samym stopniu, jakby to były działania, uchybienia lub zaniedbania jego własnych pracowników.</w:t>
      </w:r>
    </w:p>
    <w:p w14:paraId="4B3E47C9" w14:textId="56953FD7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żeli powierzenie podwykonawcy wykonania części zamówienia nastąpi w trakcie jego realizacji, Wykonawca na żądanie Zamawiającego przedstawi oświadczenie</w:t>
      </w:r>
      <w:r w:rsidR="00877A0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potwierdzające brak podstaw wykluczenia wobec tego podwykonawcy (JEDZ) – zgodnie z formularzem znajdującym się w Załączniku nr </w:t>
      </w:r>
      <w:r w:rsidR="002855D5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F54BF84" w14:textId="5970FAE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żeli Zamawiający stwierdzi, że wobec danego podwykonawcy zachodzą podstawy wykluczenia,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zobowiązany jest zastąpić tego podwykonawcę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 rygorem niedopuszczenia podwykonawcy do realizacji części zamówienia.</w:t>
      </w:r>
    </w:p>
    <w:p w14:paraId="228A9197" w14:textId="3FE2C2A1" w:rsidR="00F22D9D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uchylania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 Wykonawcy, od obowiązku zapłaty wymagalnego wynagrodzenia przysługującego podwykonawcy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który zawarł przedłożoną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amawiającemu umowę o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 dostawy lub usługi w ramach przedmiotu zamówienia, Zamawiający dokona zapłaty wynagrodzenia na zasadach ustalonych w art. </w:t>
      </w:r>
      <w:r w:rsidR="00F224DB" w:rsidRPr="009409D7">
        <w:rPr>
          <w:rFonts w:ascii="Times New Roman" w:hAnsi="Times New Roman" w:cs="Times New Roman"/>
          <w:sz w:val="24"/>
          <w:szCs w:val="24"/>
          <w:lang w:eastAsia="pl-PL"/>
        </w:rPr>
        <w:t>465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ust.1 – 6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955BA2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(Dz. U. z 202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307AF2F" w14:textId="7D57AD62" w:rsidR="00376166" w:rsidRPr="009409D7" w:rsidRDefault="00376166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ary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umowne</w:t>
      </w:r>
      <w:proofErr w:type="spellEnd"/>
    </w:p>
    <w:p w14:paraId="7EC2BD04" w14:textId="77777777" w:rsidR="005622F7" w:rsidRPr="009409D7" w:rsidRDefault="005622F7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2FA2346C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1.Wykonawca zap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rzecz Zamawiającego kary umowne za:</w:t>
      </w:r>
    </w:p>
    <w:p w14:paraId="37183EEB" w14:textId="1EE2CEA3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odebranie</w:t>
      </w:r>
      <w:proofErr w:type="spellEnd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bez </w:t>
      </w:r>
      <w:proofErr w:type="spellStart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ślonym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armonogramie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którym mowa w § 3 ust. 2,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każdy dzień zwłoki - w wysokości 5000,00 zł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897BC04" w14:textId="4ADD542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zaprzestanie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ług przez okres dłuższy niż 3 dni robocze bez uzasadnienia w wysokości </w:t>
      </w:r>
      <w:r w:rsidR="00A67D61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000,00 zł za każdy stwierdzony przypadek,</w:t>
      </w:r>
    </w:p>
    <w:p w14:paraId="71E26CA1" w14:textId="27F178F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zanieczyszczenie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pozostawienie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nieuporz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miejsca gromadzenia odpadów – w wysokości 100,00 zł za każdy stwierdzony przypadek zanieczyszczenia lub pozostawienia nieuporządkowanego miejsca gromadzenia odpadów,</w:t>
      </w:r>
    </w:p>
    <w:p w14:paraId="21825416" w14:textId="75BA62AF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 umowy z przyczyn leżących po stronie Wykonawcy w wysokości 10 % wynagrodzenia umownego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brutto, określonego w §10 ust. 1.</w:t>
      </w:r>
    </w:p>
    <w:p w14:paraId="2BBD30A7" w14:textId="4FD61589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wyposa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nieterminowego wyposażenia nieruchomości w worki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lub pojemniki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wyposażenie w innej ilości bądź innego rodzaju worki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niż wskazane przez Zamawiającego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-5,00 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 za każdy dzień zwłoki za worek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który nie został dostarczony,</w:t>
      </w:r>
    </w:p>
    <w:p w14:paraId="66381548" w14:textId="6B18BFDC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f)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życiu pojazdów nie spełniających wymogów technicznych opisanych w Załączniku nr 2 do niniejszej Umowy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ilości innej niż wskazana w Załączniku nr 1 do niniejszej Umowy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SWZ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A40CDA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000,00 zł za każdy dzień używania pojazdów nie spełniających wymogów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technicznych lub w innej ilości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E41C5BC" w14:textId="4EE86418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od w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łaścicieli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nieruchomości niezamieszkałych dniu zbiórki odpadów z nieruchomości objętych niniejszą umową - w wysokości </w:t>
      </w:r>
      <w:r w:rsidR="000D2FF2"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.000,00 zł za każdy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stwierdzony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przypadek,</w:t>
      </w:r>
    </w:p>
    <w:p w14:paraId="08F80227" w14:textId="4454DBD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PSZOK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5000,00 zł  za każdy dzień zwłoki,</w:t>
      </w:r>
    </w:p>
    <w:p w14:paraId="2D774199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sprawozdania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1000,00 zł za każdy dzień zwłoki,</w:t>
      </w:r>
    </w:p>
    <w:p w14:paraId="531C6399" w14:textId="3C5D7E6D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łaty we wskazanym przez Zamawiającego terminie - w wysokości 0,2 %wynagrodzenia brutto określonego w § 10 ust. 1 umowy za każdy dzień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zwłoki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dnia przedstawienia Zamawiającemu umowy zawierając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zmianę;</w:t>
      </w:r>
    </w:p>
    <w:p w14:paraId="0325B655" w14:textId="6047C96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k)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opisanymi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5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2E2387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 zł za każdy stwierdzony przypadek,</w:t>
      </w:r>
    </w:p>
    <w:p w14:paraId="54EC1F7B" w14:textId="068288E5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wprowadzenie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podwykonawców w wysokości 10 000,00 zł za każdy stwierdzony przypadek,</w:t>
      </w:r>
    </w:p>
    <w:p w14:paraId="018094D1" w14:textId="794C0BA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m)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 przez Zamawiającego czynności (określone w §11 ust. 1) - w wysokości 500,00 zł za każdy stwierdzony przypadek.</w:t>
      </w:r>
    </w:p>
    <w:p w14:paraId="0BD95188" w14:textId="0A0AAD7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2.Za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wykonanie Umowy będące podstawą naliczania kar umownych nie są traktowane przypadki niezrealizowania (opóźnienie w realizacji) usługi wynikające z przyczyn niezależnych od Wykonawcy.</w:t>
      </w:r>
    </w:p>
    <w:p w14:paraId="4C97E8D2" w14:textId="74571A98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Wykonawca będzie wpłacał kary umowne określone w ust. 1 na rachunek bankowy Zamawiającego, w terminie określonym w wezwaniu do zapłaty, lub zostaną potrącone z wynagrodzenia Wykonawcy, na co Wykonawca wyraża zgodę.</w:t>
      </w:r>
    </w:p>
    <w:p w14:paraId="1E048A83" w14:textId="52DCDA53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zastrzegaj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ą sobie prawo do odszkodowania uzupełniającego, jeżeli wysokość kar umownych nie pokrywa wysokości rzeczywiście poniesionych szkód.</w:t>
      </w:r>
    </w:p>
    <w:p w14:paraId="23549F0F" w14:textId="3643A65E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. Łączna maksymalna wysokość kar umownych, których może dochodzić Zamawiający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może przekroczyć 30% kwoty wynagrodzenia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określonego w § 10 ust. 1 umowy.</w:t>
      </w:r>
    </w:p>
    <w:p w14:paraId="19E2CEF7" w14:textId="6205512A" w:rsidR="002E2387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>. Zamawiający ma prawo sumowania kar umownych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naliczania ich w łącznej wysokości.</w:t>
      </w:r>
    </w:p>
    <w:p w14:paraId="0DDB0714" w14:textId="72F537B3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7. Wykonawca nie może zbywać ani przenosić na rzecz osób trzecich praw i obowiązków wynikających z niniejszej umowy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1AD87C" w14:textId="21AEF824" w:rsidR="00376166" w:rsidRPr="009409D7" w:rsidRDefault="0037616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Sprawozdawczo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ść</w:t>
      </w:r>
      <w:proofErr w:type="spellEnd"/>
    </w:p>
    <w:p w14:paraId="50725352" w14:textId="77777777" w:rsidR="00054AB6" w:rsidRPr="009409D7" w:rsidRDefault="00054AB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F01544" w14:textId="6732D4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przekazywania Zamawiającemu w terminie do 10 dnia każdego miesiąca sprawozdania miesięcznego w wersji papierowej  zgodnie z zapisami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§ 5 ust.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- 2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Umowy.</w:t>
      </w:r>
    </w:p>
    <w:p w14:paraId="7F6CB43B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2.Niezale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 od obowiązków opisanych w ust.1 Wykonawca zobowiązany jest do sporządzania sprawozdań, o których mowa w ustawie z dnia 13 września 1996 r. o utrzymaniu czystości i porządku w gminach, w sposób i w terminach określonych.</w:t>
      </w:r>
    </w:p>
    <w:p w14:paraId="084B363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dostarczać Zamawiającemu w formie elektronicznej informacje o:</w:t>
      </w:r>
    </w:p>
    <w:p w14:paraId="486CB746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ilości lub rodzaju używanych na danej nieruchomości pojemników,</w:t>
      </w:r>
    </w:p>
    <w:p w14:paraId="0DBFCE9A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częstotliwości odbioru odpadów komunalnych w zabudowie wielorodzinnej,</w:t>
      </w:r>
    </w:p>
    <w:p w14:paraId="1265991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adresach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zamieszkałych, na których powstają odpady, nieujęte w wykazie,</w:t>
      </w:r>
    </w:p>
    <w:p w14:paraId="7BF9E84D" w14:textId="77777777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trudno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lub  braku  możliwości  dokonania  odbioru  odpadów,  ze  wskazaniem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okoliczno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zdarzeń,</w:t>
      </w:r>
    </w:p>
    <w:p w14:paraId="24830F17" w14:textId="0796757C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niesprawno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któregokolwiek z urządzeń służących do ewidencji odbioru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 zagospodarowania  odpadów,</w:t>
      </w:r>
    </w:p>
    <w:p w14:paraId="0645D53A" w14:textId="6BF8C3F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powtarzaj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przypadkach przepełnienia pojemników, gromadzenia odpadów poza  pojemnikami.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Informacje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przekazywane będą Zamawiającemu niezwłocznie w przypadku zaistnienia  ww. okoliczności.</w:t>
      </w:r>
    </w:p>
    <w:p w14:paraId="4011BE9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wskazanych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informacji dołączyć w przypadkach, oraz dokumentację fotograficzną lub wideo, o ile to możliwe, potwierdzającą wystąpienie nieprawidłowości i identyfikację miejsca oraz daty jej zaistnienia.</w:t>
      </w:r>
    </w:p>
    <w:p w14:paraId="6B5B533A" w14:textId="2994BA4E" w:rsidR="005451FB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5.Wykonawca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dokumentacji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fotograficznej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wideo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potwierdzaj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nieprawidłowość zobowiązany jest do odebrania odpadów na zgłoszenie Zamawiającego.</w:t>
      </w:r>
    </w:p>
    <w:p w14:paraId="4B957571" w14:textId="77777777" w:rsidR="005451FB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98D673" w14:textId="67F3B608" w:rsidR="005451FB" w:rsidRDefault="00F43B27" w:rsidP="00F43B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43B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§15.</w:t>
      </w:r>
    </w:p>
    <w:p w14:paraId="4539F863" w14:textId="541A1BE9" w:rsidR="00A40CDA" w:rsidRDefault="00A40CDA" w:rsidP="00F43B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40CD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Zmiana umowy</w:t>
      </w:r>
    </w:p>
    <w:p w14:paraId="1EBA566D" w14:textId="77777777" w:rsidR="00A86CDE" w:rsidRDefault="00A86CDE" w:rsidP="00C6768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1A83DC9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1.Strony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postanawiaj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ą, że istotne zmiany postanowień niniejszej Umowy w stosunku do treści oferty stanowiącej Załącznik nr </w:t>
      </w:r>
      <w:r>
        <w:rPr>
          <w:rFonts w:ascii="Arial" w:eastAsia="Times New Roman" w:hAnsi="Arial" w:cs="Arial"/>
          <w:color w:val="000000"/>
          <w:lang w:eastAsia="pl-PL"/>
        </w:rPr>
        <w:t>3</w:t>
      </w:r>
      <w:r w:rsidRPr="00270D4A">
        <w:rPr>
          <w:rFonts w:ascii="Arial" w:eastAsia="Times New Roman" w:hAnsi="Arial" w:cs="Arial"/>
          <w:color w:val="000000"/>
          <w:lang w:eastAsia="pl-PL"/>
        </w:rPr>
        <w:t xml:space="preserve"> do niniejszej Umowy są niedopuszczalne, z zastrzeżeniem zawartym w ust. 4.</w:t>
      </w:r>
    </w:p>
    <w:p w14:paraId="5E573CC2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2.Wszelkie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niniejszej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Umowy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pod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rygorem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niewa</w:t>
      </w:r>
      <w:r w:rsidRPr="00270D4A">
        <w:rPr>
          <w:rFonts w:ascii="Arial" w:eastAsia="Times New Roman" w:hAnsi="Arial" w:cs="Arial"/>
          <w:color w:val="000000"/>
          <w:lang w:eastAsia="pl-PL"/>
        </w:rPr>
        <w:t>żności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wymagają formy pisemnej..</w:t>
      </w:r>
    </w:p>
    <w:p w14:paraId="53C2B851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3</w:t>
      </w: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.Zmiana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postanowie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ń niniejszej Umowy jest dopuszczalna wyłącznie w przypadku:</w:t>
      </w:r>
    </w:p>
    <w:p w14:paraId="7025CD18" w14:textId="77777777" w:rsidR="00A40CDA" w:rsidRPr="00270D4A" w:rsidRDefault="00A40CDA" w:rsidP="00A40CDA">
      <w:pPr>
        <w:tabs>
          <w:tab w:val="left" w:pos="112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a)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dopuszcza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si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ę zmianę umowy w zakresie sposobu realizacji umowy w przypadku zmiany przepisów prawa ( ustaw i przepisów wykonawczych oraz uchwał Rady Gminy Złotniki Kujawskie) wpływających na sposób realizacji umowy, w tym również zmiany przepisów prawa lokalnego ( np. regulaminu utrzymania czystości i porządku w gminie).</w:t>
      </w:r>
    </w:p>
    <w:p w14:paraId="753A1178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b)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przepisów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prawa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(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ustaw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rozporz</w:t>
      </w:r>
      <w:r w:rsidRPr="00270D4A">
        <w:rPr>
          <w:rFonts w:ascii="Arial" w:eastAsia="Times New Roman" w:hAnsi="Arial" w:cs="Arial"/>
          <w:color w:val="000000"/>
          <w:lang w:eastAsia="pl-PL"/>
        </w:rPr>
        <w:t>ądzeń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), w tym prawa miejscowego wpływających na zasady, sposób lub zakres odbierania lub zagospodarowania odpadów komunalnych,</w:t>
      </w:r>
    </w:p>
    <w:p w14:paraId="4FBD1D42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c)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dokonania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opisu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przedmiotu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zamówienia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stanowi</w:t>
      </w:r>
      <w:r w:rsidRPr="00270D4A">
        <w:rPr>
          <w:rFonts w:ascii="Arial" w:eastAsia="Times New Roman" w:hAnsi="Arial" w:cs="Arial"/>
          <w:color w:val="000000"/>
          <w:lang w:eastAsia="pl-PL"/>
        </w:rPr>
        <w:t>ącego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270D4A">
        <w:rPr>
          <w:rFonts w:ascii="Arial" w:eastAsia="Times New Roman" w:hAnsi="Arial" w:cs="Arial"/>
          <w:color w:val="000000"/>
          <w:lang w:eastAsia="pl-PL"/>
        </w:rPr>
        <w:t xml:space="preserve"> do niniejszej Umowy nie skutkującej zmianą zakresu przedmiotu zamówienia ani wysokości wynagrodzenia,</w:t>
      </w:r>
    </w:p>
    <w:p w14:paraId="25183FC6" w14:textId="77777777" w:rsidR="00A40CDA" w:rsidRPr="00270D4A" w:rsidRDefault="00A40CDA" w:rsidP="00A40C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70D4A">
        <w:rPr>
          <w:rFonts w:ascii="Arial" w:eastAsia="Times New Roman" w:hAnsi="Arial" w:cs="Arial"/>
          <w:lang w:val="en-US" w:eastAsia="pl-PL"/>
        </w:rPr>
        <w:t xml:space="preserve">d)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dokonania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cz</w:t>
      </w:r>
      <w:r w:rsidRPr="00270D4A">
        <w:rPr>
          <w:rFonts w:ascii="Arial" w:eastAsia="Times New Roman" w:hAnsi="Arial" w:cs="Arial"/>
          <w:lang w:eastAsia="pl-PL"/>
        </w:rPr>
        <w:t>ęstotliwości</w:t>
      </w:r>
      <w:proofErr w:type="spellEnd"/>
      <w:r w:rsidRPr="00270D4A">
        <w:rPr>
          <w:rFonts w:ascii="Arial" w:eastAsia="Times New Roman" w:hAnsi="Arial" w:cs="Arial"/>
          <w:lang w:eastAsia="pl-PL"/>
        </w:rPr>
        <w:t xml:space="preserve"> i miejsca odbioru odpadów komunalnych określonych</w:t>
      </w:r>
      <w:r w:rsidRPr="00270D4A">
        <w:rPr>
          <w:rFonts w:ascii="Arial" w:eastAsia="Times New Roman" w:hAnsi="Arial" w:cs="Arial"/>
          <w:lang w:val="en-US" w:eastAsia="pl-PL"/>
        </w:rPr>
        <w:t xml:space="preserve">  w 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harmonogramie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odbioru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odpadów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>,</w:t>
      </w:r>
    </w:p>
    <w:p w14:paraId="2E535DC1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e)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obowi</w:t>
      </w:r>
      <w:r w:rsidRPr="00270D4A">
        <w:rPr>
          <w:rFonts w:ascii="Arial" w:eastAsia="Times New Roman" w:hAnsi="Arial" w:cs="Arial"/>
          <w:color w:val="000000"/>
          <w:lang w:eastAsia="pl-PL"/>
        </w:rPr>
        <w:t>ązującej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wysokości podatku od towarów i usług, w przypadku, gdy zmiana ta spowoduje zwiększenie lub zmniejszenie kosztów wykonania Umowy po stronie Wykonawcy</w:t>
      </w:r>
    </w:p>
    <w:p w14:paraId="4F409240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f)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wyst</w:t>
      </w:r>
      <w:r w:rsidRPr="00270D4A">
        <w:rPr>
          <w:rFonts w:ascii="Arial" w:eastAsia="Times New Roman" w:hAnsi="Arial" w:cs="Arial"/>
          <w:color w:val="000000"/>
          <w:lang w:eastAsia="pl-PL"/>
        </w:rPr>
        <w:t>ąpienia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siły wyższej powodującej zmianę w realizacji zamówienia - rozumianą jako wystąpienie zdarzenia nadzwyczajnego, zewnętrznego, niemożliwego do przewidzenia i </w:t>
      </w:r>
      <w:r w:rsidRPr="00270D4A">
        <w:rPr>
          <w:rFonts w:ascii="Arial" w:eastAsia="Times New Roman" w:hAnsi="Arial" w:cs="Arial"/>
          <w:color w:val="000000"/>
          <w:lang w:eastAsia="pl-PL"/>
        </w:rPr>
        <w:lastRenderedPageBreak/>
        <w:t>zapobieżenia, którego nie dało się uniknąć nawet przy zachowaniu najwyższej staranności, a które uniemożliwia Wykonawcy wykonanie jego zobowiązania w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14:paraId="7B37729E" w14:textId="77777777" w:rsidR="00A40CDA" w:rsidRPr="00647BE7" w:rsidRDefault="00A40CDA" w:rsidP="00A40C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4.</w:t>
      </w: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Zmiana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tre</w:t>
      </w:r>
      <w:r w:rsidRPr="00270D4A">
        <w:rPr>
          <w:rFonts w:ascii="Arial" w:eastAsia="Times New Roman" w:hAnsi="Arial" w:cs="Arial"/>
          <w:color w:val="000000"/>
          <w:lang w:eastAsia="pl-PL"/>
        </w:rPr>
        <w:t>ści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umowy  może nastąpić za zgodą obu stron wyrażoną na piśmie pod rygorem nieważności.</w:t>
      </w:r>
    </w:p>
    <w:p w14:paraId="6111D4EE" w14:textId="77777777" w:rsidR="00C6768B" w:rsidRPr="009409D7" w:rsidRDefault="00C6768B" w:rsidP="00F43B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1BF4F5D4" w14:textId="0CC7C066" w:rsidR="00376166" w:rsidRPr="009409D7" w:rsidRDefault="00DF5E60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6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70D4A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dst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ąpienie</w:t>
      </w:r>
      <w:proofErr w:type="spellEnd"/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od umowy</w:t>
      </w:r>
    </w:p>
    <w:p w14:paraId="1F66FF14" w14:textId="77777777" w:rsidR="00BB2E1E" w:rsidRPr="009409D7" w:rsidRDefault="00BB2E1E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BBBF63A" w14:textId="6590F253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 Zamawiający może wypowiedzieć umowę w każdym czasie, gdy Wykonawca nie podjął się wykonywania obowiązków wynikających z niniejszej umowy bez uzasadnionych przyczyn, rażąco je naruszył lub przerwał ich wykonywanie na okres dłuższy niż 3 dni.</w:t>
      </w:r>
    </w:p>
    <w:p w14:paraId="27BABE11" w14:textId="3BDF287C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 Zamawiający może odstąpić od umowy w razie zaistnienia przesłanek określonych w art. 456 ustawy Prawo zamówień publicznych.</w:t>
      </w:r>
    </w:p>
    <w:p w14:paraId="3B97E988" w14:textId="75309316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Wypowiedzenie umowy i odstąpienie od umowy musi nastąpić pod rygorem nieważności na piśmie oraz zawierać uzasadnienie.</w:t>
      </w:r>
    </w:p>
    <w:p w14:paraId="2F2A914E" w14:textId="5C71E8C7" w:rsidR="00D52735" w:rsidRPr="009409D7" w:rsidRDefault="00D52735" w:rsidP="009409D7">
      <w:pPr>
        <w:tabs>
          <w:tab w:val="left" w:pos="14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BE7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osobowe</w:t>
      </w:r>
    </w:p>
    <w:p w14:paraId="0F151FF3" w14:textId="3940924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Przetwarzanie danych osobowych z tytułu realizacji niniejszej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877731C" w14:textId="51D671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Zamawiający, realizując nałożony na administratora obowiązek informacyjny wobec osób fizycznych – zgodnie z art. 13 i 14 RODO – informuje, że:</w:t>
      </w:r>
    </w:p>
    <w:p w14:paraId="5987DE19" w14:textId="2156DB4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a w przypadku zamówień współfinansowanych ze środków UE (jeżeli dotyczy) również podmiotem przetwarzającym wszelkie dane osobowe osób fizycznych związanych z niniejszym postępowaniem jest Urząd Gminy Złotniki Kujawskie z siedzibą przy ul. Powstańców Wielkopolskich 6, 88-180 Złotniki Kujawskie, </w:t>
      </w:r>
    </w:p>
    <w:p w14:paraId="4C60589F" w14:textId="162CB2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 do inspektora ochrony danych osobowych: sekretariat@zlotnikikujawskie.pl</w:t>
      </w:r>
    </w:p>
    <w:p w14:paraId="2734A90D" w14:textId="59FBE545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osobowe przetwarzane będą na podstawie art. 6 ust. 1 lit. b i c RODO, w celu:</w:t>
      </w:r>
    </w:p>
    <w:p w14:paraId="2A4610AB" w14:textId="5DD310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zawarcia i wykonania niniejszej umowy,</w:t>
      </w:r>
    </w:p>
    <w:p w14:paraId="5CFA4BC2" w14:textId="6366499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wypełnienia obowiązków prawnych ciążących na Zamawiającym,</w:t>
      </w:r>
    </w:p>
    <w:p w14:paraId="093930F0" w14:textId="44E1B8BA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kontroli prawidłowości realizacji postanowień niniejszej umowy,</w:t>
      </w:r>
    </w:p>
    <w:p w14:paraId="72172A65" w14:textId="07EAA9C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d)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ochrony praw Zamawiającego wynikających z niniejszej umowy, a także w celu dochodzenia ewentualnych uprawnień i roszczeń wynikających z niniejszej umowy,</w:t>
      </w:r>
    </w:p>
    <w:p w14:paraId="7DC26245" w14:textId="507ED6E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e)przechowywania dokumentacji na wypadek kontroli prowadzonej przez uprawnione organy i podmioty,</w:t>
      </w:r>
    </w:p>
    <w:p w14:paraId="2540DB64" w14:textId="2D0675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f)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przekazania dokumentacji do archiwum, a następnie jej zbrakowania;</w:t>
      </w:r>
    </w:p>
    <w:p w14:paraId="442D5B94" w14:textId="24DC2ED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odbiorcami danych osobowych będą:</w:t>
      </w:r>
    </w:p>
    <w:p w14:paraId="1B1F04D9" w14:textId="1C4E6B9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osoby lub podmioty, którym udostępniona zostanie niniejsza umowa lub dokumentacja związania z realizacją umowy w oparciu o powszechnie obowiązujące przepisy, w tym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szczególności w oparciu o art. 2 i nast. ustawy z dnia 6 września 2001 r. o dostępie do informacji publicznej,</w:t>
      </w:r>
    </w:p>
    <w:p w14:paraId="1009C8A2" w14:textId="4C84BC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podmioty przetwarzające dane osobowe w imieniu Zamawiającego, w szczególności podmioty świadczące usługi audytowe, usługi doradcze, usługi nadzoru inwestorskiego;</w:t>
      </w:r>
    </w:p>
    <w:p w14:paraId="6262B37C" w14:textId="48A9863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inni administratorzy danych, działający na mocy umów zawartych z Zamawiającym lub na podstawie powszechnie obowiązujących przepisów prawa, w tym:</w:t>
      </w:r>
    </w:p>
    <w:p w14:paraId="7F8C8491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pomoc prawną,</w:t>
      </w:r>
    </w:p>
    <w:p w14:paraId="4CC6BDCA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usługi pocztowe lub kurierskie,</w:t>
      </w:r>
    </w:p>
    <w:p w14:paraId="7F6BC5D2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prowadzące działalność płatniczą (banki, instytucje płatnicze),</w:t>
      </w:r>
    </w:p>
    <w:p w14:paraId="64910884" w14:textId="480D58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dane osobowe będą przetwarzane przez okres realizacji zadania, o którym mowa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§ 1 ust. 1 niniejszej umowy, okres rękojmi i gwarancji, przez okres niezbędny do dochodzenia roszczeń i obrony swoich praw z tytułu realizacji umowy oraz przez okres archiwizacji zgodny z rozporządzeniem Prezesa Rady Ministrów z dnia 18.01.2011 r.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sprawie instrukcji kancelaryjnej, jednolitych rzeczowych wykazów akt oraz instrukcji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sprawie organizacji i zakresu działania archiwów zakładowych, a także przez okres, o którym mowa w art. 125 ust. 4 lit. d) w zw. z art. 140 rozporządzenia Parlamentu Europejskiego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nr 1303/2013 z dnia 17.12.2013 r.;</w:t>
      </w:r>
    </w:p>
    <w:p w14:paraId="2B009A47" w14:textId="38D230E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przepisów prawa;</w:t>
      </w:r>
    </w:p>
    <w:p w14:paraId="512B65F7" w14:textId="40DDA654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RODO;</w:t>
      </w:r>
    </w:p>
    <w:p w14:paraId="08F39C36" w14:textId="272B681C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8)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umowy;</w:t>
      </w:r>
    </w:p>
    <w:p w14:paraId="04BC712D" w14:textId="5A202893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4C4E8F9B" w14:textId="7F50A5C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10)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stosunku pracy;</w:t>
      </w:r>
    </w:p>
    <w:p w14:paraId="7CE8195A" w14:textId="6B7924DF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źródłem pochodzenia danych osobowych niepozyskanych bezpośrednio od osoby, której dane dotyczą jest Wykonawca;</w:t>
      </w:r>
    </w:p>
    <w:p w14:paraId="6F218F0C" w14:textId="08CDBD7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pełna treść klauzuli informacyjnej dotyczącej obowiązków Administratora zamieszczona jest na stronie www.zlotnikikuj.ires.pl/28772/28772/,</w:t>
      </w:r>
    </w:p>
    <w:p w14:paraId="2A88230A" w14:textId="52983FD3" w:rsidR="00A63B39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3. Wykonawca zobowiązuje się, przy przekazywaniu Zamawiającemu danych osobowych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(w rozumieniu RODO) osób trzecich, każdorazowo przedstawić oświadczenie o spełnieniu obowiązków informacyjnych przewidzianych w art. 13 lub 14 RODO wobec osób fizycznych,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od których dane osobowe bezpośrednio lub pośrednio zostały pozyskane lub oświadczenie, że zachodzi wyłączenie stosowania obowiązku informacyjnego stosownie do art. 13 lub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art. 14 RODO. Oświadczenie, o którym mowa w zdaniu pierwszym, należy przedstawiać Zamawiającemu każdorazowo przy przekazywaniu m.in. wykazu osób zatrudnionych na podstawie umowy o pracę, dowodów zatrudnienia osób na podstawie stosunku pacy, wniosku o zmianę osób wskazanych przez Wykonawcę do realizacji umowy oraz uprawnień budowlanych osób skierowanych do realizacji umowy. Wraz z oświadczeniem, o którym mowa w zdaniu pierwszym, Wykonawca przekaże Zamawiającemu oświadczenie o realizacji obowiązku, o którym mowa w ust. 4 poniżej.</w:t>
      </w:r>
    </w:p>
    <w:p w14:paraId="5A10108F" w14:textId="20672CD4" w:rsidR="00D52735" w:rsidRPr="009409D7" w:rsidRDefault="00A63B39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D52735" w:rsidRPr="009409D7">
        <w:rPr>
          <w:rFonts w:ascii="Times New Roman" w:hAnsi="Times New Roman" w:cs="Times New Roman"/>
          <w:sz w:val="24"/>
          <w:szCs w:val="24"/>
          <w:lang w:eastAsia="pl-PL"/>
        </w:rPr>
        <w:t>Wykonawca zobowiązuje się poinformować, w imieniu Zamawiającego, wszystkie osoby fizyczne, których dane osobowe będą przekazywane Zamawiającemu:</w:t>
      </w:r>
    </w:p>
    <w:p w14:paraId="35582739" w14:textId="093AE1E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fakcie przekazania danych osobowych Zamawiającemu (wskazując wyraźnie, że dane osobowe będą Zamawiającemu przekazane przez Wykonawcę),</w:t>
      </w:r>
    </w:p>
    <w:p w14:paraId="11E5976B" w14:textId="2060A60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tym, że dane osobowe będą przetwarzane przez Zamawiającego,</w:t>
      </w:r>
    </w:p>
    <w:p w14:paraId="051F3D2D" w14:textId="51D9C996" w:rsidR="00647BE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treści klauzuli informacyjnej wskazanej w ust. 2 niniejszego paragrafu.</w:t>
      </w:r>
    </w:p>
    <w:p w14:paraId="0F60763E" w14:textId="77777777" w:rsidR="005451FB" w:rsidRPr="009409D7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2558F5" w14:textId="1513AB0D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Postanowienia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ko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ńcowe</w:t>
      </w:r>
      <w:proofErr w:type="spellEnd"/>
    </w:p>
    <w:p w14:paraId="5630B882" w14:textId="3572CA89" w:rsidR="00E85328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stosuje się przepisy ustaw: ustawy z dnia 11.09.2019 r. Prawo zamówień publicznych (Dz. U. z 2024 r. poz. 1320)</w:t>
      </w:r>
      <w:r w:rsidR="00E853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oraz Kodeksu cywilnego, o ile przepisy ustawy Prawo zamówień publicznych nie stanowią inaczej.</w:t>
      </w:r>
    </w:p>
    <w:p w14:paraId="59E9D75D" w14:textId="4F28401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2.Ewentualne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spory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realizacją niniejszej umowy rozstrzygać będzie Sąd Powszechny miejscowo właściwy dla siedziby Zamawiającego.</w:t>
      </w:r>
    </w:p>
    <w:p w14:paraId="7AF7F1C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3.Umow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sporządzono w trzech jednobrzmiących egzemplarzach, z czego dwa egzemplarze otrzymuje Zamawiający, a jeden wykonawca.</w:t>
      </w:r>
    </w:p>
    <w:p w14:paraId="4FCAF16E" w14:textId="77777777" w:rsidR="009C11AC" w:rsidRPr="009409D7" w:rsidRDefault="009C11AC" w:rsidP="009409D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B5BEE32" w14:textId="3A3A73F0" w:rsidR="00F22D9D" w:rsidRPr="009409D7" w:rsidRDefault="00166BAD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</w:t>
      </w:r>
      <w:r w:rsidR="00376166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      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ZAMAWIAJ</w:t>
      </w:r>
      <w:r w:rsidR="00F22D9D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</w:t>
      </w:r>
    </w:p>
    <w:p w14:paraId="2DBF1C86" w14:textId="643BF612" w:rsidR="009C11AC" w:rsidRDefault="00376166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B2B92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017AFB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20C320" w14:textId="77777777" w:rsidR="005451FB" w:rsidRPr="009409D7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CB6D05" w14:textId="5D9B4F9F" w:rsidR="009C11AC" w:rsidRPr="009409D7" w:rsidRDefault="009C11AC" w:rsidP="009409D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Załączniki do umowy</w:t>
      </w:r>
    </w:p>
    <w:p w14:paraId="2AE96CFE" w14:textId="788DA1F6" w:rsidR="001910DB" w:rsidRPr="009409D7" w:rsidRDefault="001910DB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 nr 1 - Szczegółowy Opis Przedmiotu Zamówienia</w:t>
      </w:r>
    </w:p>
    <w:p w14:paraId="1266BD12" w14:textId="35DCCA4B" w:rsidR="0037616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2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wykaz sprzętu</w:t>
      </w:r>
    </w:p>
    <w:p w14:paraId="59D8DAB1" w14:textId="58217729" w:rsidR="009A031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3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oferta Wykonawcy</w:t>
      </w:r>
    </w:p>
    <w:p w14:paraId="3CC1E3C4" w14:textId="14B19EBA" w:rsidR="00BB2E1E" w:rsidRPr="009409D7" w:rsidRDefault="00BB2E1E" w:rsidP="000962C6">
      <w:pPr>
        <w:pStyle w:val="Akapitzlist"/>
        <w:autoSpaceDE w:val="0"/>
        <w:autoSpaceDN w:val="0"/>
        <w:adjustRightInd w:val="0"/>
        <w:spacing w:line="276" w:lineRule="auto"/>
        <w:ind w:left="1065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BB2E1E" w:rsidRPr="009409D7" w:rsidSect="009C506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567" w:footer="11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7072" w14:textId="77777777" w:rsidR="005A5070" w:rsidRDefault="005A5070" w:rsidP="00376166">
      <w:pPr>
        <w:spacing w:after="0" w:line="240" w:lineRule="auto"/>
      </w:pPr>
      <w:r>
        <w:separator/>
      </w:r>
    </w:p>
  </w:endnote>
  <w:endnote w:type="continuationSeparator" w:id="0">
    <w:p w14:paraId="0E6341F1" w14:textId="77777777" w:rsidR="005A5070" w:rsidRDefault="005A5070" w:rsidP="0037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ACFC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0803BB" w14:textId="77777777" w:rsidR="00111AB9" w:rsidRDefault="00111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0835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9D87EF" w14:textId="77777777" w:rsidR="00111AB9" w:rsidRDefault="00111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855D" w14:textId="77777777" w:rsidR="005A5070" w:rsidRDefault="005A5070" w:rsidP="00376166">
      <w:pPr>
        <w:spacing w:after="0" w:line="240" w:lineRule="auto"/>
      </w:pPr>
      <w:r>
        <w:separator/>
      </w:r>
    </w:p>
  </w:footnote>
  <w:footnote w:type="continuationSeparator" w:id="0">
    <w:p w14:paraId="251D06CC" w14:textId="77777777" w:rsidR="005A5070" w:rsidRDefault="005A5070" w:rsidP="0037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25CC" w14:textId="77777777" w:rsidR="00111AB9" w:rsidRDefault="00036CE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6B6D0" w14:textId="77777777" w:rsidR="00111AB9" w:rsidRDefault="00111AB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21"/>
      <w:gridCol w:w="3021"/>
      <w:gridCol w:w="3021"/>
    </w:tblGrid>
    <w:tr w:rsidR="002E3D46" w:rsidRPr="000547F3" w14:paraId="30EEDA28" w14:textId="77777777" w:rsidTr="002452C4">
      <w:tc>
        <w:tcPr>
          <w:tcW w:w="3021" w:type="dxa"/>
          <w:shd w:val="clear" w:color="auto" w:fill="auto"/>
        </w:tcPr>
        <w:p w14:paraId="1103E453" w14:textId="77777777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021" w:type="dxa"/>
          <w:shd w:val="clear" w:color="auto" w:fill="auto"/>
        </w:tcPr>
        <w:p w14:paraId="5D5AED23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Gmina Złotniki Kujawskie</w:t>
          </w:r>
        </w:p>
        <w:p w14:paraId="04483F45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ul. Powstańców Wielkopolskich 6</w:t>
          </w:r>
        </w:p>
        <w:p w14:paraId="1260FD5C" w14:textId="510DE503" w:rsidR="00111AB9" w:rsidRPr="00376166" w:rsidRDefault="00036CEC" w:rsidP="003761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88-180 Złotniki Kujawskie</w:t>
          </w:r>
        </w:p>
      </w:tc>
      <w:tc>
        <w:tcPr>
          <w:tcW w:w="3021" w:type="dxa"/>
          <w:shd w:val="clear" w:color="auto" w:fill="auto"/>
        </w:tcPr>
        <w:p w14:paraId="2DE4787B" w14:textId="76CB53C6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5633F158" w14:textId="77777777" w:rsidR="00111AB9" w:rsidRPr="002E3D46" w:rsidRDefault="00036CEC" w:rsidP="002E3D46">
    <w:pPr>
      <w:pBdr>
        <w:bottom w:val="single" w:sz="4" w:space="1" w:color="auto"/>
      </w:pBdr>
      <w:tabs>
        <w:tab w:val="left" w:pos="2141"/>
      </w:tabs>
      <w:spacing w:after="0" w:line="240" w:lineRule="auto"/>
      <w:jc w:val="left"/>
      <w:rPr>
        <w:rFonts w:ascii="Times New Roman" w:eastAsia="Times New Roman" w:hAnsi="Times New Roman" w:cs="Times New Roman"/>
        <w:sz w:val="10"/>
        <w:szCs w:val="10"/>
      </w:rPr>
    </w:pPr>
    <w:r w:rsidRPr="000547F3">
      <w:rPr>
        <w:rFonts w:ascii="Times New Roman" w:eastAsia="Times New Roman" w:hAnsi="Times New Roman" w:cs="Times New Roman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0E7"/>
    <w:multiLevelType w:val="hybridMultilevel"/>
    <w:tmpl w:val="9322F228"/>
    <w:lvl w:ilvl="0" w:tplc="642A3D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532"/>
    <w:multiLevelType w:val="hybridMultilevel"/>
    <w:tmpl w:val="24C4E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59D"/>
    <w:multiLevelType w:val="hybridMultilevel"/>
    <w:tmpl w:val="E08287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2E2164"/>
    <w:multiLevelType w:val="hybridMultilevel"/>
    <w:tmpl w:val="5EB81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5C3"/>
    <w:multiLevelType w:val="hybridMultilevel"/>
    <w:tmpl w:val="34366364"/>
    <w:lvl w:ilvl="0" w:tplc="5E9E60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754"/>
    <w:multiLevelType w:val="hybridMultilevel"/>
    <w:tmpl w:val="EBA822CC"/>
    <w:lvl w:ilvl="0" w:tplc="418CF79A">
      <w:start w:val="1"/>
      <w:numFmt w:val="decimal"/>
      <w:lvlText w:val="%1."/>
      <w:lvlJc w:val="left"/>
      <w:pPr>
        <w:ind w:left="412" w:hanging="2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pl-PL" w:eastAsia="en-US" w:bidi="ar-SA"/>
      </w:rPr>
    </w:lvl>
    <w:lvl w:ilvl="1" w:tplc="658E6FBC">
      <w:numFmt w:val="bullet"/>
      <w:lvlText w:val="•"/>
      <w:lvlJc w:val="left"/>
      <w:pPr>
        <w:ind w:left="1390" w:hanging="240"/>
      </w:pPr>
      <w:rPr>
        <w:rFonts w:hint="default"/>
        <w:lang w:val="pl-PL" w:eastAsia="en-US" w:bidi="ar-SA"/>
      </w:rPr>
    </w:lvl>
    <w:lvl w:ilvl="2" w:tplc="FC781DBE">
      <w:numFmt w:val="bullet"/>
      <w:lvlText w:val="•"/>
      <w:lvlJc w:val="left"/>
      <w:pPr>
        <w:ind w:left="2360" w:hanging="240"/>
      </w:pPr>
      <w:rPr>
        <w:rFonts w:hint="default"/>
        <w:lang w:val="pl-PL" w:eastAsia="en-US" w:bidi="ar-SA"/>
      </w:rPr>
    </w:lvl>
    <w:lvl w:ilvl="3" w:tplc="8A6CD418">
      <w:numFmt w:val="bullet"/>
      <w:lvlText w:val="•"/>
      <w:lvlJc w:val="left"/>
      <w:pPr>
        <w:ind w:left="3330" w:hanging="240"/>
      </w:pPr>
      <w:rPr>
        <w:rFonts w:hint="default"/>
        <w:lang w:val="pl-PL" w:eastAsia="en-US" w:bidi="ar-SA"/>
      </w:rPr>
    </w:lvl>
    <w:lvl w:ilvl="4" w:tplc="592EAE0E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C23036C2">
      <w:numFmt w:val="bullet"/>
      <w:lvlText w:val="•"/>
      <w:lvlJc w:val="left"/>
      <w:pPr>
        <w:ind w:left="5270" w:hanging="240"/>
      </w:pPr>
      <w:rPr>
        <w:rFonts w:hint="default"/>
        <w:lang w:val="pl-PL" w:eastAsia="en-US" w:bidi="ar-SA"/>
      </w:rPr>
    </w:lvl>
    <w:lvl w:ilvl="6" w:tplc="3CD41EA0">
      <w:numFmt w:val="bullet"/>
      <w:lvlText w:val="•"/>
      <w:lvlJc w:val="left"/>
      <w:pPr>
        <w:ind w:left="6240" w:hanging="240"/>
      </w:pPr>
      <w:rPr>
        <w:rFonts w:hint="default"/>
        <w:lang w:val="pl-PL" w:eastAsia="en-US" w:bidi="ar-SA"/>
      </w:rPr>
    </w:lvl>
    <w:lvl w:ilvl="7" w:tplc="3560F9B2">
      <w:numFmt w:val="bullet"/>
      <w:lvlText w:val="•"/>
      <w:lvlJc w:val="left"/>
      <w:pPr>
        <w:ind w:left="7210" w:hanging="240"/>
      </w:pPr>
      <w:rPr>
        <w:rFonts w:hint="default"/>
        <w:lang w:val="pl-PL" w:eastAsia="en-US" w:bidi="ar-SA"/>
      </w:rPr>
    </w:lvl>
    <w:lvl w:ilvl="8" w:tplc="E6247570">
      <w:numFmt w:val="bullet"/>
      <w:lvlText w:val="•"/>
      <w:lvlJc w:val="left"/>
      <w:pPr>
        <w:ind w:left="8180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39FB1FE6"/>
    <w:multiLevelType w:val="hybridMultilevel"/>
    <w:tmpl w:val="031A4ECA"/>
    <w:lvl w:ilvl="0" w:tplc="F9303C2C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E5291"/>
    <w:multiLevelType w:val="hybridMultilevel"/>
    <w:tmpl w:val="8A7E8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50B54"/>
    <w:multiLevelType w:val="hybridMultilevel"/>
    <w:tmpl w:val="10D89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6241"/>
    <w:multiLevelType w:val="hybridMultilevel"/>
    <w:tmpl w:val="03624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68F7"/>
    <w:multiLevelType w:val="hybridMultilevel"/>
    <w:tmpl w:val="A59E0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2DA"/>
    <w:multiLevelType w:val="hybridMultilevel"/>
    <w:tmpl w:val="7BB693C8"/>
    <w:lvl w:ilvl="0" w:tplc="0972A6B0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CC19CD"/>
    <w:multiLevelType w:val="hybridMultilevel"/>
    <w:tmpl w:val="3FA61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56732">
    <w:abstractNumId w:val="2"/>
  </w:num>
  <w:num w:numId="2" w16cid:durableId="684094874">
    <w:abstractNumId w:val="11"/>
  </w:num>
  <w:num w:numId="3" w16cid:durableId="1147697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4465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690271">
    <w:abstractNumId w:val="0"/>
  </w:num>
  <w:num w:numId="6" w16cid:durableId="1527328452">
    <w:abstractNumId w:val="5"/>
  </w:num>
  <w:num w:numId="7" w16cid:durableId="508911333">
    <w:abstractNumId w:val="3"/>
  </w:num>
  <w:num w:numId="8" w16cid:durableId="551621199">
    <w:abstractNumId w:val="9"/>
  </w:num>
  <w:num w:numId="9" w16cid:durableId="1283807004">
    <w:abstractNumId w:val="8"/>
  </w:num>
  <w:num w:numId="10" w16cid:durableId="1626427802">
    <w:abstractNumId w:val="7"/>
  </w:num>
  <w:num w:numId="11" w16cid:durableId="197621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616514">
    <w:abstractNumId w:val="1"/>
  </w:num>
  <w:num w:numId="13" w16cid:durableId="1959096281">
    <w:abstractNumId w:val="13"/>
  </w:num>
  <w:num w:numId="14" w16cid:durableId="375275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6"/>
    <w:rsid w:val="000016CC"/>
    <w:rsid w:val="00001F4F"/>
    <w:rsid w:val="00003E4E"/>
    <w:rsid w:val="00017AF9"/>
    <w:rsid w:val="00027338"/>
    <w:rsid w:val="00031611"/>
    <w:rsid w:val="00031FF8"/>
    <w:rsid w:val="00036CEC"/>
    <w:rsid w:val="00044E40"/>
    <w:rsid w:val="00054991"/>
    <w:rsid w:val="00054AB6"/>
    <w:rsid w:val="00056AEE"/>
    <w:rsid w:val="00077758"/>
    <w:rsid w:val="000962C6"/>
    <w:rsid w:val="000A7482"/>
    <w:rsid w:val="000C53D7"/>
    <w:rsid w:val="000D2FF2"/>
    <w:rsid w:val="000E7AE3"/>
    <w:rsid w:val="000F05F6"/>
    <w:rsid w:val="000F41C7"/>
    <w:rsid w:val="001078B9"/>
    <w:rsid w:val="00111AB9"/>
    <w:rsid w:val="00115928"/>
    <w:rsid w:val="00135B51"/>
    <w:rsid w:val="001406A5"/>
    <w:rsid w:val="0014095B"/>
    <w:rsid w:val="00142156"/>
    <w:rsid w:val="001538B1"/>
    <w:rsid w:val="00166BAD"/>
    <w:rsid w:val="001712C9"/>
    <w:rsid w:val="0017671D"/>
    <w:rsid w:val="001910DB"/>
    <w:rsid w:val="00191E5E"/>
    <w:rsid w:val="00197008"/>
    <w:rsid w:val="001974B4"/>
    <w:rsid w:val="001B1365"/>
    <w:rsid w:val="001C4F26"/>
    <w:rsid w:val="001E1F9F"/>
    <w:rsid w:val="001F248A"/>
    <w:rsid w:val="00202013"/>
    <w:rsid w:val="002070AC"/>
    <w:rsid w:val="00207303"/>
    <w:rsid w:val="00232DDB"/>
    <w:rsid w:val="002472EC"/>
    <w:rsid w:val="0025197E"/>
    <w:rsid w:val="002539ED"/>
    <w:rsid w:val="00253C2E"/>
    <w:rsid w:val="0026241D"/>
    <w:rsid w:val="00270C04"/>
    <w:rsid w:val="00270D4A"/>
    <w:rsid w:val="002855D5"/>
    <w:rsid w:val="00292087"/>
    <w:rsid w:val="002B0966"/>
    <w:rsid w:val="002B4A3D"/>
    <w:rsid w:val="002C4DE5"/>
    <w:rsid w:val="002D3487"/>
    <w:rsid w:val="002D7FE1"/>
    <w:rsid w:val="002E02E5"/>
    <w:rsid w:val="002E2387"/>
    <w:rsid w:val="002F14C6"/>
    <w:rsid w:val="002F6560"/>
    <w:rsid w:val="00301605"/>
    <w:rsid w:val="00301E7C"/>
    <w:rsid w:val="00307F92"/>
    <w:rsid w:val="0034193D"/>
    <w:rsid w:val="003529FE"/>
    <w:rsid w:val="0035588C"/>
    <w:rsid w:val="00360589"/>
    <w:rsid w:val="0037180C"/>
    <w:rsid w:val="00376166"/>
    <w:rsid w:val="00381B13"/>
    <w:rsid w:val="00383AF6"/>
    <w:rsid w:val="003902B1"/>
    <w:rsid w:val="003B03CC"/>
    <w:rsid w:val="003B5D08"/>
    <w:rsid w:val="003D33D9"/>
    <w:rsid w:val="003E14C4"/>
    <w:rsid w:val="003E6A34"/>
    <w:rsid w:val="00400FC2"/>
    <w:rsid w:val="00405FF5"/>
    <w:rsid w:val="0040707C"/>
    <w:rsid w:val="0041629D"/>
    <w:rsid w:val="00423B9C"/>
    <w:rsid w:val="00436A6B"/>
    <w:rsid w:val="00442A5C"/>
    <w:rsid w:val="004509D7"/>
    <w:rsid w:val="00452940"/>
    <w:rsid w:val="00457DB5"/>
    <w:rsid w:val="00486555"/>
    <w:rsid w:val="004902CF"/>
    <w:rsid w:val="00492894"/>
    <w:rsid w:val="004A4300"/>
    <w:rsid w:val="004A5BF0"/>
    <w:rsid w:val="004B0ADB"/>
    <w:rsid w:val="004B5B5B"/>
    <w:rsid w:val="004B69EF"/>
    <w:rsid w:val="00524961"/>
    <w:rsid w:val="00527BC7"/>
    <w:rsid w:val="005451FB"/>
    <w:rsid w:val="005561B6"/>
    <w:rsid w:val="00557119"/>
    <w:rsid w:val="005622F7"/>
    <w:rsid w:val="00592F2F"/>
    <w:rsid w:val="005A5070"/>
    <w:rsid w:val="005E0D9A"/>
    <w:rsid w:val="005F65C5"/>
    <w:rsid w:val="005F6D46"/>
    <w:rsid w:val="00604CB4"/>
    <w:rsid w:val="006075F4"/>
    <w:rsid w:val="00615465"/>
    <w:rsid w:val="006220E3"/>
    <w:rsid w:val="00625E3C"/>
    <w:rsid w:val="006262E2"/>
    <w:rsid w:val="00634DA8"/>
    <w:rsid w:val="00647BE7"/>
    <w:rsid w:val="00651305"/>
    <w:rsid w:val="0065591F"/>
    <w:rsid w:val="00657B33"/>
    <w:rsid w:val="0067034A"/>
    <w:rsid w:val="006816F8"/>
    <w:rsid w:val="006860AB"/>
    <w:rsid w:val="006B075C"/>
    <w:rsid w:val="006C048E"/>
    <w:rsid w:val="007035AB"/>
    <w:rsid w:val="00714710"/>
    <w:rsid w:val="00721AFE"/>
    <w:rsid w:val="00724474"/>
    <w:rsid w:val="007516D6"/>
    <w:rsid w:val="00752F57"/>
    <w:rsid w:val="00776C5C"/>
    <w:rsid w:val="007877B6"/>
    <w:rsid w:val="007B71B3"/>
    <w:rsid w:val="007D278D"/>
    <w:rsid w:val="007D5437"/>
    <w:rsid w:val="007D5E44"/>
    <w:rsid w:val="007D63DF"/>
    <w:rsid w:val="007E59DA"/>
    <w:rsid w:val="007F3041"/>
    <w:rsid w:val="007F4C04"/>
    <w:rsid w:val="007F65A9"/>
    <w:rsid w:val="00802AD3"/>
    <w:rsid w:val="00812B5D"/>
    <w:rsid w:val="00812C32"/>
    <w:rsid w:val="00817670"/>
    <w:rsid w:val="008261F6"/>
    <w:rsid w:val="00876744"/>
    <w:rsid w:val="00877A0A"/>
    <w:rsid w:val="00897588"/>
    <w:rsid w:val="008C162E"/>
    <w:rsid w:val="008E06A4"/>
    <w:rsid w:val="008F0910"/>
    <w:rsid w:val="00900CC6"/>
    <w:rsid w:val="009056FD"/>
    <w:rsid w:val="00920B90"/>
    <w:rsid w:val="0092654C"/>
    <w:rsid w:val="009320CB"/>
    <w:rsid w:val="00934EAB"/>
    <w:rsid w:val="009409D7"/>
    <w:rsid w:val="00955BA2"/>
    <w:rsid w:val="009A0316"/>
    <w:rsid w:val="009B6D63"/>
    <w:rsid w:val="009C11AC"/>
    <w:rsid w:val="009C506A"/>
    <w:rsid w:val="009C556C"/>
    <w:rsid w:val="009D7180"/>
    <w:rsid w:val="009D77C1"/>
    <w:rsid w:val="009E6DAE"/>
    <w:rsid w:val="00A30AA1"/>
    <w:rsid w:val="00A372AD"/>
    <w:rsid w:val="00A40CDA"/>
    <w:rsid w:val="00A63770"/>
    <w:rsid w:val="00A63B39"/>
    <w:rsid w:val="00A67D61"/>
    <w:rsid w:val="00A8685E"/>
    <w:rsid w:val="00A86CDE"/>
    <w:rsid w:val="00AA2374"/>
    <w:rsid w:val="00AA3CC0"/>
    <w:rsid w:val="00AC38C3"/>
    <w:rsid w:val="00AE5224"/>
    <w:rsid w:val="00AF18F6"/>
    <w:rsid w:val="00AF1A43"/>
    <w:rsid w:val="00AF1BE9"/>
    <w:rsid w:val="00B1415C"/>
    <w:rsid w:val="00B14604"/>
    <w:rsid w:val="00B163F1"/>
    <w:rsid w:val="00B17A5A"/>
    <w:rsid w:val="00B24BC4"/>
    <w:rsid w:val="00B42C2C"/>
    <w:rsid w:val="00B55FED"/>
    <w:rsid w:val="00B65DF9"/>
    <w:rsid w:val="00B70956"/>
    <w:rsid w:val="00B76E72"/>
    <w:rsid w:val="00B80C5A"/>
    <w:rsid w:val="00B90B7D"/>
    <w:rsid w:val="00B937E9"/>
    <w:rsid w:val="00B93D1D"/>
    <w:rsid w:val="00B96696"/>
    <w:rsid w:val="00BB2E1E"/>
    <w:rsid w:val="00BC39E0"/>
    <w:rsid w:val="00BD4071"/>
    <w:rsid w:val="00BE0927"/>
    <w:rsid w:val="00BF392C"/>
    <w:rsid w:val="00BF7360"/>
    <w:rsid w:val="00C02E28"/>
    <w:rsid w:val="00C06386"/>
    <w:rsid w:val="00C10085"/>
    <w:rsid w:val="00C179C0"/>
    <w:rsid w:val="00C211D8"/>
    <w:rsid w:val="00C30265"/>
    <w:rsid w:val="00C345BC"/>
    <w:rsid w:val="00C46190"/>
    <w:rsid w:val="00C47E8E"/>
    <w:rsid w:val="00C50D8C"/>
    <w:rsid w:val="00C519C6"/>
    <w:rsid w:val="00C6626F"/>
    <w:rsid w:val="00C6768B"/>
    <w:rsid w:val="00C75A98"/>
    <w:rsid w:val="00CD0402"/>
    <w:rsid w:val="00CF50F7"/>
    <w:rsid w:val="00D05034"/>
    <w:rsid w:val="00D31F8B"/>
    <w:rsid w:val="00D34C2C"/>
    <w:rsid w:val="00D35C85"/>
    <w:rsid w:val="00D40C3B"/>
    <w:rsid w:val="00D4393D"/>
    <w:rsid w:val="00D4676D"/>
    <w:rsid w:val="00D51A6F"/>
    <w:rsid w:val="00D52735"/>
    <w:rsid w:val="00D755A5"/>
    <w:rsid w:val="00D756BD"/>
    <w:rsid w:val="00DA714E"/>
    <w:rsid w:val="00DA75FA"/>
    <w:rsid w:val="00DB7226"/>
    <w:rsid w:val="00DC3180"/>
    <w:rsid w:val="00DD6CF3"/>
    <w:rsid w:val="00DD748D"/>
    <w:rsid w:val="00DF4A82"/>
    <w:rsid w:val="00DF5E60"/>
    <w:rsid w:val="00E057DF"/>
    <w:rsid w:val="00E1340E"/>
    <w:rsid w:val="00E21E41"/>
    <w:rsid w:val="00E7447B"/>
    <w:rsid w:val="00E85328"/>
    <w:rsid w:val="00E963C9"/>
    <w:rsid w:val="00EC7B9B"/>
    <w:rsid w:val="00EE555C"/>
    <w:rsid w:val="00EF32C2"/>
    <w:rsid w:val="00F1686A"/>
    <w:rsid w:val="00F224DB"/>
    <w:rsid w:val="00F22D9D"/>
    <w:rsid w:val="00F36674"/>
    <w:rsid w:val="00F4025F"/>
    <w:rsid w:val="00F43B27"/>
    <w:rsid w:val="00F63E2B"/>
    <w:rsid w:val="00F64022"/>
    <w:rsid w:val="00FA7A0C"/>
    <w:rsid w:val="00FB468A"/>
    <w:rsid w:val="00FC0D35"/>
    <w:rsid w:val="00FF1189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6717"/>
  <w15:chartTrackingRefBased/>
  <w15:docId w15:val="{8B567D82-8254-4828-BBDD-3590EEF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6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61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76166"/>
    <w:rPr>
      <w:rFonts w:eastAsiaTheme="minorEastAsia"/>
      <w:sz w:val="24"/>
    </w:rPr>
  </w:style>
  <w:style w:type="character" w:styleId="Numerstrony">
    <w:name w:val="page number"/>
    <w:basedOn w:val="Domylnaczcionkaakapitu"/>
    <w:rsid w:val="00376166"/>
  </w:style>
  <w:style w:type="paragraph" w:styleId="Stopka">
    <w:name w:val="footer"/>
    <w:basedOn w:val="Normalny"/>
    <w:link w:val="StopkaZnak"/>
    <w:rsid w:val="0037616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76166"/>
    <w:rPr>
      <w:rFonts w:eastAsiaTheme="minorEastAsia"/>
      <w:sz w:val="24"/>
    </w:rPr>
  </w:style>
  <w:style w:type="paragraph" w:styleId="Nagwek">
    <w:name w:val="header"/>
    <w:basedOn w:val="Normalny"/>
    <w:link w:val="NagwekZnak"/>
    <w:rsid w:val="00376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6166"/>
    <w:rPr>
      <w:rFonts w:eastAsiaTheme="minorEastAsi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376166"/>
    <w:pPr>
      <w:ind w:left="720"/>
      <w:contextualSpacing/>
    </w:pPr>
  </w:style>
  <w:style w:type="paragraph" w:styleId="Bezodstpw">
    <w:name w:val="No Spacing"/>
    <w:uiPriority w:val="1"/>
    <w:qFormat/>
    <w:rsid w:val="00C6626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626F"/>
    <w:rPr>
      <w:b/>
      <w:bCs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E057DF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/>
    <w:rsid w:val="00920B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F91E-F5B9-4A52-B97A-D31CEAC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6417</Words>
  <Characters>38508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</cp:revision>
  <cp:lastPrinted>2024-12-30T10:04:00Z</cp:lastPrinted>
  <dcterms:created xsi:type="dcterms:W3CDTF">2025-01-21T07:15:00Z</dcterms:created>
  <dcterms:modified xsi:type="dcterms:W3CDTF">2025-01-21T07:15:00Z</dcterms:modified>
</cp:coreProperties>
</file>