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A1F20" w14:textId="77777777" w:rsidR="0006381A" w:rsidRPr="000526ED" w:rsidRDefault="00002FAD" w:rsidP="000526ED">
      <w:pPr>
        <w:pStyle w:val="Nagwek1"/>
      </w:pPr>
      <w:bookmarkStart w:id="0" w:name="_Toc32565681"/>
      <w:bookmarkStart w:id="1" w:name="_Toc72155148"/>
      <w:r w:rsidRPr="000526ED">
        <w:t xml:space="preserve">Załącznik nr </w:t>
      </w:r>
      <w:r w:rsidR="00B02326" w:rsidRPr="000526ED">
        <w:t>2</w:t>
      </w:r>
      <w:r w:rsidR="00284995" w:rsidRPr="000526ED">
        <w:t xml:space="preserve"> </w:t>
      </w:r>
      <w:r w:rsidR="0006381A" w:rsidRPr="000526ED">
        <w:t>do SWZ</w:t>
      </w:r>
      <w:bookmarkEnd w:id="0"/>
      <w:bookmarkEnd w:id="1"/>
    </w:p>
    <w:p w14:paraId="69DE43E4" w14:textId="77777777" w:rsidR="00A0760A" w:rsidRDefault="00A0760A" w:rsidP="00A0760A">
      <w:pPr>
        <w:keepNext/>
        <w:widowControl w:val="0"/>
        <w:spacing w:before="120" w:after="120"/>
        <w:rPr>
          <w:rFonts w:cstheme="minorHAnsi"/>
          <w:b/>
        </w:rPr>
      </w:pPr>
      <w:bookmarkStart w:id="2" w:name="_Toc19535828"/>
      <w:r>
        <w:rPr>
          <w:rFonts w:cstheme="minorHAnsi"/>
          <w:b/>
        </w:rPr>
        <w:t>Numer postępowania: ZP.272.4.2025</w:t>
      </w:r>
    </w:p>
    <w:p w14:paraId="05DBF237" w14:textId="77777777" w:rsidR="00B02326" w:rsidRPr="003D0CD1" w:rsidRDefault="00B02326" w:rsidP="00B02326">
      <w:pPr>
        <w:keepNext/>
        <w:widowControl w:val="0"/>
        <w:spacing w:before="120" w:after="120"/>
        <w:rPr>
          <w:rFonts w:cstheme="minorHAnsi"/>
          <w:b/>
        </w:rPr>
      </w:pPr>
      <w:r w:rsidRPr="003D0CD1">
        <w:rPr>
          <w:rFonts w:cstheme="minorHAnsi"/>
          <w:b/>
        </w:rPr>
        <w:t>Dane Wykonawcy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209"/>
      </w:tblGrid>
      <w:tr w:rsidR="00DA6F9F" w:rsidRPr="003D0CD1" w14:paraId="5906348A" w14:textId="77777777" w:rsidTr="00436702">
        <w:trPr>
          <w:trHeight w:val="890"/>
        </w:trPr>
        <w:tc>
          <w:tcPr>
            <w:tcW w:w="4077" w:type="dxa"/>
            <w:shd w:val="clear" w:color="auto" w:fill="F2F2F2" w:themeFill="background1" w:themeFillShade="F2"/>
          </w:tcPr>
          <w:p w14:paraId="61E7EAAA" w14:textId="77777777" w:rsidR="00DA6F9F" w:rsidRPr="003D0CD1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CD1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  <w:r w:rsidRPr="003D0C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209" w:type="dxa"/>
          </w:tcPr>
          <w:p w14:paraId="19226EED" w14:textId="77777777" w:rsidR="00DA6F9F" w:rsidRPr="003D0CD1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F9F" w:rsidRPr="003D0CD1" w14:paraId="0DC91A55" w14:textId="77777777" w:rsidTr="00297250">
        <w:trPr>
          <w:trHeight w:val="1054"/>
        </w:trPr>
        <w:tc>
          <w:tcPr>
            <w:tcW w:w="4077" w:type="dxa"/>
            <w:shd w:val="clear" w:color="auto" w:fill="F2F2F2" w:themeFill="background1" w:themeFillShade="F2"/>
          </w:tcPr>
          <w:p w14:paraId="5E1A860C" w14:textId="77777777" w:rsidR="00DA6F9F" w:rsidRPr="003D0CD1" w:rsidRDefault="00DA6F9F" w:rsidP="004367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CD1">
              <w:rPr>
                <w:rFonts w:asciiTheme="minorHAnsi" w:hAnsiTheme="minorHAnsi" w:cstheme="minorHAnsi"/>
                <w:sz w:val="22"/>
                <w:szCs w:val="22"/>
              </w:rPr>
              <w:t xml:space="preserve">Adres Wykonawcy:                                                  </w:t>
            </w:r>
            <w:r w:rsidRPr="003D0CD1">
              <w:rPr>
                <w:rFonts w:asciiTheme="minorHAnsi" w:hAnsiTheme="minorHAnsi" w:cstheme="minorHAnsi"/>
                <w:sz w:val="22"/>
                <w:szCs w:val="22"/>
              </w:rPr>
              <w:br/>
              <w:t>kod, miejscowość, ulica, nr lokalu</w:t>
            </w:r>
          </w:p>
        </w:tc>
        <w:tc>
          <w:tcPr>
            <w:tcW w:w="5209" w:type="dxa"/>
          </w:tcPr>
          <w:p w14:paraId="3A955420" w14:textId="77777777" w:rsidR="00DA6F9F" w:rsidRPr="003D0CD1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F9F" w:rsidRPr="003D0CD1" w14:paraId="6A5DBA0A" w14:textId="77777777" w:rsidTr="00436702">
        <w:trPr>
          <w:trHeight w:val="485"/>
        </w:trPr>
        <w:tc>
          <w:tcPr>
            <w:tcW w:w="4077" w:type="dxa"/>
            <w:shd w:val="clear" w:color="auto" w:fill="F2F2F2" w:themeFill="background1" w:themeFillShade="F2"/>
          </w:tcPr>
          <w:p w14:paraId="7703E606" w14:textId="77777777" w:rsidR="00DA6F9F" w:rsidRPr="003D0CD1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CD1">
              <w:rPr>
                <w:rFonts w:asciiTheme="minorHAnsi" w:hAnsiTheme="minorHAnsi" w:cstheme="minorHAnsi"/>
                <w:sz w:val="22"/>
                <w:szCs w:val="22"/>
              </w:rPr>
              <w:t xml:space="preserve">Województwo </w:t>
            </w:r>
          </w:p>
        </w:tc>
        <w:tc>
          <w:tcPr>
            <w:tcW w:w="5209" w:type="dxa"/>
          </w:tcPr>
          <w:p w14:paraId="6B9C6864" w14:textId="77777777" w:rsidR="00DA6F9F" w:rsidRPr="003D0CD1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F9F" w:rsidRPr="003D0CD1" w14:paraId="282EDFC3" w14:textId="77777777" w:rsidTr="00297250">
        <w:trPr>
          <w:trHeight w:val="384"/>
        </w:trPr>
        <w:tc>
          <w:tcPr>
            <w:tcW w:w="4077" w:type="dxa"/>
            <w:shd w:val="clear" w:color="auto" w:fill="F2F2F2" w:themeFill="background1" w:themeFillShade="F2"/>
          </w:tcPr>
          <w:p w14:paraId="28B6F943" w14:textId="77777777" w:rsidR="00DA6F9F" w:rsidRPr="003D0CD1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CD1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5209" w:type="dxa"/>
          </w:tcPr>
          <w:p w14:paraId="0E853AD6" w14:textId="77777777" w:rsidR="00DA6F9F" w:rsidRPr="003D0CD1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F9F" w:rsidRPr="003D0CD1" w14:paraId="325EE6CF" w14:textId="77777777" w:rsidTr="00297250">
        <w:trPr>
          <w:trHeight w:val="417"/>
        </w:trPr>
        <w:tc>
          <w:tcPr>
            <w:tcW w:w="4077" w:type="dxa"/>
            <w:shd w:val="clear" w:color="auto" w:fill="F2F2F2" w:themeFill="background1" w:themeFillShade="F2"/>
          </w:tcPr>
          <w:p w14:paraId="294B0246" w14:textId="77777777" w:rsidR="00DA6F9F" w:rsidRPr="003D0CD1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CD1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5209" w:type="dxa"/>
          </w:tcPr>
          <w:p w14:paraId="3DA30761" w14:textId="77777777" w:rsidR="00DA6F9F" w:rsidRPr="003D0CD1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F9F" w:rsidRPr="003D0CD1" w14:paraId="66991E52" w14:textId="77777777" w:rsidTr="00297250">
        <w:trPr>
          <w:trHeight w:val="424"/>
        </w:trPr>
        <w:tc>
          <w:tcPr>
            <w:tcW w:w="4077" w:type="dxa"/>
            <w:shd w:val="clear" w:color="auto" w:fill="F2F2F2" w:themeFill="background1" w:themeFillShade="F2"/>
          </w:tcPr>
          <w:p w14:paraId="7DC9737B" w14:textId="77777777" w:rsidR="00DA6F9F" w:rsidRPr="003D0CD1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CD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209" w:type="dxa"/>
          </w:tcPr>
          <w:p w14:paraId="34601F2F" w14:textId="77777777" w:rsidR="00DA6F9F" w:rsidRPr="003D0CD1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F9F" w:rsidRPr="003D0CD1" w14:paraId="360FB938" w14:textId="77777777" w:rsidTr="00297250">
        <w:trPr>
          <w:trHeight w:val="442"/>
        </w:trPr>
        <w:tc>
          <w:tcPr>
            <w:tcW w:w="4077" w:type="dxa"/>
            <w:shd w:val="clear" w:color="auto" w:fill="F2F2F2" w:themeFill="background1" w:themeFillShade="F2"/>
          </w:tcPr>
          <w:p w14:paraId="1B2D1E3C" w14:textId="77777777" w:rsidR="00DA6F9F" w:rsidRPr="003D0CD1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CD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209" w:type="dxa"/>
          </w:tcPr>
          <w:p w14:paraId="2CEDB399" w14:textId="77777777" w:rsidR="00DA6F9F" w:rsidRPr="003D0CD1" w:rsidRDefault="00DA6F9F" w:rsidP="00DA6F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7250" w:rsidRPr="003D0CD1" w14:paraId="6EFB3371" w14:textId="77777777" w:rsidTr="00297250">
        <w:trPr>
          <w:trHeight w:val="442"/>
        </w:trPr>
        <w:tc>
          <w:tcPr>
            <w:tcW w:w="4077" w:type="dxa"/>
            <w:shd w:val="clear" w:color="auto" w:fill="F2F2F2" w:themeFill="background1" w:themeFillShade="F2"/>
          </w:tcPr>
          <w:p w14:paraId="14415B82" w14:textId="77777777" w:rsidR="00297250" w:rsidRPr="003D0CD1" w:rsidRDefault="00297250" w:rsidP="0029725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CD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  <w:p w14:paraId="2A604C9D" w14:textId="77777777" w:rsidR="00297250" w:rsidRPr="003D0CD1" w:rsidRDefault="00297250" w:rsidP="0029725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0CD1">
              <w:rPr>
                <w:rFonts w:asciiTheme="minorHAnsi" w:hAnsiTheme="minorHAnsi" w:cstheme="minorHAnsi"/>
                <w:sz w:val="22"/>
                <w:szCs w:val="22"/>
              </w:rPr>
              <w:t>(imię, nazwisko, stanowisko/podstawa do reprezentacji)</w:t>
            </w:r>
          </w:p>
        </w:tc>
        <w:tc>
          <w:tcPr>
            <w:tcW w:w="5209" w:type="dxa"/>
          </w:tcPr>
          <w:p w14:paraId="4B67FA54" w14:textId="77777777" w:rsidR="00297250" w:rsidRPr="003D0CD1" w:rsidRDefault="00297250" w:rsidP="0029725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F16878" w14:textId="77777777" w:rsidR="00436702" w:rsidRPr="003D0CD1" w:rsidRDefault="00436702" w:rsidP="00B02326">
      <w:pPr>
        <w:pStyle w:val="Nagwek9"/>
        <w:numPr>
          <w:ilvl w:val="12"/>
          <w:numId w:val="0"/>
        </w:numPr>
        <w:spacing w:before="0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</w:p>
    <w:p w14:paraId="09418529" w14:textId="77777777" w:rsidR="00B02326" w:rsidRPr="003D0CD1" w:rsidRDefault="00B02326" w:rsidP="00B02326">
      <w:pPr>
        <w:pStyle w:val="Nagwek9"/>
        <w:numPr>
          <w:ilvl w:val="12"/>
          <w:numId w:val="0"/>
        </w:numPr>
        <w:spacing w:before="0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3D0CD1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Zamawiający:</w:t>
      </w:r>
      <w:r w:rsidRPr="003D0CD1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ab/>
      </w:r>
      <w:r w:rsidRPr="003D0CD1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ab/>
      </w:r>
      <w:r w:rsidRPr="003D0CD1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ab/>
      </w:r>
      <w:r w:rsidRPr="003D0CD1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ab/>
      </w:r>
    </w:p>
    <w:p w14:paraId="319E26E6" w14:textId="77777777" w:rsidR="00C26593" w:rsidRPr="003D0CD1" w:rsidRDefault="00C26593" w:rsidP="00C2659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ajorEastAsia" w:hAnsiTheme="minorHAnsi" w:cstheme="minorHAnsi"/>
          <w:b/>
          <w:sz w:val="22"/>
          <w:szCs w:val="22"/>
        </w:rPr>
      </w:pPr>
      <w:r w:rsidRPr="003D0CD1">
        <w:rPr>
          <w:rFonts w:asciiTheme="minorHAnsi" w:eastAsiaTheme="minorEastAsia" w:hAnsiTheme="minorHAnsi" w:cstheme="minorHAnsi"/>
          <w:b/>
          <w:sz w:val="22"/>
          <w:szCs w:val="22"/>
        </w:rPr>
        <w:t>Powiat Nowotomyski</w:t>
      </w:r>
    </w:p>
    <w:p w14:paraId="1B471774" w14:textId="77777777" w:rsidR="00C26593" w:rsidRPr="003D0CD1" w:rsidRDefault="00C26593" w:rsidP="00C26593">
      <w:pPr>
        <w:autoSpaceDE w:val="0"/>
        <w:autoSpaceDN w:val="0"/>
        <w:adjustRightInd w:val="0"/>
        <w:spacing w:after="0"/>
        <w:ind w:left="709" w:hanging="709"/>
        <w:rPr>
          <w:rFonts w:eastAsiaTheme="minorEastAsia" w:cstheme="minorHAnsi"/>
          <w:b/>
        </w:rPr>
      </w:pPr>
      <w:r w:rsidRPr="003D0CD1">
        <w:rPr>
          <w:rFonts w:eastAsiaTheme="minorEastAsia" w:cstheme="minorHAnsi"/>
          <w:b/>
        </w:rPr>
        <w:t>ul. Poznańska 33</w:t>
      </w:r>
    </w:p>
    <w:p w14:paraId="115B8513" w14:textId="77777777" w:rsidR="00C26593" w:rsidRPr="003D0CD1" w:rsidRDefault="00C26593" w:rsidP="00C26593">
      <w:pPr>
        <w:pStyle w:val="paragraph"/>
        <w:spacing w:before="0" w:beforeAutospacing="0" w:after="0" w:afterAutospacing="0" w:line="276" w:lineRule="auto"/>
        <w:ind w:left="709" w:hanging="709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D0CD1">
        <w:rPr>
          <w:rFonts w:asciiTheme="minorHAnsi" w:eastAsiaTheme="minorEastAsia" w:hAnsiTheme="minorHAnsi" w:cstheme="minorHAnsi"/>
          <w:b/>
          <w:sz w:val="22"/>
          <w:szCs w:val="22"/>
        </w:rPr>
        <w:t>64-300 Nowy Tomyśl</w:t>
      </w:r>
    </w:p>
    <w:p w14:paraId="7F0CEBC3" w14:textId="77777777" w:rsidR="00B02326" w:rsidRPr="003D0CD1" w:rsidRDefault="00B02326" w:rsidP="00B02326">
      <w:pPr>
        <w:pStyle w:val="Nagwek9"/>
        <w:numPr>
          <w:ilvl w:val="12"/>
          <w:numId w:val="0"/>
        </w:numPr>
        <w:spacing w:before="0"/>
        <w:jc w:val="center"/>
        <w:rPr>
          <w:rFonts w:asciiTheme="minorHAnsi" w:hAnsiTheme="minorHAnsi" w:cstheme="minorHAnsi"/>
          <w:b/>
          <w:i w:val="0"/>
          <w:iCs w:val="0"/>
          <w:color w:val="auto"/>
          <w:sz w:val="22"/>
          <w:szCs w:val="22"/>
        </w:rPr>
      </w:pPr>
      <w:r w:rsidRPr="000526ED">
        <w:rPr>
          <w:rFonts w:asciiTheme="minorHAnsi" w:hAnsiTheme="minorHAnsi" w:cstheme="minorHAnsi"/>
          <w:b/>
          <w:i w:val="0"/>
          <w:iCs w:val="0"/>
          <w:color w:val="auto"/>
          <w:sz w:val="24"/>
          <w:szCs w:val="22"/>
        </w:rPr>
        <w:t>Formularz oferty</w:t>
      </w:r>
      <w:r w:rsidRPr="003D0CD1">
        <w:rPr>
          <w:rFonts w:asciiTheme="minorHAnsi" w:hAnsiTheme="minorHAnsi" w:cstheme="minorHAnsi"/>
          <w:b/>
          <w:i w:val="0"/>
          <w:iCs w:val="0"/>
          <w:color w:val="auto"/>
          <w:sz w:val="22"/>
          <w:szCs w:val="22"/>
        </w:rPr>
        <w:br/>
      </w:r>
    </w:p>
    <w:p w14:paraId="2DBD8B15" w14:textId="77777777" w:rsidR="00657569" w:rsidRPr="003D0CD1" w:rsidRDefault="00657569" w:rsidP="00AD7CAC">
      <w:pPr>
        <w:pStyle w:val="Akapitzlist"/>
        <w:spacing w:after="0"/>
        <w:ind w:left="0"/>
        <w:jc w:val="both"/>
        <w:rPr>
          <w:rFonts w:eastAsiaTheme="majorEastAsia" w:cstheme="minorHAnsi"/>
          <w:b/>
          <w:shd w:val="clear" w:color="auto" w:fill="FFFFFF"/>
        </w:rPr>
      </w:pPr>
      <w:r w:rsidRPr="003D0CD1">
        <w:rPr>
          <w:rFonts w:cstheme="minorHAnsi"/>
        </w:rPr>
        <w:t xml:space="preserve">Nawiązując do ogłoszenia o postępowaniu prowadzonym w trybie podstawowym bez negocjacji </w:t>
      </w:r>
      <w:r w:rsidR="007B74B6" w:rsidRPr="003D0CD1">
        <w:rPr>
          <w:rFonts w:cstheme="minorHAnsi"/>
        </w:rPr>
        <w:br/>
      </w:r>
      <w:r w:rsidRPr="003D0CD1">
        <w:rPr>
          <w:rFonts w:cstheme="minorHAnsi"/>
          <w:b/>
        </w:rPr>
        <w:t xml:space="preserve">na </w:t>
      </w:r>
      <w:bookmarkStart w:id="3" w:name="_Hlk145020478"/>
      <w:bookmarkStart w:id="4" w:name="_Hlk135424925"/>
      <w:r w:rsidR="007B74B6" w:rsidRPr="003D0CD1">
        <w:rPr>
          <w:rFonts w:cstheme="minorHAnsi"/>
          <w:b/>
        </w:rPr>
        <w:t>d</w:t>
      </w:r>
      <w:r w:rsidR="007B74B6" w:rsidRPr="003D0CD1">
        <w:rPr>
          <w:rStyle w:val="normaltextrun"/>
          <w:rFonts w:eastAsiaTheme="majorEastAsia" w:cstheme="minorHAnsi"/>
          <w:b/>
          <w:shd w:val="clear" w:color="auto" w:fill="FFFFFF"/>
        </w:rPr>
        <w:t xml:space="preserve">ostawę wraz z wdrożeniem i uruchomieniem oprogramowania oraz infrastruktury sprzętowej dla </w:t>
      </w:r>
      <w:r w:rsidR="00C26593" w:rsidRPr="003D0CD1">
        <w:rPr>
          <w:rStyle w:val="normaltextrun"/>
          <w:rFonts w:eastAsiaTheme="majorEastAsia" w:cstheme="minorHAnsi"/>
          <w:b/>
          <w:shd w:val="clear" w:color="auto" w:fill="FFFFFF"/>
        </w:rPr>
        <w:t>Powiatu Nowotomyskiego</w:t>
      </w:r>
      <w:r w:rsidR="00C26593" w:rsidRPr="003D0CD1">
        <w:rPr>
          <w:rStyle w:val="TytuZnak"/>
          <w:rFonts w:asciiTheme="minorHAnsi" w:eastAsiaTheme="majorEastAsia" w:hAnsiTheme="minorHAnsi" w:cstheme="minorHAnsi"/>
          <w:b w:val="0"/>
          <w:sz w:val="22"/>
          <w:szCs w:val="22"/>
          <w:shd w:val="clear" w:color="auto" w:fill="FFFFFF"/>
        </w:rPr>
        <w:t xml:space="preserve"> </w:t>
      </w:r>
      <w:r w:rsidR="007B74B6" w:rsidRPr="003D0CD1">
        <w:rPr>
          <w:rStyle w:val="normaltextrun"/>
          <w:rFonts w:eastAsiaTheme="majorEastAsia" w:cstheme="minorHAnsi"/>
          <w:b/>
          <w:shd w:val="clear" w:color="auto" w:fill="FFFFFF"/>
        </w:rPr>
        <w:t>realizowanego w ramach „Cyberbezpieczny Samorząd”</w:t>
      </w:r>
      <w:bookmarkEnd w:id="3"/>
      <w:r w:rsidRPr="003D0CD1">
        <w:rPr>
          <w:rFonts w:cstheme="minorHAnsi"/>
          <w:b/>
          <w:bCs/>
        </w:rPr>
        <w:t>,</w:t>
      </w:r>
      <w:r w:rsidRPr="003D0CD1">
        <w:rPr>
          <w:rFonts w:cstheme="minorHAnsi"/>
        </w:rPr>
        <w:t xml:space="preserve"> prowadzonego przez </w:t>
      </w:r>
      <w:r w:rsidR="00C26593" w:rsidRPr="003D0CD1">
        <w:rPr>
          <w:rFonts w:cstheme="minorHAnsi"/>
        </w:rPr>
        <w:t>Powiat Nowotomyski</w:t>
      </w:r>
      <w:r w:rsidR="000C65A9" w:rsidRPr="003D0CD1">
        <w:rPr>
          <w:rFonts w:cstheme="minorHAnsi"/>
        </w:rPr>
        <w:t xml:space="preserve">, </w:t>
      </w:r>
      <w:r w:rsidR="00AD7CAC" w:rsidRPr="003D0CD1">
        <w:rPr>
          <w:rFonts w:cstheme="minorHAnsi"/>
          <w:bCs/>
        </w:rPr>
        <w:t>ul.</w:t>
      </w:r>
      <w:r w:rsidR="00C26593" w:rsidRPr="003D0CD1">
        <w:rPr>
          <w:rFonts w:cstheme="minorHAnsi"/>
          <w:bCs/>
        </w:rPr>
        <w:t xml:space="preserve"> Poznańska 33</w:t>
      </w:r>
      <w:r w:rsidR="000C65A9" w:rsidRPr="003D0CD1">
        <w:rPr>
          <w:rFonts w:cstheme="minorHAnsi"/>
          <w:bCs/>
        </w:rPr>
        <w:t>, 6</w:t>
      </w:r>
      <w:r w:rsidR="00C26593" w:rsidRPr="003D0CD1">
        <w:rPr>
          <w:rFonts w:cstheme="minorHAnsi"/>
          <w:bCs/>
        </w:rPr>
        <w:t>4-300 Nowy Tomyśl</w:t>
      </w:r>
      <w:r w:rsidR="007B74B6" w:rsidRPr="003D0CD1">
        <w:rPr>
          <w:rFonts w:cstheme="minorHAnsi"/>
        </w:rPr>
        <w:t>:</w:t>
      </w:r>
      <w:r w:rsidRPr="003D0CD1">
        <w:rPr>
          <w:rFonts w:cstheme="minorHAnsi"/>
        </w:rPr>
        <w:t xml:space="preserve"> </w:t>
      </w:r>
    </w:p>
    <w:bookmarkEnd w:id="4"/>
    <w:bookmarkEnd w:id="2"/>
    <w:p w14:paraId="5B8D6631" w14:textId="77777777" w:rsidR="00E02827" w:rsidRPr="003D0CD1" w:rsidRDefault="00892B0E" w:rsidP="00BC6106">
      <w:pPr>
        <w:pStyle w:val="Nagwek2"/>
        <w:rPr>
          <w:rFonts w:cstheme="minorHAnsi"/>
        </w:rPr>
      </w:pPr>
      <w:r w:rsidRPr="003D0CD1">
        <w:rPr>
          <w:rFonts w:cstheme="minorHAnsi"/>
        </w:rPr>
        <w:t>Przedmiot i cena oferty</w:t>
      </w:r>
    </w:p>
    <w:p w14:paraId="5A963D2A" w14:textId="77777777" w:rsidR="00E02827" w:rsidRPr="003D0CD1" w:rsidRDefault="00436EFA" w:rsidP="00E02827">
      <w:pPr>
        <w:pStyle w:val="Akapitzlist"/>
        <w:numPr>
          <w:ilvl w:val="1"/>
          <w:numId w:val="31"/>
        </w:numPr>
        <w:jc w:val="both"/>
        <w:rPr>
          <w:rFonts w:cstheme="minorHAnsi"/>
          <w:b/>
        </w:rPr>
      </w:pPr>
      <w:r w:rsidRPr="003D0CD1">
        <w:rPr>
          <w:rFonts w:cstheme="minorHAnsi"/>
        </w:rPr>
        <w:t>Oferujem</w:t>
      </w:r>
      <w:r w:rsidR="00657569" w:rsidRPr="003D0CD1">
        <w:rPr>
          <w:rFonts w:cstheme="minorHAnsi"/>
        </w:rPr>
        <w:t>y</w:t>
      </w:r>
      <w:r w:rsidRPr="003D0CD1">
        <w:rPr>
          <w:rFonts w:cstheme="minorHAnsi"/>
        </w:rPr>
        <w:t xml:space="preserve"> wykonanie zamówienia</w:t>
      </w:r>
      <w:r w:rsidR="007B74B6" w:rsidRPr="003D0CD1">
        <w:rPr>
          <w:rFonts w:cstheme="minorHAnsi"/>
        </w:rPr>
        <w:t xml:space="preserve"> </w:t>
      </w:r>
      <w:r w:rsidR="00E02827" w:rsidRPr="003D0CD1">
        <w:rPr>
          <w:rFonts w:cstheme="minorHAnsi"/>
        </w:rPr>
        <w:t>zgodnie z opisem przedmiotu zamówienia i na warunkach  określonych w SWZ za cenę (wartość):</w:t>
      </w:r>
    </w:p>
    <w:p w14:paraId="50B56C84" w14:textId="77777777" w:rsidR="00E02827" w:rsidRPr="003D0CD1" w:rsidRDefault="00E02827" w:rsidP="006F110C">
      <w:pPr>
        <w:spacing w:after="120"/>
        <w:ind w:firstLine="851"/>
        <w:jc w:val="both"/>
        <w:rPr>
          <w:rFonts w:cstheme="minorHAnsi"/>
          <w:b/>
          <w:bCs/>
          <w:snapToGrid w:val="0"/>
        </w:rPr>
      </w:pPr>
      <w:r w:rsidRPr="003D0CD1">
        <w:rPr>
          <w:rFonts w:cstheme="minorHAnsi"/>
          <w:b/>
          <w:bCs/>
          <w:snapToGrid w:val="0"/>
          <w:spacing w:val="60"/>
        </w:rPr>
        <w:t>cenę brutto</w:t>
      </w:r>
      <w:r w:rsidRPr="003D0CD1">
        <w:rPr>
          <w:rFonts w:cstheme="minorHAnsi"/>
          <w:b/>
          <w:bCs/>
          <w:snapToGrid w:val="0"/>
        </w:rPr>
        <w:t>:   .................................... zł (z VAT)</w:t>
      </w:r>
    </w:p>
    <w:p w14:paraId="5B10F23F" w14:textId="77777777" w:rsidR="00E02827" w:rsidRPr="003D0CD1" w:rsidRDefault="00E02827" w:rsidP="006F110C">
      <w:pPr>
        <w:spacing w:after="120"/>
        <w:ind w:left="426" w:firstLine="425"/>
        <w:jc w:val="both"/>
        <w:rPr>
          <w:rFonts w:cstheme="minorHAnsi"/>
          <w:b/>
          <w:bCs/>
          <w:snapToGrid w:val="0"/>
        </w:rPr>
      </w:pPr>
      <w:r w:rsidRPr="003D0CD1">
        <w:rPr>
          <w:rFonts w:cstheme="minorHAnsi"/>
          <w:b/>
          <w:bCs/>
          <w:snapToGrid w:val="0"/>
        </w:rPr>
        <w:t>słownie zł ......................................................................................................................</w:t>
      </w:r>
    </w:p>
    <w:p w14:paraId="342A431D" w14:textId="77777777" w:rsidR="00E02827" w:rsidRPr="003D0CD1" w:rsidRDefault="00E02827" w:rsidP="006F110C">
      <w:pPr>
        <w:spacing w:after="120"/>
        <w:ind w:left="851"/>
        <w:jc w:val="both"/>
        <w:rPr>
          <w:rFonts w:cstheme="minorHAnsi"/>
          <w:b/>
          <w:bCs/>
          <w:snapToGrid w:val="0"/>
        </w:rPr>
      </w:pPr>
      <w:r w:rsidRPr="003D0CD1">
        <w:rPr>
          <w:rFonts w:cstheme="minorHAnsi"/>
          <w:b/>
          <w:bCs/>
          <w:snapToGrid w:val="0"/>
          <w:spacing w:val="60"/>
        </w:rPr>
        <w:t>cenę netto</w:t>
      </w:r>
      <w:r w:rsidRPr="003D0CD1">
        <w:rPr>
          <w:rFonts w:cstheme="minorHAnsi"/>
          <w:b/>
          <w:bCs/>
          <w:snapToGrid w:val="0"/>
        </w:rPr>
        <w:t xml:space="preserve">:   .................................... zł </w:t>
      </w:r>
    </w:p>
    <w:p w14:paraId="545D7C69" w14:textId="77777777" w:rsidR="00E02827" w:rsidRPr="003D0CD1" w:rsidRDefault="00E02827" w:rsidP="006F110C">
      <w:pPr>
        <w:spacing w:after="120"/>
        <w:ind w:firstLine="851"/>
        <w:jc w:val="both"/>
        <w:rPr>
          <w:rFonts w:cstheme="minorHAnsi"/>
          <w:b/>
          <w:bCs/>
          <w:snapToGrid w:val="0"/>
        </w:rPr>
      </w:pPr>
      <w:r w:rsidRPr="003D0CD1">
        <w:rPr>
          <w:rFonts w:cstheme="minorHAnsi"/>
          <w:b/>
          <w:bCs/>
          <w:snapToGrid w:val="0"/>
        </w:rPr>
        <w:lastRenderedPageBreak/>
        <w:t>słownie zł ……................................................................................................................</w:t>
      </w:r>
    </w:p>
    <w:p w14:paraId="217AAFEC" w14:textId="77777777" w:rsidR="00E02827" w:rsidRPr="003D0CD1" w:rsidRDefault="00E02827" w:rsidP="006F110C">
      <w:pPr>
        <w:spacing w:after="120"/>
        <w:ind w:left="426"/>
        <w:jc w:val="both"/>
        <w:rPr>
          <w:rFonts w:cstheme="minorHAnsi"/>
          <w:b/>
          <w:bCs/>
          <w:snapToGrid w:val="0"/>
        </w:rPr>
      </w:pPr>
      <w:r w:rsidRPr="003D0CD1">
        <w:rPr>
          <w:rFonts w:cstheme="minorHAnsi"/>
          <w:b/>
          <w:bCs/>
          <w:snapToGrid w:val="0"/>
        </w:rPr>
        <w:t xml:space="preserve">         wartość podatku VAT: ……………... zł, według stawki …………….%,</w:t>
      </w:r>
    </w:p>
    <w:p w14:paraId="7ABBBA29" w14:textId="77777777" w:rsidR="00E02827" w:rsidRPr="003D0CD1" w:rsidRDefault="00E02827" w:rsidP="00E02827">
      <w:pPr>
        <w:spacing w:line="360" w:lineRule="auto"/>
        <w:ind w:firstLine="142"/>
        <w:jc w:val="both"/>
        <w:rPr>
          <w:rFonts w:cstheme="minorHAnsi"/>
          <w:b/>
          <w:bCs/>
        </w:rPr>
      </w:pPr>
      <w:r w:rsidRPr="003D0CD1">
        <w:rPr>
          <w:rFonts w:cstheme="minorHAnsi"/>
          <w:bCs/>
        </w:rPr>
        <w:t xml:space="preserve">      </w:t>
      </w:r>
      <w:r w:rsidRPr="003D0CD1">
        <w:rPr>
          <w:rFonts w:cstheme="minorHAnsi"/>
          <w:bCs/>
        </w:rPr>
        <w:tab/>
      </w:r>
      <w:r w:rsidRPr="003D0CD1">
        <w:rPr>
          <w:rFonts w:cstheme="minorHAnsi"/>
          <w:b/>
          <w:bCs/>
        </w:rPr>
        <w:t xml:space="preserve"> zgodnie z Formularzem cenowo-technicznym.</w:t>
      </w:r>
    </w:p>
    <w:p w14:paraId="0EE1B766" w14:textId="77777777" w:rsidR="00E02827" w:rsidRPr="003D0CD1" w:rsidRDefault="00E02827" w:rsidP="00CA6FE1">
      <w:pPr>
        <w:pStyle w:val="Akapitzlist"/>
        <w:numPr>
          <w:ilvl w:val="1"/>
          <w:numId w:val="31"/>
        </w:numPr>
        <w:tabs>
          <w:tab w:val="left" w:pos="284"/>
        </w:tabs>
        <w:autoSpaceDE w:val="0"/>
        <w:autoSpaceDN w:val="0"/>
        <w:spacing w:after="0"/>
        <w:jc w:val="both"/>
        <w:rPr>
          <w:rFonts w:cstheme="minorHAnsi"/>
        </w:rPr>
      </w:pPr>
      <w:r w:rsidRPr="003D0CD1">
        <w:rPr>
          <w:rFonts w:cstheme="minorHAnsi"/>
        </w:rPr>
        <w:t>Oświadczamy, że wskazane ceny obe</w:t>
      </w:r>
      <w:r w:rsidR="00CA6FE1" w:rsidRPr="003D0CD1">
        <w:rPr>
          <w:rFonts w:cstheme="minorHAnsi"/>
        </w:rPr>
        <w:t xml:space="preserve">jmują wszystkie koszty związane </w:t>
      </w:r>
      <w:r w:rsidRPr="003D0CD1">
        <w:rPr>
          <w:rFonts w:cstheme="minorHAnsi"/>
        </w:rPr>
        <w:t>z realizacją przedmiotu zamówienia</w:t>
      </w:r>
      <w:r w:rsidR="00657569" w:rsidRPr="003D0CD1">
        <w:rPr>
          <w:rFonts w:cstheme="minorHAnsi"/>
        </w:rPr>
        <w:t>.</w:t>
      </w:r>
      <w:r w:rsidRPr="003D0CD1">
        <w:rPr>
          <w:rFonts w:cstheme="minorHAnsi"/>
        </w:rPr>
        <w:t xml:space="preserve"> </w:t>
      </w:r>
    </w:p>
    <w:p w14:paraId="04458B51" w14:textId="77777777" w:rsidR="0006381A" w:rsidRPr="003D0CD1" w:rsidRDefault="004758E3" w:rsidP="00BC6106">
      <w:pPr>
        <w:pStyle w:val="Nagwek2"/>
        <w:rPr>
          <w:rFonts w:cstheme="minorHAnsi"/>
        </w:rPr>
      </w:pPr>
      <w:r w:rsidRPr="003D0CD1">
        <w:rPr>
          <w:rFonts w:cstheme="minorHAnsi"/>
        </w:rPr>
        <w:t>Deklarowane warunki realizacji zamówienia</w:t>
      </w:r>
    </w:p>
    <w:p w14:paraId="7AFE4BEF" w14:textId="77777777" w:rsidR="00333892" w:rsidRPr="003D0CD1" w:rsidRDefault="00333892" w:rsidP="00333892">
      <w:pPr>
        <w:pStyle w:val="Tekstpodstawowywcity"/>
        <w:spacing w:before="120"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3D0CD1">
        <w:rPr>
          <w:rFonts w:asciiTheme="minorHAnsi" w:hAnsiTheme="minorHAnsi" w:cstheme="minorHAnsi"/>
          <w:sz w:val="22"/>
          <w:szCs w:val="22"/>
        </w:rPr>
        <w:t xml:space="preserve">Deklarujemy następujące warunki realizacji zamówienia: </w:t>
      </w:r>
    </w:p>
    <w:p w14:paraId="08B401CB" w14:textId="77777777" w:rsidR="00C26593" w:rsidRPr="003D0CD1" w:rsidRDefault="000735BE" w:rsidP="00C26593">
      <w:pPr>
        <w:pStyle w:val="Tekstpodstawowy2"/>
        <w:numPr>
          <w:ilvl w:val="1"/>
          <w:numId w:val="45"/>
        </w:numPr>
        <w:spacing w:before="0" w:after="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bookmarkStart w:id="5" w:name="_Hlk104742197"/>
      <w:bookmarkStart w:id="6" w:name="_Hlk145019470"/>
      <w:r w:rsidRPr="003D0CD1">
        <w:rPr>
          <w:rFonts w:asciiTheme="minorHAnsi" w:hAnsiTheme="minorHAnsi" w:cstheme="minorHAnsi"/>
          <w:sz w:val="22"/>
          <w:szCs w:val="22"/>
        </w:rPr>
        <w:t>wykonanie zamówienia w</w:t>
      </w:r>
      <w:r w:rsidR="00C26593" w:rsidRPr="003D0CD1">
        <w:rPr>
          <w:rFonts w:asciiTheme="minorHAnsi" w:hAnsiTheme="minorHAnsi" w:cstheme="minorHAnsi"/>
          <w:sz w:val="22"/>
          <w:szCs w:val="22"/>
        </w:rPr>
        <w:t xml:space="preserve"> terminie określonym w SWZ, tj.:</w:t>
      </w:r>
    </w:p>
    <w:p w14:paraId="7CB586DC" w14:textId="77777777" w:rsidR="00C26593" w:rsidRPr="003D0CD1" w:rsidRDefault="00C26593" w:rsidP="00C26593">
      <w:pPr>
        <w:pStyle w:val="Tekstpodstawowy2"/>
        <w:spacing w:before="0" w:after="0"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3D0CD1">
        <w:rPr>
          <w:rFonts w:asciiTheme="minorHAnsi" w:hAnsiTheme="minorHAnsi" w:cstheme="minorHAnsi"/>
          <w:sz w:val="22"/>
          <w:szCs w:val="22"/>
        </w:rPr>
        <w:t>E</w:t>
      </w:r>
      <w:r w:rsidRPr="003D0CD1">
        <w:rPr>
          <w:rFonts w:asciiTheme="minorHAnsi" w:hAnsiTheme="minorHAnsi" w:cstheme="minorHAnsi"/>
          <w:bCs/>
          <w:sz w:val="22"/>
          <w:szCs w:val="22"/>
        </w:rPr>
        <w:t xml:space="preserve">tap 1: </w:t>
      </w:r>
      <w:r w:rsidRPr="003D0CD1">
        <w:rPr>
          <w:rFonts w:asciiTheme="minorHAnsi" w:hAnsiTheme="minorHAnsi" w:cstheme="minorHAnsi"/>
          <w:sz w:val="22"/>
          <w:szCs w:val="22"/>
        </w:rPr>
        <w:t>do 60 dni od daty podpisania umowy,</w:t>
      </w:r>
    </w:p>
    <w:p w14:paraId="5B039603" w14:textId="77777777" w:rsidR="00C26593" w:rsidRPr="003D0CD1" w:rsidRDefault="00C26593" w:rsidP="00C26593">
      <w:pPr>
        <w:pStyle w:val="Tekstpodstawowy2"/>
        <w:spacing w:before="0" w:after="0"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3D0CD1">
        <w:rPr>
          <w:rFonts w:asciiTheme="minorHAnsi" w:hAnsiTheme="minorHAnsi" w:cstheme="minorHAnsi"/>
          <w:bCs/>
          <w:sz w:val="22"/>
          <w:szCs w:val="22"/>
        </w:rPr>
        <w:t xml:space="preserve">Etap 2: </w:t>
      </w:r>
      <w:r w:rsidRPr="003D0CD1">
        <w:rPr>
          <w:rFonts w:asciiTheme="minorHAnsi" w:hAnsiTheme="minorHAnsi" w:cstheme="minorHAnsi"/>
          <w:sz w:val="22"/>
          <w:szCs w:val="22"/>
        </w:rPr>
        <w:t>do 30 dni od daty zakończenia etapu 1,</w:t>
      </w:r>
    </w:p>
    <w:p w14:paraId="339EE71A" w14:textId="77777777" w:rsidR="00C26593" w:rsidRPr="003D0CD1" w:rsidRDefault="00C26593" w:rsidP="00C26593">
      <w:pPr>
        <w:pStyle w:val="Tekstpodstawowy2"/>
        <w:spacing w:before="0" w:after="0"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3D0CD1">
        <w:rPr>
          <w:rFonts w:asciiTheme="minorHAnsi" w:hAnsiTheme="minorHAnsi" w:cstheme="minorHAnsi"/>
          <w:bCs/>
          <w:sz w:val="22"/>
          <w:szCs w:val="22"/>
        </w:rPr>
        <w:t xml:space="preserve">Etap 3: </w:t>
      </w:r>
      <w:r w:rsidRPr="003D0CD1">
        <w:rPr>
          <w:rFonts w:asciiTheme="minorHAnsi" w:hAnsiTheme="minorHAnsi" w:cstheme="minorHAnsi"/>
          <w:sz w:val="22"/>
          <w:szCs w:val="22"/>
        </w:rPr>
        <w:t>do 30 dni od daty zakończenia etapu 2.</w:t>
      </w:r>
    </w:p>
    <w:p w14:paraId="7214AD81" w14:textId="77777777" w:rsidR="000735BE" w:rsidRPr="003D0CD1" w:rsidRDefault="00F0015D" w:rsidP="00F0015D">
      <w:pPr>
        <w:pStyle w:val="Tekstpodstawowy2"/>
        <w:spacing w:after="0" w:line="276" w:lineRule="auto"/>
        <w:ind w:left="326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35BE" w:rsidRPr="003D0CD1">
        <w:rPr>
          <w:rFonts w:asciiTheme="minorHAnsi" w:hAnsiTheme="minorHAnsi" w:cstheme="minorHAnsi"/>
          <w:sz w:val="22"/>
          <w:szCs w:val="22"/>
        </w:rPr>
        <w:t>gwarancja:</w:t>
      </w:r>
    </w:p>
    <w:p w14:paraId="1E511EA2" w14:textId="77777777" w:rsidR="000735BE" w:rsidRPr="003D0CD1" w:rsidRDefault="000735BE" w:rsidP="000735BE">
      <w:pPr>
        <w:pStyle w:val="Tekstpodstawowy2"/>
        <w:spacing w:before="0" w:after="0" w:line="276" w:lineRule="auto"/>
        <w:ind w:left="850"/>
        <w:rPr>
          <w:rFonts w:asciiTheme="minorHAnsi" w:hAnsiTheme="minorHAnsi" w:cstheme="minorHAnsi"/>
          <w:sz w:val="22"/>
          <w:szCs w:val="22"/>
        </w:rPr>
      </w:pPr>
      <w:r w:rsidRPr="003D0CD1">
        <w:rPr>
          <w:rFonts w:asciiTheme="minorHAnsi" w:eastAsia="Times New Roman" w:hAnsiTheme="minorHAnsi" w:cstheme="minorHAnsi"/>
          <w:sz w:val="22"/>
          <w:szCs w:val="22"/>
        </w:rPr>
        <w:t>okres udzielonej gwarancji na dostarczoną w ramach niniejszego postępowania infrastrukturę sprzętową będzie</w:t>
      </w:r>
      <w:r w:rsidRPr="003D0CD1">
        <w:rPr>
          <w:rFonts w:asciiTheme="minorHAnsi" w:hAnsiTheme="minorHAnsi" w:cstheme="minorHAnsi"/>
          <w:sz w:val="22"/>
          <w:szCs w:val="22"/>
        </w:rPr>
        <w:t xml:space="preserve"> zgodny ze wskazanym w Opisie przedmiotu zamówienia, stanowiącym Załącznik nr 1 do SWZ. </w:t>
      </w:r>
    </w:p>
    <w:p w14:paraId="2910EE91" w14:textId="77777777" w:rsidR="000735BE" w:rsidRPr="003D0CD1" w:rsidRDefault="000735BE" w:rsidP="00C26593">
      <w:pPr>
        <w:spacing w:line="300" w:lineRule="auto"/>
        <w:ind w:left="851"/>
        <w:jc w:val="both"/>
        <w:rPr>
          <w:rFonts w:eastAsia="Times New Roman" w:cstheme="minorHAnsi"/>
        </w:rPr>
      </w:pPr>
      <w:r w:rsidRPr="003D0CD1">
        <w:rPr>
          <w:rFonts w:cstheme="minorHAnsi"/>
        </w:rPr>
        <w:t>Przy czym okres udzielonej gwarancji dla sprzętu serwerowego (</w:t>
      </w:r>
      <w:r w:rsidR="00C26593" w:rsidRPr="003D0CD1">
        <w:rPr>
          <w:rFonts w:eastAsia="Times New Roman" w:cstheme="minorHAnsi"/>
        </w:rPr>
        <w:t xml:space="preserve">Serwer </w:t>
      </w:r>
      <w:r w:rsidR="00C26593" w:rsidRPr="003D0CD1">
        <w:rPr>
          <w:rFonts w:eastAsia="Times New Roman" w:cstheme="minorHAnsi"/>
        </w:rPr>
        <w:br/>
        <w:t>z przeznaczeniem do wirtualizacji na potrzeby PUP oraz Serwer z przeznaczeniem do wirtualizacji systemów na potrzeby PCPR</w:t>
      </w:r>
      <w:r w:rsidRPr="003D0CD1">
        <w:rPr>
          <w:rStyle w:val="normaltextrun"/>
          <w:rFonts w:eastAsia="Calibri" w:cstheme="minorHAnsi"/>
          <w:color w:val="000000" w:themeColor="text1"/>
        </w:rPr>
        <w:t>)</w:t>
      </w:r>
      <w:r w:rsidRPr="003D0CD1">
        <w:rPr>
          <w:rFonts w:cstheme="minorHAnsi"/>
        </w:rPr>
        <w:t xml:space="preserve">:  </w:t>
      </w:r>
    </w:p>
    <w:tbl>
      <w:tblPr>
        <w:tblW w:w="8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5465"/>
      </w:tblGrid>
      <w:tr w:rsidR="000735BE" w:rsidRPr="003D0CD1" w14:paraId="64A14A0D" w14:textId="77777777" w:rsidTr="008D3892">
        <w:trPr>
          <w:trHeight w:val="213"/>
          <w:jc w:val="center"/>
        </w:trPr>
        <w:tc>
          <w:tcPr>
            <w:tcW w:w="8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F9F" w14:textId="77777777" w:rsidR="000735BE" w:rsidRPr="003D0CD1" w:rsidRDefault="000735BE" w:rsidP="00C26593">
            <w:pPr>
              <w:spacing w:after="0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3D0CD1">
              <w:rPr>
                <w:rFonts w:cstheme="minorHAnsi"/>
                <w:b/>
              </w:rPr>
              <w:t xml:space="preserve">Kryterium: </w:t>
            </w:r>
            <w:r w:rsidRPr="003D0CD1">
              <w:rPr>
                <w:rFonts w:cstheme="minorHAnsi"/>
                <w:b/>
                <w:bCs/>
              </w:rPr>
              <w:t xml:space="preserve">Wydłużenie okresu gwarancji dla </w:t>
            </w:r>
            <w:r w:rsidRPr="003D0CD1">
              <w:rPr>
                <w:rFonts w:cstheme="minorHAnsi"/>
                <w:b/>
              </w:rPr>
              <w:t xml:space="preserve">sprzętu serwerowego </w:t>
            </w:r>
            <w:r w:rsidR="000C65A9" w:rsidRPr="003D0CD1">
              <w:rPr>
                <w:rFonts w:cstheme="minorHAnsi"/>
                <w:b/>
              </w:rPr>
              <w:br/>
            </w:r>
            <w:r w:rsidRPr="003D0CD1">
              <w:rPr>
                <w:rFonts w:cstheme="minorHAnsi"/>
                <w:b/>
              </w:rPr>
              <w:t>(</w:t>
            </w:r>
            <w:r w:rsidR="00C26593" w:rsidRPr="003D0CD1">
              <w:rPr>
                <w:rFonts w:eastAsia="Times New Roman" w:cstheme="minorHAnsi"/>
                <w:b/>
              </w:rPr>
              <w:t>Serwer z przeznaczeniem do wirtualizacji na potrzeby PUP oraz Serwer z przeznaczeniem do wirtualizacji systemów na potrzeby PCPR)</w:t>
            </w:r>
            <w:r w:rsidR="00A454F2" w:rsidRPr="003D0CD1">
              <w:rPr>
                <w:rStyle w:val="normaltextrun"/>
                <w:rFonts w:eastAsia="Calibri" w:cstheme="minorHAnsi"/>
                <w:b/>
                <w:color w:val="000000" w:themeColor="text1"/>
              </w:rPr>
              <w:t xml:space="preserve"> </w:t>
            </w:r>
            <w:r w:rsidR="00A454F2" w:rsidRPr="003D0CD1">
              <w:rPr>
                <w:rStyle w:val="normaltextrun"/>
                <w:rFonts w:eastAsia="Calibri" w:cstheme="minorHAnsi"/>
                <w:b/>
                <w:color w:val="000000" w:themeColor="text1"/>
              </w:rPr>
              <w:br/>
            </w:r>
            <w:r w:rsidR="00C26593" w:rsidRPr="003D0CD1">
              <w:rPr>
                <w:rFonts w:cstheme="minorHAnsi"/>
                <w:b/>
              </w:rPr>
              <w:t>(G</w:t>
            </w:r>
            <w:r w:rsidRPr="003D0CD1">
              <w:rPr>
                <w:rFonts w:cstheme="minorHAnsi"/>
                <w:b/>
              </w:rPr>
              <w:t>)</w:t>
            </w:r>
          </w:p>
        </w:tc>
      </w:tr>
      <w:tr w:rsidR="000735BE" w:rsidRPr="003D0CD1" w14:paraId="2D65C18A" w14:textId="77777777" w:rsidTr="008D3892">
        <w:trPr>
          <w:trHeight w:val="325"/>
          <w:jc w:val="center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C3C5" w14:textId="77777777" w:rsidR="000735BE" w:rsidRPr="003D0CD1" w:rsidRDefault="000735BE" w:rsidP="008D3892">
            <w:pPr>
              <w:rPr>
                <w:rFonts w:cstheme="minorHAnsi"/>
              </w:rPr>
            </w:pPr>
            <w:r w:rsidRPr="003D0CD1">
              <w:rPr>
                <w:rFonts w:cstheme="minorHAnsi"/>
              </w:rPr>
              <w:t>Maksymalna liczba punktów w kryterium – 40</w:t>
            </w:r>
          </w:p>
          <w:p w14:paraId="713D1762" w14:textId="77777777" w:rsidR="000735BE" w:rsidRPr="003D0CD1" w:rsidRDefault="000735BE" w:rsidP="008D3892">
            <w:pPr>
              <w:rPr>
                <w:rFonts w:cstheme="minorHAnsi"/>
              </w:rPr>
            </w:pPr>
          </w:p>
          <w:p w14:paraId="4FB6FAFE" w14:textId="77777777" w:rsidR="000735BE" w:rsidRPr="003D0CD1" w:rsidRDefault="000735BE" w:rsidP="008D3892">
            <w:pPr>
              <w:rPr>
                <w:rFonts w:cstheme="minorHAnsi"/>
              </w:rPr>
            </w:pPr>
            <w:r w:rsidRPr="003D0CD1">
              <w:rPr>
                <w:rFonts w:cstheme="minorHAnsi"/>
              </w:rPr>
              <w:t>Biorąc pod uwagę opis kryterium zawarty w SWZ pkt 7.3.2.</w:t>
            </w:r>
            <w:r w:rsidR="00C26593" w:rsidRPr="003D0CD1">
              <w:rPr>
                <w:rFonts w:cstheme="minorHAnsi"/>
              </w:rPr>
              <w:t>2.</w:t>
            </w:r>
            <w:r w:rsidRPr="003D0CD1">
              <w:rPr>
                <w:rFonts w:cstheme="minorHAnsi"/>
              </w:rPr>
              <w:t xml:space="preserve"> lit. B </w:t>
            </w:r>
          </w:p>
          <w:p w14:paraId="39C7CDCC" w14:textId="77777777" w:rsidR="000735BE" w:rsidRPr="003D0CD1" w:rsidRDefault="000735BE" w:rsidP="008D3892">
            <w:pPr>
              <w:rPr>
                <w:rFonts w:cstheme="minorHAnsi"/>
              </w:rPr>
            </w:pPr>
            <w:r w:rsidRPr="003D0CD1">
              <w:rPr>
                <w:rFonts w:cstheme="minorHAnsi"/>
              </w:rPr>
              <w:t>-  deklarujemy wydłużenie okresu gwarancji dla sprzętu serwerowego: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2ED7B0" w14:textId="77777777" w:rsidR="000735BE" w:rsidRPr="003D0CD1" w:rsidRDefault="000735BE" w:rsidP="008D3892">
            <w:pPr>
              <w:rPr>
                <w:rFonts w:cstheme="minorHAnsi"/>
              </w:rPr>
            </w:pPr>
            <w:r w:rsidRPr="003D0CD1">
              <w:rPr>
                <w:rFonts w:cstheme="minorHAnsi"/>
              </w:rPr>
              <w:t xml:space="preserve">Minimalny, wymagany, niepunktowany okres obowiązywania gwarancji dla </w:t>
            </w:r>
            <w:r w:rsidR="00B86752" w:rsidRPr="003D0CD1">
              <w:rPr>
                <w:rFonts w:cstheme="minorHAnsi"/>
              </w:rPr>
              <w:t>sprzętu serwerowego</w:t>
            </w:r>
            <w:r w:rsidR="00C26593" w:rsidRPr="003D0CD1">
              <w:rPr>
                <w:rFonts w:cstheme="minorHAnsi"/>
              </w:rPr>
              <w:br/>
            </w:r>
            <w:r w:rsidR="00B86752" w:rsidRPr="003D0CD1">
              <w:rPr>
                <w:rFonts w:cstheme="minorHAnsi"/>
              </w:rPr>
              <w:t>(</w:t>
            </w:r>
            <w:r w:rsidR="00C26593" w:rsidRPr="003D0CD1">
              <w:rPr>
                <w:rFonts w:eastAsia="Times New Roman" w:cstheme="minorHAnsi"/>
              </w:rPr>
              <w:t>Serwer z przeznaczeniem do wirtualizacji na potrzeby PUP oraz Serwer z przeznaczeniem do wirtualizacji systemów na potrzeby PCPR)</w:t>
            </w:r>
            <w:r w:rsidRPr="003D0CD1">
              <w:rPr>
                <w:rFonts w:cstheme="minorHAnsi"/>
              </w:rPr>
              <w:t xml:space="preserve"> to 36 miesięcy.</w:t>
            </w:r>
          </w:p>
          <w:p w14:paraId="3D1546D7" w14:textId="77777777" w:rsidR="00C26593" w:rsidRPr="003D0CD1" w:rsidRDefault="00C26593" w:rsidP="001D7699">
            <w:pPr>
              <w:spacing w:before="240"/>
              <w:rPr>
                <w:rFonts w:cstheme="minorHAnsi"/>
              </w:rPr>
            </w:pPr>
          </w:p>
          <w:p w14:paraId="744B8004" w14:textId="77777777" w:rsidR="000735BE" w:rsidRPr="003D0CD1" w:rsidRDefault="000735BE" w:rsidP="001D7699">
            <w:pPr>
              <w:spacing w:before="240"/>
              <w:rPr>
                <w:rFonts w:cstheme="minorHAnsi"/>
              </w:rPr>
            </w:pPr>
            <w:r w:rsidRPr="003D0CD1">
              <w:rPr>
                <w:rFonts w:cstheme="minorHAnsi"/>
              </w:rPr>
              <w:t>Deklaracja Wykonawcy (należy wskazać)</w:t>
            </w:r>
          </w:p>
          <w:p w14:paraId="0F7B1876" w14:textId="77777777" w:rsidR="000735BE" w:rsidRPr="003D0CD1" w:rsidRDefault="000735BE" w:rsidP="008D3892">
            <w:pPr>
              <w:ind w:left="238" w:hanging="238"/>
              <w:jc w:val="both"/>
              <w:rPr>
                <w:rFonts w:cstheme="minorHAnsi"/>
              </w:rPr>
            </w:pPr>
            <w:r w:rsidRPr="0019244C">
              <w:rPr>
                <w:rFonts w:ascii="Segoe UI Symbol" w:eastAsia="MS Gothic" w:hAnsi="Segoe UI Symbol" w:cs="Segoe UI Symbol"/>
              </w:rPr>
              <w:t>☐</w:t>
            </w:r>
            <w:r w:rsidRPr="0019244C">
              <w:rPr>
                <w:rFonts w:cstheme="minorHAnsi"/>
              </w:rPr>
              <w:t xml:space="preserve"> </w:t>
            </w:r>
            <w:r w:rsidRPr="003D0CD1">
              <w:rPr>
                <w:rFonts w:cstheme="minorHAnsi"/>
                <w:bCs/>
              </w:rPr>
              <w:t>wydłużam okres gwarancji do 48 miesięcy - 20 pkt</w:t>
            </w:r>
            <w:r w:rsidRPr="003D0CD1">
              <w:rPr>
                <w:rFonts w:cstheme="minorHAnsi"/>
              </w:rPr>
              <w:t xml:space="preserve"> </w:t>
            </w:r>
          </w:p>
          <w:p w14:paraId="006615DA" w14:textId="77777777" w:rsidR="000735BE" w:rsidRPr="003D0CD1" w:rsidRDefault="000735BE" w:rsidP="008D3892">
            <w:pPr>
              <w:ind w:left="238" w:hanging="238"/>
              <w:jc w:val="both"/>
              <w:rPr>
                <w:rFonts w:cstheme="minorHAnsi"/>
              </w:rPr>
            </w:pPr>
            <w:r w:rsidRPr="003D0CD1">
              <w:rPr>
                <w:rFonts w:cstheme="minorHAnsi"/>
              </w:rPr>
              <w:t>albo</w:t>
            </w:r>
          </w:p>
          <w:p w14:paraId="6760FB66" w14:textId="77777777" w:rsidR="000735BE" w:rsidRPr="003D0CD1" w:rsidRDefault="000735BE" w:rsidP="008D3892">
            <w:pPr>
              <w:ind w:left="238" w:hanging="238"/>
              <w:jc w:val="both"/>
              <w:rPr>
                <w:rFonts w:cstheme="minorHAnsi"/>
              </w:rPr>
            </w:pPr>
            <w:r w:rsidRPr="0019244C">
              <w:rPr>
                <w:rFonts w:ascii="Segoe UI Symbol" w:eastAsia="MS Gothic" w:hAnsi="Segoe UI Symbol" w:cs="Segoe UI Symbol"/>
              </w:rPr>
              <w:t>☐</w:t>
            </w:r>
            <w:r w:rsidRPr="0019244C">
              <w:rPr>
                <w:rFonts w:cstheme="minorHAnsi"/>
              </w:rPr>
              <w:t xml:space="preserve"> </w:t>
            </w:r>
            <w:r w:rsidRPr="003D0CD1">
              <w:rPr>
                <w:rFonts w:cstheme="minorHAnsi"/>
                <w:bCs/>
              </w:rPr>
              <w:t>wydłużam okres gwarancji do 60 miesięcy - 40 pkt</w:t>
            </w:r>
          </w:p>
          <w:p w14:paraId="0E996288" w14:textId="77777777" w:rsidR="000735BE" w:rsidRPr="003D0CD1" w:rsidRDefault="000735BE" w:rsidP="005A3F8C">
            <w:pPr>
              <w:jc w:val="both"/>
              <w:rPr>
                <w:rFonts w:cstheme="minorHAnsi"/>
              </w:rPr>
            </w:pPr>
            <w:r w:rsidRPr="003D0CD1">
              <w:rPr>
                <w:rFonts w:cstheme="minorHAnsi"/>
              </w:rPr>
              <w:t xml:space="preserve">W przypadku gdy Wykonawca nie wskaże wydłużenia </w:t>
            </w:r>
            <w:r w:rsidRPr="003D0CD1">
              <w:rPr>
                <w:rFonts w:cstheme="minorHAnsi"/>
              </w:rPr>
              <w:lastRenderedPageBreak/>
              <w:t xml:space="preserve">okresu udzielonej gwarancji dla </w:t>
            </w:r>
            <w:r w:rsidR="00B3647B" w:rsidRPr="003D0CD1">
              <w:rPr>
                <w:rFonts w:cstheme="minorHAnsi"/>
              </w:rPr>
              <w:t xml:space="preserve">wskazanego </w:t>
            </w:r>
            <w:r w:rsidR="00B86752" w:rsidRPr="003D0CD1">
              <w:rPr>
                <w:rFonts w:cstheme="minorHAnsi"/>
              </w:rPr>
              <w:t>sprzętu serwerowego</w:t>
            </w:r>
            <w:r w:rsidRPr="003D0CD1">
              <w:rPr>
                <w:rFonts w:cstheme="minorHAnsi"/>
              </w:rPr>
              <w:t>, Zamawiający uzna, że Wykonawca udziela 36-miesięcznej gwarancji i wówczas Wykonawca otrzyma za niniejsze kryterium 0 pkt.</w:t>
            </w:r>
          </w:p>
        </w:tc>
      </w:tr>
    </w:tbl>
    <w:bookmarkEnd w:id="5"/>
    <w:bookmarkEnd w:id="6"/>
    <w:p w14:paraId="33BEA593" w14:textId="77777777" w:rsidR="0057350A" w:rsidRPr="003D0CD1" w:rsidRDefault="0057350A" w:rsidP="00BC6106">
      <w:pPr>
        <w:pStyle w:val="Akapitzlist"/>
        <w:numPr>
          <w:ilvl w:val="1"/>
          <w:numId w:val="24"/>
        </w:numPr>
        <w:autoSpaceDE w:val="0"/>
        <w:autoSpaceDN w:val="0"/>
        <w:spacing w:before="120" w:after="0" w:line="300" w:lineRule="auto"/>
        <w:ind w:left="850" w:hanging="566"/>
        <w:rPr>
          <w:rFonts w:eastAsia="Calibri" w:cstheme="minorHAnsi"/>
          <w:lang w:eastAsia="pl-PL"/>
        </w:rPr>
      </w:pPr>
      <w:r w:rsidRPr="003D0CD1">
        <w:rPr>
          <w:rFonts w:eastAsia="Calibri" w:cstheme="minorHAnsi"/>
          <w:lang w:eastAsia="pl-PL"/>
        </w:rPr>
        <w:lastRenderedPageBreak/>
        <w:t>Podwykonawcom zamierzamy powierzyć wykonanie zamówienia w części dotyczącej</w:t>
      </w:r>
      <w:r w:rsidR="00D37A24" w:rsidRPr="003D0CD1">
        <w:rPr>
          <w:rFonts w:eastAsia="Calibri" w:cstheme="minorHAnsi"/>
          <w:lang w:eastAsia="pl-PL"/>
        </w:rPr>
        <w:t>:</w:t>
      </w:r>
      <w:r w:rsidRPr="003D0CD1">
        <w:rPr>
          <w:rFonts w:eastAsia="Calibri" w:cstheme="minorHAnsi"/>
          <w:lang w:eastAsia="pl-PL"/>
        </w:rPr>
        <w:t xml:space="preserve"> </w:t>
      </w:r>
    </w:p>
    <w:tbl>
      <w:tblPr>
        <w:tblStyle w:val="Tabela-Siatka1"/>
        <w:tblW w:w="8080" w:type="dxa"/>
        <w:tblInd w:w="959" w:type="dxa"/>
        <w:tblLook w:val="04A0" w:firstRow="1" w:lastRow="0" w:firstColumn="1" w:lastColumn="0" w:noHBand="0" w:noVBand="1"/>
        <w:tblCaption w:val="Tabela Podwykonawców, wypełnij jeśli są już znani."/>
        <w:tblDescription w:val="Tabela Podwykonawców, wypełnij jeśli są już znani."/>
      </w:tblPr>
      <w:tblGrid>
        <w:gridCol w:w="3402"/>
        <w:gridCol w:w="4678"/>
      </w:tblGrid>
      <w:tr w:rsidR="006B6D00" w:rsidRPr="003D0CD1" w14:paraId="09667E17" w14:textId="77777777" w:rsidTr="00FF33C4">
        <w:trPr>
          <w:trHeight w:val="328"/>
          <w:tblHeader/>
        </w:trPr>
        <w:tc>
          <w:tcPr>
            <w:tcW w:w="3402" w:type="dxa"/>
          </w:tcPr>
          <w:p w14:paraId="33E2B518" w14:textId="77777777" w:rsidR="0057350A" w:rsidRPr="003D0CD1" w:rsidRDefault="0057350A" w:rsidP="00E0652B">
            <w:pPr>
              <w:spacing w:line="300" w:lineRule="auto"/>
              <w:ind w:left="425"/>
              <w:rPr>
                <w:rFonts w:cstheme="minorHAnsi"/>
              </w:rPr>
            </w:pPr>
            <w:r w:rsidRPr="003D0CD1">
              <w:rPr>
                <w:rFonts w:cstheme="minorHAnsi"/>
              </w:rPr>
              <w:t>Firma</w:t>
            </w:r>
          </w:p>
        </w:tc>
        <w:tc>
          <w:tcPr>
            <w:tcW w:w="4678" w:type="dxa"/>
          </w:tcPr>
          <w:p w14:paraId="1B4A3881" w14:textId="77777777" w:rsidR="0057350A" w:rsidRPr="003D0CD1" w:rsidRDefault="0057350A" w:rsidP="00E0652B">
            <w:pPr>
              <w:spacing w:line="300" w:lineRule="auto"/>
              <w:ind w:left="425"/>
              <w:rPr>
                <w:rFonts w:cstheme="minorHAnsi"/>
              </w:rPr>
            </w:pPr>
            <w:r w:rsidRPr="003D0CD1">
              <w:rPr>
                <w:rFonts w:cstheme="minorHAnsi"/>
              </w:rPr>
              <w:t>Zakres</w:t>
            </w:r>
            <w:r w:rsidR="00216EA0" w:rsidRPr="003D0CD1">
              <w:rPr>
                <w:rFonts w:cstheme="minorHAnsi"/>
              </w:rPr>
              <w:t xml:space="preserve"> (część zamówienia)</w:t>
            </w:r>
          </w:p>
        </w:tc>
      </w:tr>
      <w:tr w:rsidR="00D37A24" w:rsidRPr="003D0CD1" w14:paraId="2379F438" w14:textId="77777777" w:rsidTr="00DA6F9F">
        <w:trPr>
          <w:trHeight w:val="532"/>
          <w:tblHeader/>
        </w:trPr>
        <w:tc>
          <w:tcPr>
            <w:tcW w:w="3402" w:type="dxa"/>
          </w:tcPr>
          <w:p w14:paraId="3BFFE7EF" w14:textId="77777777" w:rsidR="00D37A24" w:rsidRPr="003D0CD1" w:rsidRDefault="00D37A24" w:rsidP="00DA6F9F">
            <w:pPr>
              <w:spacing w:line="300" w:lineRule="auto"/>
              <w:ind w:left="425"/>
              <w:rPr>
                <w:rFonts w:cstheme="minorHAnsi"/>
              </w:rPr>
            </w:pPr>
          </w:p>
          <w:p w14:paraId="6371A2C6" w14:textId="77777777" w:rsidR="00FE565B" w:rsidRPr="003D0CD1" w:rsidRDefault="00FE565B" w:rsidP="00665919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197E75CD" w14:textId="77777777" w:rsidR="00D37A24" w:rsidRPr="003D0CD1" w:rsidRDefault="00D37A24" w:rsidP="00DA6F9F">
            <w:pPr>
              <w:spacing w:line="300" w:lineRule="auto"/>
              <w:ind w:left="425"/>
              <w:rPr>
                <w:rFonts w:cstheme="minorHAnsi"/>
              </w:rPr>
            </w:pPr>
          </w:p>
        </w:tc>
      </w:tr>
    </w:tbl>
    <w:p w14:paraId="189ACB68" w14:textId="77777777" w:rsidR="00216EA0" w:rsidRPr="003D0CD1" w:rsidRDefault="00216EA0" w:rsidP="00FF33C4">
      <w:pPr>
        <w:autoSpaceDE w:val="0"/>
        <w:autoSpaceDN w:val="0"/>
        <w:spacing w:before="120" w:after="0" w:line="300" w:lineRule="auto"/>
        <w:ind w:left="851"/>
        <w:rPr>
          <w:rFonts w:eastAsia="Calibri" w:cstheme="minorHAnsi"/>
          <w:lang w:eastAsia="pl-PL"/>
        </w:rPr>
      </w:pPr>
      <w:r w:rsidRPr="003D0CD1">
        <w:rPr>
          <w:rFonts w:eastAsia="Calibri" w:cstheme="minorHAnsi"/>
          <w:lang w:eastAsia="pl-PL"/>
        </w:rPr>
        <w:t xml:space="preserve">(Wykonawca określa odpowiedni zakres wraz z podaniem nazw Podwykonawców o ile są już znani lub pozostawia tabelę bez wypełnienia jeżeli nie zamierza powierzyć wykonania zamówienia </w:t>
      </w:r>
      <w:r w:rsidR="002D003E" w:rsidRPr="003D0CD1">
        <w:rPr>
          <w:rFonts w:eastAsia="Calibri" w:cstheme="minorHAnsi"/>
          <w:lang w:eastAsia="pl-PL"/>
        </w:rPr>
        <w:t>P</w:t>
      </w:r>
      <w:r w:rsidRPr="003D0CD1">
        <w:rPr>
          <w:rFonts w:eastAsia="Calibri" w:cstheme="minorHAnsi"/>
          <w:lang w:eastAsia="pl-PL"/>
        </w:rPr>
        <w:t>odwykonawcy/com).</w:t>
      </w:r>
    </w:p>
    <w:p w14:paraId="057A1E11" w14:textId="77777777" w:rsidR="0006381A" w:rsidRPr="003D0CD1" w:rsidRDefault="00216EA0" w:rsidP="00BC6106">
      <w:pPr>
        <w:pStyle w:val="Nagwek2"/>
        <w:rPr>
          <w:rFonts w:cstheme="minorHAnsi"/>
        </w:rPr>
      </w:pPr>
      <w:r w:rsidRPr="003D0CD1">
        <w:rPr>
          <w:rFonts w:cstheme="minorHAnsi"/>
        </w:rPr>
        <w:t>Oświadczenia</w:t>
      </w:r>
    </w:p>
    <w:p w14:paraId="38E01804" w14:textId="77777777" w:rsidR="0057350A" w:rsidRPr="003D0CD1" w:rsidRDefault="0057350A" w:rsidP="00CA6FE1">
      <w:pPr>
        <w:numPr>
          <w:ilvl w:val="1"/>
          <w:numId w:val="1"/>
        </w:numPr>
        <w:spacing w:after="0" w:line="300" w:lineRule="auto"/>
        <w:ind w:left="856" w:hanging="431"/>
        <w:jc w:val="both"/>
        <w:rPr>
          <w:rFonts w:cstheme="minorHAnsi"/>
          <w:b/>
          <w:bCs/>
          <w:lang w:eastAsia="pl-PL"/>
        </w:rPr>
      </w:pPr>
      <w:r w:rsidRPr="003D0CD1">
        <w:rPr>
          <w:rFonts w:cstheme="minorHAnsi"/>
          <w:lang w:eastAsia="pl-PL"/>
        </w:rPr>
        <w:t xml:space="preserve">Oświadczamy, że zapoznaliśmy się </w:t>
      </w:r>
      <w:r w:rsidR="00CA3E9F" w:rsidRPr="003D0CD1">
        <w:rPr>
          <w:rFonts w:cstheme="minorHAnsi"/>
          <w:lang w:eastAsia="pl-PL"/>
        </w:rPr>
        <w:t>z treścią</w:t>
      </w:r>
      <w:r w:rsidRPr="003D0CD1">
        <w:rPr>
          <w:rFonts w:cstheme="minorHAnsi"/>
          <w:lang w:eastAsia="pl-PL"/>
        </w:rPr>
        <w:t xml:space="preserve"> SWZ i zobowiązujemy się do stosowania i ścisłego przestrzegania warunków w niej określonych. </w:t>
      </w:r>
    </w:p>
    <w:p w14:paraId="080620E1" w14:textId="77777777" w:rsidR="0057350A" w:rsidRPr="003D0CD1" w:rsidRDefault="0057350A" w:rsidP="00BC6106">
      <w:pPr>
        <w:numPr>
          <w:ilvl w:val="1"/>
          <w:numId w:val="1"/>
        </w:numPr>
        <w:spacing w:before="120" w:after="0" w:line="300" w:lineRule="auto"/>
        <w:ind w:left="856" w:hanging="431"/>
        <w:jc w:val="both"/>
        <w:rPr>
          <w:rFonts w:cstheme="minorHAnsi"/>
          <w:lang w:eastAsia="pl-PL"/>
        </w:rPr>
      </w:pPr>
      <w:r w:rsidRPr="003D0CD1">
        <w:rPr>
          <w:rFonts w:cstheme="minorHAnsi"/>
          <w:lang w:eastAsia="pl-PL"/>
        </w:rPr>
        <w:t>Oświadczamy, że uważamy się za związanych niniejszą ofertą na czas wskazany w SWZ</w:t>
      </w:r>
      <w:r w:rsidR="00216EA0" w:rsidRPr="003D0CD1">
        <w:rPr>
          <w:rFonts w:cstheme="minorHAnsi"/>
          <w:lang w:eastAsia="pl-PL"/>
        </w:rPr>
        <w:t xml:space="preserve">, </w:t>
      </w:r>
      <w:r w:rsidR="006F0445" w:rsidRPr="003D0CD1">
        <w:rPr>
          <w:rFonts w:cstheme="minorHAnsi"/>
          <w:lang w:eastAsia="pl-PL"/>
        </w:rPr>
        <w:br/>
      </w:r>
      <w:r w:rsidR="00216EA0" w:rsidRPr="003D0CD1">
        <w:rPr>
          <w:rFonts w:cstheme="minorHAnsi"/>
          <w:lang w:eastAsia="pl-PL"/>
        </w:rPr>
        <w:t>tj.</w:t>
      </w:r>
      <w:r w:rsidR="00CA3E9F" w:rsidRPr="003D0CD1">
        <w:rPr>
          <w:rFonts w:cstheme="minorHAnsi"/>
          <w:lang w:eastAsia="pl-PL"/>
        </w:rPr>
        <w:t xml:space="preserve"> 30 dni od upływu terminu składania ofert.</w:t>
      </w:r>
    </w:p>
    <w:p w14:paraId="6E281FE4" w14:textId="77777777" w:rsidR="0057350A" w:rsidRPr="003D0CD1" w:rsidRDefault="0057350A" w:rsidP="00BC6106">
      <w:pPr>
        <w:numPr>
          <w:ilvl w:val="1"/>
          <w:numId w:val="1"/>
        </w:numPr>
        <w:spacing w:before="120" w:after="0" w:line="300" w:lineRule="auto"/>
        <w:ind w:left="856" w:hanging="431"/>
        <w:jc w:val="both"/>
        <w:rPr>
          <w:rFonts w:cstheme="minorHAnsi"/>
          <w:lang w:eastAsia="pl-PL"/>
        </w:rPr>
      </w:pPr>
      <w:r w:rsidRPr="003D0CD1">
        <w:rPr>
          <w:rFonts w:cstheme="minorHAnsi"/>
          <w:lang w:eastAsia="pl-PL"/>
        </w:rPr>
        <w:t>Oświadczamy, że zawarte w SWZ Projektowane postanowienia umowy zostały przez nas zaakceptowane i zobowiązujemy się</w:t>
      </w:r>
      <w:r w:rsidR="00CA3E9F" w:rsidRPr="003D0CD1">
        <w:rPr>
          <w:rFonts w:cstheme="minorHAnsi"/>
          <w:lang w:eastAsia="pl-PL"/>
        </w:rPr>
        <w:t>,</w:t>
      </w:r>
      <w:r w:rsidRPr="003D0CD1">
        <w:rPr>
          <w:rFonts w:cstheme="minorHAnsi"/>
          <w:lang w:eastAsia="pl-PL"/>
        </w:rPr>
        <w:t xml:space="preserve"> w przypadku wyboru naszej oferty</w:t>
      </w:r>
      <w:r w:rsidR="00CA3E9F" w:rsidRPr="003D0CD1">
        <w:rPr>
          <w:rFonts w:cstheme="minorHAnsi"/>
          <w:lang w:eastAsia="pl-PL"/>
        </w:rPr>
        <w:t>,</w:t>
      </w:r>
      <w:r w:rsidRPr="003D0CD1">
        <w:rPr>
          <w:rFonts w:cstheme="minorHAnsi"/>
          <w:lang w:eastAsia="pl-PL"/>
        </w:rPr>
        <w:t xml:space="preserve"> do zawarcia umowy na warunkach określonych w Projektowanych postanowieniach umowy</w:t>
      </w:r>
      <w:r w:rsidR="00CA3E9F" w:rsidRPr="003D0CD1">
        <w:rPr>
          <w:rFonts w:cstheme="minorHAnsi"/>
          <w:lang w:eastAsia="pl-PL"/>
        </w:rPr>
        <w:t>,</w:t>
      </w:r>
      <w:r w:rsidRPr="003D0CD1">
        <w:rPr>
          <w:rFonts w:cstheme="minorHAnsi"/>
          <w:lang w:eastAsia="pl-PL"/>
        </w:rPr>
        <w:t xml:space="preserve"> w miejscu </w:t>
      </w:r>
      <w:r w:rsidR="00CA3E9F" w:rsidRPr="003D0CD1">
        <w:rPr>
          <w:rFonts w:cstheme="minorHAnsi"/>
          <w:lang w:eastAsia="pl-PL"/>
        </w:rPr>
        <w:br/>
      </w:r>
      <w:r w:rsidRPr="003D0CD1">
        <w:rPr>
          <w:rFonts w:cstheme="minorHAnsi"/>
          <w:lang w:eastAsia="pl-PL"/>
        </w:rPr>
        <w:t xml:space="preserve">i terminie wyznaczonym przez Zamawiającego. </w:t>
      </w:r>
    </w:p>
    <w:p w14:paraId="145C6AF6" w14:textId="77777777" w:rsidR="00333892" w:rsidRPr="003D0CD1" w:rsidRDefault="00333892" w:rsidP="00333892">
      <w:pPr>
        <w:numPr>
          <w:ilvl w:val="1"/>
          <w:numId w:val="1"/>
        </w:numPr>
        <w:spacing w:before="120" w:after="0" w:line="300" w:lineRule="auto"/>
        <w:ind w:left="856" w:hanging="431"/>
        <w:jc w:val="both"/>
        <w:rPr>
          <w:rFonts w:cstheme="minorHAnsi"/>
          <w:b/>
          <w:bCs/>
          <w:lang w:eastAsia="pl-PL"/>
        </w:rPr>
      </w:pPr>
      <w:r w:rsidRPr="003D0CD1">
        <w:rPr>
          <w:rFonts w:cstheme="minorHAnsi"/>
        </w:rPr>
        <w:t xml:space="preserve">Oświadczamy, że wnieśliśmy wadium w formie: ………………………….………………………….……….…  </w:t>
      </w:r>
      <w:r w:rsidRPr="003D0CD1">
        <w:rPr>
          <w:rFonts w:cstheme="minorHAnsi"/>
          <w:iCs/>
        </w:rPr>
        <w:t>(Wykonawca określa odpowiednio</w:t>
      </w:r>
      <w:r w:rsidRPr="003D0CD1">
        <w:rPr>
          <w:rFonts w:cstheme="minorHAnsi"/>
          <w:i/>
          <w:iCs/>
        </w:rPr>
        <w:t>).</w:t>
      </w:r>
      <w:r w:rsidRPr="003D0CD1">
        <w:rPr>
          <w:rFonts w:cstheme="minorHAnsi"/>
        </w:rPr>
        <w:t xml:space="preserve"> </w:t>
      </w:r>
    </w:p>
    <w:p w14:paraId="38802008" w14:textId="77777777" w:rsidR="00333892" w:rsidRPr="003D0CD1" w:rsidRDefault="00333892" w:rsidP="00333892">
      <w:pPr>
        <w:spacing w:before="120" w:after="0" w:line="300" w:lineRule="auto"/>
        <w:ind w:left="856"/>
        <w:jc w:val="both"/>
        <w:rPr>
          <w:rFonts w:cstheme="minorHAnsi"/>
          <w:b/>
          <w:bCs/>
          <w:lang w:eastAsia="pl-PL"/>
        </w:rPr>
      </w:pPr>
      <w:r w:rsidRPr="003D0CD1">
        <w:rPr>
          <w:rFonts w:cstheme="minorHAnsi"/>
        </w:rPr>
        <w:t xml:space="preserve">Zwrotu wadium należy dokonać na rachunek bankowy Wykonawcy: </w:t>
      </w:r>
    </w:p>
    <w:p w14:paraId="2659A362" w14:textId="77777777" w:rsidR="00333892" w:rsidRPr="003D0CD1" w:rsidRDefault="00333892" w:rsidP="00333892">
      <w:pPr>
        <w:pStyle w:val="Akapitzlist"/>
        <w:spacing w:before="120" w:after="0"/>
        <w:ind w:left="858"/>
        <w:jc w:val="both"/>
        <w:rPr>
          <w:rFonts w:cstheme="minorHAnsi"/>
          <w:iCs/>
        </w:rPr>
      </w:pPr>
      <w:r w:rsidRPr="003D0CD1">
        <w:rPr>
          <w:rFonts w:cstheme="minorHAnsi"/>
        </w:rPr>
        <w:t xml:space="preserve">……………………………………………………………………………………………………………………………………………..   </w:t>
      </w:r>
      <w:r w:rsidRPr="003D0CD1">
        <w:rPr>
          <w:rFonts w:cstheme="minorHAnsi"/>
          <w:iCs/>
        </w:rPr>
        <w:t>(dotyczy Wykonawców, którzy wnieśli wadium w formie pieniądza).</w:t>
      </w:r>
    </w:p>
    <w:p w14:paraId="57DD9D39" w14:textId="77777777" w:rsidR="00333892" w:rsidRPr="003D0CD1" w:rsidRDefault="00333892" w:rsidP="00333892">
      <w:pPr>
        <w:pStyle w:val="Akapitzlist"/>
        <w:spacing w:before="120" w:after="0"/>
        <w:ind w:left="858"/>
        <w:jc w:val="both"/>
        <w:rPr>
          <w:rFonts w:cstheme="minorHAnsi"/>
          <w:iCs/>
        </w:rPr>
      </w:pPr>
    </w:p>
    <w:p w14:paraId="6BE57D81" w14:textId="77777777" w:rsidR="0057350A" w:rsidRPr="003D0CD1" w:rsidRDefault="0057350A" w:rsidP="00E54553">
      <w:pPr>
        <w:numPr>
          <w:ilvl w:val="1"/>
          <w:numId w:val="1"/>
        </w:numPr>
        <w:spacing w:after="0" w:line="300" w:lineRule="auto"/>
        <w:jc w:val="both"/>
        <w:rPr>
          <w:rFonts w:cstheme="minorHAnsi"/>
          <w:lang w:eastAsia="pl-PL"/>
        </w:rPr>
      </w:pPr>
      <w:r w:rsidRPr="003D0CD1">
        <w:rPr>
          <w:rFonts w:cstheme="minorHAnsi"/>
          <w:u w:val="single"/>
          <w:lang w:eastAsia="pl-PL"/>
        </w:rPr>
        <w:t>W związku z art. 225 ust. 2 ustawy, oświadczamy, że wybór naszej oferty:</w:t>
      </w:r>
    </w:p>
    <w:p w14:paraId="5E0CA9FC" w14:textId="0F6BA2D3" w:rsidR="004F68E4" w:rsidRPr="003D0CD1" w:rsidRDefault="004F68E4" w:rsidP="00E54553">
      <w:pPr>
        <w:spacing w:after="0" w:line="300" w:lineRule="auto"/>
        <w:ind w:left="426"/>
        <w:jc w:val="both"/>
        <w:rPr>
          <w:rFonts w:cstheme="minorHAnsi"/>
          <w:lang w:eastAsia="pl-PL"/>
        </w:rPr>
      </w:pPr>
      <w:r w:rsidRPr="003D0CD1">
        <w:rPr>
          <w:rFonts w:eastAsia="Calibri" w:cstheme="minorHAnsi"/>
          <w:bCs/>
        </w:rPr>
        <w:object w:dxaOrig="1440" w:dyaOrig="1440" w14:anchorId="7B6860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tu zaznacz, jeśli wybór oferty nie będzie prowadził do powstania u Zamawiającego obowiązku podatkowego" style="width:412.5pt;height:38.25pt" o:ole="">
            <v:imagedata r:id="rId7" o:title=""/>
          </v:shape>
          <w:control r:id="rId8" w:name="CheckBox7" w:shapeid="_x0000_i1041"/>
        </w:object>
      </w:r>
    </w:p>
    <w:p w14:paraId="26E20695" w14:textId="710EF768" w:rsidR="0057350A" w:rsidRPr="003D0CD1" w:rsidRDefault="0057350A" w:rsidP="00E54553">
      <w:pPr>
        <w:spacing w:after="0" w:line="300" w:lineRule="auto"/>
        <w:ind w:left="426"/>
        <w:jc w:val="both"/>
        <w:rPr>
          <w:rFonts w:cstheme="minorHAnsi"/>
          <w:lang w:eastAsia="pl-PL"/>
        </w:rPr>
      </w:pPr>
      <w:r w:rsidRPr="003D0CD1">
        <w:rPr>
          <w:rFonts w:cstheme="minorHAnsi"/>
          <w:bCs/>
        </w:rPr>
        <w:object w:dxaOrig="1440" w:dyaOrig="1440" w14:anchorId="6E55C693">
          <v:shape id="_x0000_i1043" type="#_x0000_t75" alt="Tu zanzacz, jeśli wybór oferty będzie prowadził do postania u Zamawiającego obowiązku podatkowego " style="width:402.75pt;height:41.25pt" o:ole="">
            <v:imagedata r:id="rId9" o:title=""/>
          </v:shape>
          <w:control r:id="rId10" w:name="CheckBox8" w:shapeid="_x0000_i1043"/>
        </w:object>
      </w:r>
    </w:p>
    <w:p w14:paraId="48235A65" w14:textId="77777777" w:rsidR="00333892" w:rsidRPr="003D0CD1" w:rsidRDefault="00333892" w:rsidP="00E54553">
      <w:pPr>
        <w:spacing w:after="0"/>
        <w:ind w:left="851"/>
        <w:jc w:val="both"/>
        <w:rPr>
          <w:rFonts w:cstheme="minorHAnsi"/>
        </w:rPr>
      </w:pPr>
      <w:r w:rsidRPr="003D0CD1">
        <w:rPr>
          <w:rFonts w:cstheme="minorHAnsi"/>
          <w:iCs/>
        </w:rPr>
        <w:t>O</w:t>
      </w:r>
      <w:r w:rsidRPr="003D0CD1">
        <w:rPr>
          <w:rFonts w:cstheme="minorHAnsi"/>
        </w:rPr>
        <w:t xml:space="preserve">świadczamy, że </w:t>
      </w:r>
      <w:r w:rsidRPr="003D0CD1">
        <w:rPr>
          <w:rFonts w:cstheme="minorHAnsi"/>
          <w:b/>
          <w:bCs/>
        </w:rPr>
        <w:t xml:space="preserve">towary/usługi </w:t>
      </w:r>
      <w:r w:rsidRPr="003D0CD1">
        <w:rPr>
          <w:rFonts w:cstheme="minorHAnsi"/>
          <w:bCs/>
        </w:rPr>
        <w:t>(niepotrzebne skreślić)</w:t>
      </w:r>
      <w:r w:rsidRPr="003D0CD1">
        <w:rPr>
          <w:rFonts w:cstheme="minorHAnsi"/>
        </w:rPr>
        <w:t xml:space="preserve">, których </w:t>
      </w:r>
      <w:r w:rsidRPr="003D0CD1">
        <w:rPr>
          <w:rFonts w:cstheme="minorHAnsi"/>
          <w:b/>
          <w:bCs/>
        </w:rPr>
        <w:t>dostawa/świadczenie</w:t>
      </w:r>
      <w:r w:rsidRPr="003D0CD1">
        <w:rPr>
          <w:rFonts w:cstheme="minorHAnsi"/>
          <w:vertAlign w:val="superscript"/>
        </w:rPr>
        <w:t xml:space="preserve"> </w:t>
      </w:r>
      <w:r w:rsidRPr="003D0CD1">
        <w:rPr>
          <w:rFonts w:cstheme="minorHAnsi"/>
        </w:rPr>
        <w:t xml:space="preserve">(niepotrzebne skreślić), będzie prowadzić do powstania u  Zamawiającego obowiązku podatkowego to: </w:t>
      </w:r>
      <w:r w:rsidR="00665919" w:rsidRPr="003D0CD1">
        <w:rPr>
          <w:rFonts w:cstheme="minorHAnsi"/>
        </w:rPr>
        <w:t>………………………………………………………………………………………………………………….</w:t>
      </w:r>
    </w:p>
    <w:p w14:paraId="0F4FAD7C" w14:textId="77777777" w:rsidR="00333892" w:rsidRPr="003D0CD1" w:rsidRDefault="00333892" w:rsidP="00E54553">
      <w:pPr>
        <w:ind w:left="851"/>
        <w:jc w:val="both"/>
        <w:rPr>
          <w:rFonts w:cstheme="minorHAnsi"/>
          <w:iCs/>
        </w:rPr>
      </w:pPr>
      <w:r w:rsidRPr="003D0CD1">
        <w:rPr>
          <w:rFonts w:cstheme="minorHAnsi"/>
          <w:iCs/>
        </w:rPr>
        <w:lastRenderedPageBreak/>
        <w:t>Wykonawca wpisuje nazwę (rodzaj) towaru lub usługi; gdy nie dotyczy – pozostawia bez wypełnienia)</w:t>
      </w:r>
    </w:p>
    <w:p w14:paraId="7EBF2AE3" w14:textId="77777777" w:rsidR="00333892" w:rsidRPr="003D0CD1" w:rsidRDefault="00333892" w:rsidP="00E54553">
      <w:pPr>
        <w:tabs>
          <w:tab w:val="left" w:pos="426"/>
        </w:tabs>
        <w:spacing w:line="300" w:lineRule="auto"/>
        <w:ind w:left="708" w:firstLine="143"/>
        <w:jc w:val="both"/>
        <w:rPr>
          <w:rFonts w:cstheme="minorHAnsi"/>
        </w:rPr>
      </w:pPr>
      <w:r w:rsidRPr="003D0CD1">
        <w:rPr>
          <w:rFonts w:cstheme="minorHAnsi"/>
        </w:rPr>
        <w:t xml:space="preserve">Wartość wskazanych powyżej </w:t>
      </w:r>
      <w:r w:rsidRPr="003D0CD1">
        <w:rPr>
          <w:rFonts w:cstheme="minorHAnsi"/>
          <w:b/>
          <w:bCs/>
        </w:rPr>
        <w:t>towarów/usług</w:t>
      </w:r>
      <w:r w:rsidRPr="003D0CD1">
        <w:rPr>
          <w:rFonts w:cstheme="minorHAnsi"/>
          <w:vertAlign w:val="superscript"/>
        </w:rPr>
        <w:t>*</w:t>
      </w:r>
      <w:r w:rsidRPr="003D0CD1">
        <w:rPr>
          <w:rFonts w:cstheme="minorHAnsi"/>
        </w:rPr>
        <w:t xml:space="preserve"> bez podatku VAT wynosi:  ………………………….</w:t>
      </w:r>
    </w:p>
    <w:p w14:paraId="06DD3331" w14:textId="77777777" w:rsidR="00333892" w:rsidRPr="003D0CD1" w:rsidRDefault="00333892" w:rsidP="00E54553">
      <w:pPr>
        <w:spacing w:after="0" w:line="300" w:lineRule="auto"/>
        <w:ind w:left="851"/>
        <w:jc w:val="both"/>
        <w:rPr>
          <w:rFonts w:cstheme="minorHAnsi"/>
        </w:rPr>
      </w:pPr>
      <w:r w:rsidRPr="003D0CD1">
        <w:rPr>
          <w:rFonts w:cstheme="minorHAnsi"/>
        </w:rPr>
        <w:t xml:space="preserve">Stawka podatku od towarów i usług, która zgodnie z wiedzą Wykonawcy, będzie miała zastosowanie do wskazanych powyżej </w:t>
      </w:r>
      <w:r w:rsidRPr="003D0CD1">
        <w:rPr>
          <w:rFonts w:cstheme="minorHAnsi"/>
          <w:b/>
          <w:bCs/>
        </w:rPr>
        <w:t>towarów/usług</w:t>
      </w:r>
      <w:r w:rsidRPr="003D0CD1">
        <w:rPr>
          <w:rFonts w:cstheme="minorHAnsi"/>
          <w:vertAlign w:val="superscript"/>
        </w:rPr>
        <w:t xml:space="preserve">* </w:t>
      </w:r>
      <w:r w:rsidRPr="003D0CD1">
        <w:rPr>
          <w:rFonts w:cstheme="minorHAnsi"/>
        </w:rPr>
        <w:t>to: …………………………………………………</w:t>
      </w:r>
    </w:p>
    <w:p w14:paraId="6F01817D" w14:textId="77777777" w:rsidR="00333892" w:rsidRPr="003D0CD1" w:rsidRDefault="00333892" w:rsidP="00E54553">
      <w:pPr>
        <w:autoSpaceDE w:val="0"/>
        <w:autoSpaceDN w:val="0"/>
        <w:adjustRightInd w:val="0"/>
        <w:spacing w:after="0"/>
        <w:ind w:left="142" w:firstLine="284"/>
        <w:jc w:val="both"/>
        <w:rPr>
          <w:rFonts w:cstheme="minorHAnsi"/>
          <w:b/>
          <w:bCs/>
          <w:color w:val="000000"/>
        </w:rPr>
      </w:pPr>
      <w:r w:rsidRPr="003D0CD1">
        <w:rPr>
          <w:rFonts w:cstheme="minorHAnsi"/>
          <w:b/>
          <w:bCs/>
          <w:color w:val="000000"/>
        </w:rPr>
        <w:t>Uwaga:</w:t>
      </w:r>
    </w:p>
    <w:p w14:paraId="27D19C70" w14:textId="77777777" w:rsidR="000D55A9" w:rsidRPr="003D0CD1" w:rsidRDefault="000D55A9" w:rsidP="00E54553">
      <w:pPr>
        <w:autoSpaceDE w:val="0"/>
        <w:autoSpaceDN w:val="0"/>
        <w:adjustRightInd w:val="0"/>
        <w:spacing w:after="0"/>
        <w:ind w:left="709"/>
        <w:jc w:val="both"/>
        <w:rPr>
          <w:rFonts w:cstheme="minorHAnsi"/>
          <w:i/>
        </w:rPr>
      </w:pPr>
      <w:r w:rsidRPr="003D0CD1">
        <w:rPr>
          <w:rFonts w:cstheme="minorHAnsi"/>
          <w:b/>
          <w:bCs/>
          <w:lang w:eastAsia="pl-PL"/>
        </w:rPr>
        <w:t xml:space="preserve">* </w:t>
      </w:r>
      <w:r w:rsidRPr="003D0CD1">
        <w:rPr>
          <w:rFonts w:cstheme="minorHAnsi"/>
          <w:i/>
        </w:rPr>
        <w:t>należy niepotrzebne skreślić</w:t>
      </w:r>
    </w:p>
    <w:p w14:paraId="2F6B2A43" w14:textId="77777777" w:rsidR="0057350A" w:rsidRPr="003D0CD1" w:rsidRDefault="0057350A" w:rsidP="00E54553">
      <w:pPr>
        <w:spacing w:before="120" w:after="0" w:line="300" w:lineRule="auto"/>
        <w:ind w:left="709"/>
        <w:jc w:val="both"/>
        <w:rPr>
          <w:rFonts w:cstheme="minorHAnsi"/>
          <w:b/>
          <w:bCs/>
          <w:lang w:eastAsia="pl-PL"/>
        </w:rPr>
      </w:pPr>
      <w:r w:rsidRPr="003D0CD1">
        <w:rPr>
          <w:rFonts w:cstheme="minorHAnsi"/>
          <w:b/>
          <w:bCs/>
          <w:lang w:eastAsia="pl-PL"/>
        </w:rPr>
        <w:t>Jeżeli błędnie określono lub nie określono powstania u Zamawiającego obowiązku podatkowego, Zamawiający zastosuje się do art. 17</w:t>
      </w:r>
      <w:r w:rsidR="00FE45DF" w:rsidRPr="003D0CD1">
        <w:rPr>
          <w:rFonts w:cstheme="minorHAnsi"/>
          <w:b/>
          <w:bCs/>
          <w:lang w:eastAsia="pl-PL"/>
        </w:rPr>
        <w:t xml:space="preserve"> ustawy z dnia 11 marca 2004 r. </w:t>
      </w:r>
      <w:r w:rsidRPr="003D0CD1">
        <w:rPr>
          <w:rFonts w:cstheme="minorHAnsi"/>
          <w:b/>
          <w:bCs/>
          <w:lang w:eastAsia="pl-PL"/>
        </w:rPr>
        <w:t>o podatku od towarów i usług (</w:t>
      </w:r>
      <w:r w:rsidR="006F0445" w:rsidRPr="003D0CD1">
        <w:rPr>
          <w:rFonts w:cstheme="minorHAnsi"/>
          <w:b/>
          <w:bCs/>
          <w:lang w:eastAsia="pl-PL"/>
        </w:rPr>
        <w:t>t</w:t>
      </w:r>
      <w:r w:rsidR="00665919" w:rsidRPr="003D0CD1">
        <w:rPr>
          <w:rFonts w:cstheme="minorHAnsi"/>
          <w:b/>
          <w:bCs/>
          <w:lang w:eastAsia="pl-PL"/>
        </w:rPr>
        <w:t>.</w:t>
      </w:r>
      <w:r w:rsidR="006F0445" w:rsidRPr="003D0CD1">
        <w:rPr>
          <w:rFonts w:cstheme="minorHAnsi"/>
          <w:b/>
          <w:bCs/>
          <w:lang w:eastAsia="pl-PL"/>
        </w:rPr>
        <w:t>j. Dz. U. z 2024 r. poz. 361</w:t>
      </w:r>
      <w:r w:rsidRPr="003D0CD1">
        <w:rPr>
          <w:rFonts w:cstheme="minorHAnsi"/>
          <w:b/>
          <w:bCs/>
          <w:lang w:eastAsia="pl-PL"/>
        </w:rPr>
        <w:t>).</w:t>
      </w:r>
    </w:p>
    <w:p w14:paraId="3D41214F" w14:textId="77777777" w:rsidR="00F4589E" w:rsidRPr="003D0CD1" w:rsidRDefault="00F4589E" w:rsidP="00FE45DF">
      <w:pPr>
        <w:spacing w:after="0" w:line="300" w:lineRule="auto"/>
        <w:ind w:left="708"/>
        <w:jc w:val="both"/>
        <w:rPr>
          <w:rFonts w:cstheme="minorHAnsi"/>
          <w:b/>
          <w:bCs/>
          <w:lang w:eastAsia="pl-PL"/>
        </w:rPr>
      </w:pPr>
    </w:p>
    <w:p w14:paraId="06A7ACCB" w14:textId="77777777" w:rsidR="001D7699" w:rsidRPr="003D0CD1" w:rsidRDefault="001D7699" w:rsidP="00FE45DF">
      <w:pPr>
        <w:spacing w:after="0" w:line="300" w:lineRule="auto"/>
        <w:ind w:left="708"/>
        <w:jc w:val="both"/>
        <w:rPr>
          <w:rFonts w:cstheme="minorHAnsi"/>
          <w:b/>
          <w:bCs/>
          <w:lang w:eastAsia="pl-PL"/>
        </w:rPr>
      </w:pPr>
    </w:p>
    <w:p w14:paraId="699C9A18" w14:textId="77777777" w:rsidR="0057350A" w:rsidRPr="003D0CD1" w:rsidRDefault="0057350A" w:rsidP="009320CB">
      <w:pPr>
        <w:pStyle w:val="Akapitzlist"/>
        <w:numPr>
          <w:ilvl w:val="1"/>
          <w:numId w:val="42"/>
        </w:numPr>
        <w:spacing w:before="120" w:after="0" w:line="300" w:lineRule="auto"/>
        <w:ind w:left="851" w:hanging="425"/>
        <w:rPr>
          <w:rFonts w:cstheme="minorHAnsi"/>
          <w:lang w:eastAsia="pl-PL"/>
        </w:rPr>
      </w:pPr>
      <w:r w:rsidRPr="003D0CD1">
        <w:rPr>
          <w:rFonts w:cstheme="minorHAnsi"/>
          <w:lang w:eastAsia="pl-PL"/>
        </w:rPr>
        <w:t>Następujące dokumenty w zakresie:</w:t>
      </w:r>
      <w:r w:rsidR="00936D46" w:rsidRPr="003D0CD1">
        <w:rPr>
          <w:rFonts w:cstheme="minorHAnsi"/>
          <w:lang w:eastAsia="pl-PL"/>
        </w:rPr>
        <w:t xml:space="preserve"> …………………………………………………………………………………</w:t>
      </w:r>
      <w:r w:rsidR="00BC6106" w:rsidRPr="003D0CD1">
        <w:rPr>
          <w:rFonts w:cstheme="minorHAnsi"/>
          <w:lang w:eastAsia="pl-PL"/>
        </w:rPr>
        <w:t>….</w:t>
      </w:r>
    </w:p>
    <w:p w14:paraId="37D08D52" w14:textId="77777777" w:rsidR="00936D46" w:rsidRPr="003D0CD1" w:rsidRDefault="00E47D99" w:rsidP="00DF0ECE">
      <w:pPr>
        <w:spacing w:before="120" w:after="120"/>
        <w:ind w:left="856"/>
        <w:rPr>
          <w:rFonts w:cstheme="minorHAnsi"/>
          <w:lang w:eastAsia="pl-PL"/>
        </w:rPr>
      </w:pPr>
      <w:r w:rsidRPr="003D0CD1">
        <w:rPr>
          <w:rFonts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6CA4D44" w14:textId="77777777" w:rsidR="0057350A" w:rsidRPr="003D0CD1" w:rsidRDefault="0057350A" w:rsidP="006F1598">
      <w:pPr>
        <w:spacing w:after="0" w:line="300" w:lineRule="auto"/>
        <w:ind w:left="851"/>
        <w:jc w:val="both"/>
        <w:rPr>
          <w:rFonts w:cstheme="minorHAnsi"/>
          <w:lang w:eastAsia="pl-PL"/>
        </w:rPr>
      </w:pPr>
      <w:r w:rsidRPr="003D0CD1">
        <w:rPr>
          <w:rFonts w:cstheme="minorHAnsi"/>
          <w:lang w:eastAsia="pl-PL"/>
        </w:rPr>
        <w:t>zawierają informacje stanowiące tajemnicę przedsiębiorstwa w rozumieniu przepisów o  zwalczaniu nieuczciwej konkurencji i nie mogą być ujawniane pozostałym uczestnikom postępowania.</w:t>
      </w:r>
    </w:p>
    <w:p w14:paraId="2A0318AC" w14:textId="77777777" w:rsidR="00C26C2C" w:rsidRPr="003D0CD1" w:rsidRDefault="0057350A" w:rsidP="006F1598">
      <w:pPr>
        <w:spacing w:after="0" w:line="300" w:lineRule="auto"/>
        <w:ind w:left="851"/>
        <w:jc w:val="both"/>
        <w:rPr>
          <w:rFonts w:cstheme="minorHAnsi"/>
          <w:lang w:eastAsia="pl-PL"/>
        </w:rPr>
      </w:pPr>
      <w:r w:rsidRPr="003D0CD1">
        <w:rPr>
          <w:rFonts w:cstheme="minorHAnsi"/>
          <w:lang w:eastAsia="pl-PL"/>
        </w:rPr>
        <w:t xml:space="preserve">Uzasadnienie zastrzeżenia tajemnicy przedsiębiorstwa wskazujące wszystkie przesłanki określone w ustawie z dnia 16 kwietnia 1993 r. o zwalczaniu nieuczciwej konkurencji </w:t>
      </w:r>
      <w:r w:rsidR="001D1493" w:rsidRPr="003D0CD1">
        <w:rPr>
          <w:rFonts w:cstheme="minorHAnsi"/>
          <w:lang w:eastAsia="pl-PL"/>
        </w:rPr>
        <w:br/>
      </w:r>
      <w:r w:rsidRPr="003D0CD1">
        <w:rPr>
          <w:rFonts w:cstheme="minorHAnsi"/>
          <w:lang w:eastAsia="pl-PL"/>
        </w:rPr>
        <w:t>(</w:t>
      </w:r>
      <w:hyperlink r:id="rId11" w:history="1">
        <w:r w:rsidR="0010178C" w:rsidRPr="003D0CD1">
          <w:rPr>
            <w:rFonts w:cstheme="minorHAnsi"/>
          </w:rPr>
          <w:t>Dz.  U. z 2022</w:t>
        </w:r>
        <w:r w:rsidR="006F0445" w:rsidRPr="003D0CD1">
          <w:rPr>
            <w:rFonts w:cstheme="minorHAnsi"/>
          </w:rPr>
          <w:t xml:space="preserve"> r. </w:t>
        </w:r>
        <w:r w:rsidRPr="003D0CD1">
          <w:rPr>
            <w:rFonts w:cstheme="minorHAnsi"/>
          </w:rPr>
          <w:t xml:space="preserve">poz. </w:t>
        </w:r>
      </w:hyperlink>
      <w:r w:rsidRPr="003D0CD1">
        <w:rPr>
          <w:rFonts w:cstheme="minorHAnsi"/>
          <w:lang w:eastAsia="pl-PL"/>
        </w:rPr>
        <w:t>1</w:t>
      </w:r>
      <w:r w:rsidR="0010178C" w:rsidRPr="003D0CD1">
        <w:rPr>
          <w:rFonts w:cstheme="minorHAnsi"/>
          <w:lang w:eastAsia="pl-PL"/>
        </w:rPr>
        <w:t>233</w:t>
      </w:r>
      <w:r w:rsidRPr="003D0CD1">
        <w:rPr>
          <w:rFonts w:cstheme="minorHAnsi"/>
          <w:lang w:eastAsia="pl-PL"/>
        </w:rPr>
        <w:t>)</w:t>
      </w:r>
      <w:r w:rsidR="00B3647B" w:rsidRPr="003D0CD1">
        <w:rPr>
          <w:rFonts w:cstheme="minorHAnsi"/>
          <w:lang w:eastAsia="pl-PL"/>
        </w:rPr>
        <w:t xml:space="preserve"> przedstawiamy w Z</w:t>
      </w:r>
      <w:r w:rsidRPr="003D0CD1">
        <w:rPr>
          <w:rFonts w:cstheme="minorHAnsi"/>
          <w:lang w:eastAsia="pl-PL"/>
        </w:rPr>
        <w:t xml:space="preserve">ałączniku nr </w:t>
      </w:r>
      <w:r w:rsidR="00E47D99" w:rsidRPr="003D0CD1">
        <w:rPr>
          <w:rFonts w:cstheme="minorHAnsi"/>
          <w:lang w:eastAsia="pl-PL"/>
        </w:rPr>
        <w:t>6</w:t>
      </w:r>
      <w:r w:rsidRPr="003D0CD1">
        <w:rPr>
          <w:rFonts w:cstheme="minorHAnsi"/>
          <w:lang w:eastAsia="pl-PL"/>
        </w:rPr>
        <w:t xml:space="preserve"> do SWZ. </w:t>
      </w:r>
    </w:p>
    <w:p w14:paraId="53D658B2" w14:textId="77777777" w:rsidR="00C26C2C" w:rsidRPr="003D0CD1" w:rsidRDefault="00C26C2C" w:rsidP="00261471">
      <w:pPr>
        <w:spacing w:before="120" w:after="0" w:line="300" w:lineRule="auto"/>
        <w:ind w:left="851"/>
        <w:jc w:val="both"/>
        <w:rPr>
          <w:rFonts w:cstheme="minorHAnsi"/>
          <w:b/>
        </w:rPr>
      </w:pPr>
      <w:r w:rsidRPr="003D0CD1">
        <w:rPr>
          <w:rFonts w:cstheme="minorHAnsi"/>
          <w:b/>
        </w:rPr>
        <w:t>Jeśli Wykonawca zastrzega informacje – w</w:t>
      </w:r>
      <w:r w:rsidR="00B3647B" w:rsidRPr="003D0CD1">
        <w:rPr>
          <w:rFonts w:cstheme="minorHAnsi"/>
          <w:b/>
        </w:rPr>
        <w:t>ypełnia i dołącza Z</w:t>
      </w:r>
      <w:r w:rsidR="00E47D99" w:rsidRPr="003D0CD1">
        <w:rPr>
          <w:rFonts w:cstheme="minorHAnsi"/>
          <w:b/>
        </w:rPr>
        <w:t>ałącznik nr 6</w:t>
      </w:r>
      <w:r w:rsidRPr="003D0CD1">
        <w:rPr>
          <w:rFonts w:cstheme="minorHAnsi"/>
          <w:b/>
        </w:rPr>
        <w:t xml:space="preserve"> do SWZ.</w:t>
      </w:r>
    </w:p>
    <w:p w14:paraId="6115992D" w14:textId="77777777" w:rsidR="00D37A24" w:rsidRPr="003D0CD1" w:rsidRDefault="00D37A24" w:rsidP="004D2ADB">
      <w:pPr>
        <w:spacing w:after="0" w:line="300" w:lineRule="auto"/>
        <w:ind w:left="851"/>
        <w:rPr>
          <w:rFonts w:cstheme="minorHAnsi"/>
          <w:lang w:eastAsia="pl-PL"/>
        </w:rPr>
      </w:pPr>
    </w:p>
    <w:p w14:paraId="14A23E80" w14:textId="77777777" w:rsidR="000B1A81" w:rsidRPr="003D0CD1" w:rsidRDefault="000B1A81" w:rsidP="002E14CA">
      <w:pPr>
        <w:pStyle w:val="Akapitzlist"/>
        <w:numPr>
          <w:ilvl w:val="1"/>
          <w:numId w:val="42"/>
        </w:numPr>
        <w:spacing w:before="120" w:after="0" w:line="300" w:lineRule="auto"/>
        <w:ind w:left="851" w:hanging="425"/>
        <w:jc w:val="both"/>
        <w:rPr>
          <w:rFonts w:cstheme="minorHAnsi"/>
        </w:rPr>
      </w:pPr>
      <w:r w:rsidRPr="003D0CD1">
        <w:rPr>
          <w:rFonts w:cstheme="minorHAnsi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 w sprawie swobodnego przepływu takich danych oraz uchylenia dyrektywy 95/46/WE wobec osób fizycznych, od których dane osobowe bezpośrednio lub pośrednio pozyskaliśmy w  celu ubiegania się o udzielenie niniejszego zamówienia.</w:t>
      </w:r>
      <w:r w:rsidRPr="003D0CD1">
        <w:rPr>
          <w:rFonts w:cstheme="minorHAnsi"/>
          <w:vertAlign w:val="superscript"/>
        </w:rPr>
        <w:t>**</w:t>
      </w:r>
    </w:p>
    <w:p w14:paraId="2F445E3D" w14:textId="77777777" w:rsidR="000B1A81" w:rsidRPr="003D0CD1" w:rsidRDefault="000B1A81" w:rsidP="002E14CA">
      <w:pPr>
        <w:pStyle w:val="Akapitzlist"/>
        <w:spacing w:before="120" w:after="0" w:line="300" w:lineRule="auto"/>
        <w:ind w:left="1276" w:hanging="284"/>
        <w:contextualSpacing w:val="0"/>
        <w:jc w:val="both"/>
        <w:rPr>
          <w:rFonts w:cstheme="minorHAnsi"/>
          <w:b/>
        </w:rPr>
      </w:pPr>
      <w:r w:rsidRPr="003D0CD1">
        <w:rPr>
          <w:rFonts w:cstheme="minorHAnsi"/>
          <w:vertAlign w:val="superscript"/>
        </w:rPr>
        <w:t>**</w:t>
      </w:r>
      <w:r w:rsidRPr="003D0CD1">
        <w:rPr>
          <w:rFonts w:cstheme="minorHAnsi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3D0CD1">
        <w:rPr>
          <w:rFonts w:cstheme="minorHAnsi"/>
          <w:b/>
        </w:rPr>
        <w:t>usunięcie treści oświadczenia następuje np. poprzez jego wykreślenie)</w:t>
      </w:r>
    </w:p>
    <w:p w14:paraId="6CE0044D" w14:textId="77777777" w:rsidR="000D55A9" w:rsidRPr="003D0CD1" w:rsidRDefault="000D55A9" w:rsidP="002E14CA">
      <w:pPr>
        <w:numPr>
          <w:ilvl w:val="1"/>
          <w:numId w:val="34"/>
        </w:numPr>
        <w:spacing w:before="120" w:after="0" w:line="300" w:lineRule="auto"/>
        <w:ind w:left="856" w:hanging="431"/>
        <w:jc w:val="both"/>
        <w:rPr>
          <w:rFonts w:cstheme="minorHAnsi"/>
          <w:lang w:eastAsia="pl-PL"/>
        </w:rPr>
      </w:pPr>
      <w:r w:rsidRPr="003D0CD1">
        <w:rPr>
          <w:rFonts w:cstheme="minorHAnsi"/>
        </w:rPr>
        <w:t>Informujemy, że bezpłatna i ogólnodostępna baza danych, o której mowa w pkt 4.4.4.1. SWZ to:</w:t>
      </w:r>
    </w:p>
    <w:p w14:paraId="6911FC60" w14:textId="77777777" w:rsidR="000D55A9" w:rsidRPr="003D0CD1" w:rsidRDefault="000D55A9" w:rsidP="002E14CA">
      <w:pPr>
        <w:pStyle w:val="Akapitzlist"/>
        <w:numPr>
          <w:ilvl w:val="0"/>
          <w:numId w:val="17"/>
        </w:numPr>
        <w:spacing w:after="120"/>
        <w:ind w:left="1395" w:hanging="403"/>
        <w:contextualSpacing w:val="0"/>
        <w:jc w:val="both"/>
        <w:rPr>
          <w:rStyle w:val="Hipercze"/>
          <w:rFonts w:cstheme="minorHAnsi"/>
          <w:color w:val="auto"/>
          <w:u w:val="none"/>
        </w:rPr>
      </w:pPr>
      <w:r w:rsidRPr="003D0CD1">
        <w:rPr>
          <w:rFonts w:cstheme="minorHAnsi"/>
        </w:rPr>
        <w:lastRenderedPageBreak/>
        <w:t xml:space="preserve">baza Krajowego Rejestru Sądowego dostępna jest na stronie internetowej </w:t>
      </w:r>
      <w:hyperlink r:id="rId12" w:tooltip="strona internetowa KRS" w:history="1">
        <w:r w:rsidRPr="003D0CD1">
          <w:rPr>
            <w:rStyle w:val="Hipercze"/>
            <w:rFonts w:cstheme="minorHAnsi"/>
            <w:color w:val="auto"/>
            <w:u w:val="none"/>
          </w:rPr>
          <w:t>https://ems.ms.gov.pl/krs/</w:t>
        </w:r>
      </w:hyperlink>
      <w:r w:rsidRPr="003D0CD1">
        <w:rPr>
          <w:rStyle w:val="Hipercze"/>
          <w:rFonts w:cstheme="minorHAnsi"/>
          <w:color w:val="auto"/>
          <w:u w:val="none"/>
        </w:rPr>
        <w:t>*;</w:t>
      </w:r>
    </w:p>
    <w:p w14:paraId="720BD932" w14:textId="77777777" w:rsidR="000D55A9" w:rsidRPr="003D0CD1" w:rsidRDefault="000D55A9" w:rsidP="002E14CA">
      <w:pPr>
        <w:pStyle w:val="Akapitzlist"/>
        <w:numPr>
          <w:ilvl w:val="0"/>
          <w:numId w:val="17"/>
        </w:numPr>
        <w:spacing w:before="120" w:after="0"/>
        <w:ind w:left="1395" w:hanging="403"/>
        <w:contextualSpacing w:val="0"/>
        <w:jc w:val="both"/>
        <w:rPr>
          <w:rFonts w:cstheme="minorHAnsi"/>
        </w:rPr>
      </w:pPr>
      <w:r w:rsidRPr="003D0CD1">
        <w:rPr>
          <w:rFonts w:cstheme="minorHAnsi"/>
        </w:rPr>
        <w:t xml:space="preserve">baza Centralnej Ewidencji i Informacji o Działalności Gospodarczej dostępna jest na stronie internetowej </w:t>
      </w:r>
    </w:p>
    <w:p w14:paraId="4B9849B3" w14:textId="77777777" w:rsidR="000D55A9" w:rsidRPr="003D0CD1" w:rsidRDefault="000D55A9" w:rsidP="002E14CA">
      <w:pPr>
        <w:pStyle w:val="Akapitzlist"/>
        <w:spacing w:after="120"/>
        <w:ind w:left="1400"/>
        <w:contextualSpacing w:val="0"/>
        <w:jc w:val="both"/>
        <w:rPr>
          <w:rFonts w:cstheme="minorHAnsi"/>
        </w:rPr>
      </w:pPr>
      <w:hyperlink r:id="rId13" w:tooltip="strona internetowa CEIDG" w:history="1">
        <w:r w:rsidRPr="003D0CD1">
          <w:rPr>
            <w:rStyle w:val="Hipercze"/>
            <w:rFonts w:cstheme="minorHAnsi"/>
            <w:color w:val="auto"/>
            <w:u w:val="none"/>
          </w:rPr>
          <w:t>https://prod.ceidg.gov.pl/CEIDG</w:t>
        </w:r>
      </w:hyperlink>
      <w:r w:rsidRPr="003D0CD1">
        <w:rPr>
          <w:rFonts w:cstheme="minorHAnsi"/>
        </w:rPr>
        <w:t>*;</w:t>
      </w:r>
    </w:p>
    <w:p w14:paraId="2C503FA8" w14:textId="77777777" w:rsidR="000D55A9" w:rsidRPr="003D0CD1" w:rsidRDefault="00936D46" w:rsidP="002E14CA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cstheme="minorHAnsi"/>
        </w:rPr>
      </w:pPr>
      <w:r w:rsidRPr="003D0CD1">
        <w:rPr>
          <w:rFonts w:cstheme="minorHAnsi"/>
        </w:rPr>
        <w:t>…………………………………………………</w:t>
      </w:r>
      <w:r w:rsidR="000D55A9" w:rsidRPr="003D0CD1">
        <w:rPr>
          <w:rFonts w:cstheme="minorHAnsi"/>
        </w:rPr>
        <w:t>*/jeśli dotyczy to wpisać nazwę oraz adres strony internetowej innej bazy danych/</w:t>
      </w:r>
    </w:p>
    <w:p w14:paraId="1DA6CB87" w14:textId="77777777" w:rsidR="00B3647B" w:rsidRPr="00E8686F" w:rsidRDefault="000D55A9" w:rsidP="002E14CA">
      <w:pPr>
        <w:pStyle w:val="Akapitzlist"/>
        <w:autoSpaceDE w:val="0"/>
        <w:autoSpaceDN w:val="0"/>
        <w:adjustRightInd w:val="0"/>
        <w:ind w:left="993"/>
        <w:jc w:val="both"/>
        <w:rPr>
          <w:rFonts w:cstheme="minorHAnsi"/>
        </w:rPr>
      </w:pPr>
      <w:r w:rsidRPr="003D0CD1">
        <w:rPr>
          <w:rFonts w:cstheme="minorHAnsi"/>
        </w:rPr>
        <w:t>* należy niepotrzebne skreślić</w:t>
      </w:r>
    </w:p>
    <w:p w14:paraId="22DAB610" w14:textId="77777777" w:rsidR="00B3647B" w:rsidRPr="003D0CD1" w:rsidRDefault="00B3647B" w:rsidP="002E14CA">
      <w:pPr>
        <w:pStyle w:val="Akapitzlist"/>
        <w:autoSpaceDE w:val="0"/>
        <w:autoSpaceDN w:val="0"/>
        <w:adjustRightInd w:val="0"/>
        <w:ind w:left="993"/>
        <w:jc w:val="both"/>
        <w:rPr>
          <w:rFonts w:cstheme="minorHAnsi"/>
        </w:rPr>
      </w:pPr>
    </w:p>
    <w:p w14:paraId="3B874A3F" w14:textId="77777777" w:rsidR="00DA6F9F" w:rsidRPr="003D0CD1" w:rsidRDefault="00DA6F9F" w:rsidP="002E14CA">
      <w:pPr>
        <w:pStyle w:val="Akapitzlist"/>
        <w:numPr>
          <w:ilvl w:val="1"/>
          <w:numId w:val="34"/>
        </w:numPr>
        <w:tabs>
          <w:tab w:val="left" w:pos="993"/>
        </w:tabs>
        <w:spacing w:after="0" w:line="300" w:lineRule="auto"/>
        <w:ind w:left="851" w:hanging="425"/>
        <w:jc w:val="both"/>
        <w:rPr>
          <w:rFonts w:cstheme="minorHAnsi"/>
        </w:rPr>
      </w:pPr>
      <w:r w:rsidRPr="003D0CD1">
        <w:rPr>
          <w:rFonts w:cstheme="minorHAnsi"/>
        </w:rPr>
        <w:t xml:space="preserve"> Wykonawca jest (zaznaczyć właściwe):</w:t>
      </w:r>
    </w:p>
    <w:p w14:paraId="503822D6" w14:textId="508F0927" w:rsidR="00DA6F9F" w:rsidRPr="003D0CD1" w:rsidRDefault="00DA6F9F" w:rsidP="002E14CA">
      <w:pPr>
        <w:spacing w:line="300" w:lineRule="auto"/>
        <w:ind w:left="1416"/>
        <w:jc w:val="both"/>
        <w:rPr>
          <w:rFonts w:cstheme="minorHAnsi"/>
        </w:rPr>
      </w:pPr>
      <w:r w:rsidRPr="003D0CD1">
        <w:rPr>
          <w:rFonts w:cstheme="minorHAnsi"/>
        </w:rPr>
        <w:object w:dxaOrig="1440" w:dyaOrig="1440" w14:anchorId="6BAFE139">
          <v:shape id="_x0000_i1045" type="#_x0000_t75" alt="tu zaznacz jeśli jesteś mikroprzedsiębiorstwem" style="width:201pt;height:21pt" o:ole="">
            <v:imagedata r:id="rId14" o:title=""/>
          </v:shape>
          <w:control r:id="rId15" w:name="CheckBox111" w:shapeid="_x0000_i1045"/>
        </w:object>
      </w:r>
      <w:r w:rsidRPr="003D0CD1">
        <w:rPr>
          <w:rFonts w:cstheme="minorHAnsi"/>
        </w:rPr>
        <w:object w:dxaOrig="1440" w:dyaOrig="1440" w14:anchorId="5560303B">
          <v:shape id="_x0000_i1047" type="#_x0000_t75" alt="tu zaznacz jeśli jesteś małym przedsiębiorstwem" style="width:351pt;height:21pt" o:ole="">
            <v:imagedata r:id="rId16" o:title=""/>
          </v:shape>
          <w:control r:id="rId17" w:name="CheckBox211" w:shapeid="_x0000_i1047"/>
        </w:object>
      </w:r>
      <w:r w:rsidRPr="003D0CD1">
        <w:rPr>
          <w:rFonts w:cstheme="minorHAnsi"/>
        </w:rPr>
        <w:object w:dxaOrig="1440" w:dyaOrig="1440" w14:anchorId="66273042">
          <v:shape id="_x0000_i1049" type="#_x0000_t75" alt="tu zaznacz jeśli jesteś średnim przedsiębiorstwem" style="width:417.75pt;height:21.75pt" o:ole="">
            <v:imagedata r:id="rId18" o:title=""/>
          </v:shape>
          <w:control r:id="rId19" w:name="CheckBox311" w:shapeid="_x0000_i1049"/>
        </w:object>
      </w:r>
      <w:r w:rsidRPr="003D0CD1">
        <w:rPr>
          <w:rFonts w:cstheme="minorHAnsi"/>
        </w:rPr>
        <w:object w:dxaOrig="1440" w:dyaOrig="1440" w14:anchorId="0873323D">
          <v:shape id="_x0000_i1051" type="#_x0000_t75" alt="tu zaznacz jeśli prowadzisz jednoosobową działalność gospodarczą" style="width:385.5pt;height:21pt" o:ole="">
            <v:imagedata r:id="rId20" o:title=""/>
          </v:shape>
          <w:control r:id="rId21" w:name="CheckBox411" w:shapeid="_x0000_i1051"/>
        </w:object>
      </w:r>
      <w:r w:rsidRPr="003D0CD1">
        <w:rPr>
          <w:rFonts w:cstheme="minorHAnsi"/>
        </w:rPr>
        <w:object w:dxaOrig="1440" w:dyaOrig="1440" w14:anchorId="465B14F8">
          <v:shape id="_x0000_i1053" type="#_x0000_t75" alt="tu zaznacz jeśli jesteś osobą fizyczną nieprowadzącą działalności gospodarczej" style="width:392.25pt;height:21pt" o:ole="">
            <v:imagedata r:id="rId22" o:title=""/>
          </v:shape>
          <w:control r:id="rId23" w:name="CheckBox51" w:shapeid="_x0000_i1053"/>
        </w:object>
      </w:r>
      <w:r w:rsidRPr="003D0CD1">
        <w:rPr>
          <w:rFonts w:cstheme="minorHAnsi"/>
        </w:rPr>
        <w:object w:dxaOrig="1440" w:dyaOrig="1440" w14:anchorId="2F403A86">
          <v:shape id="_x0000_i1055" type="#_x0000_t75" alt="tu zaznacz jeśli prowadzisz inny rodzaj działalności" style="width:406.5pt;height:21pt" o:ole="">
            <v:imagedata r:id="rId24" o:title=""/>
          </v:shape>
          <w:control r:id="rId25" w:name="CheckBox61" w:shapeid="_x0000_i1055"/>
        </w:object>
      </w:r>
      <w:r w:rsidRPr="003D0CD1">
        <w:rPr>
          <w:rFonts w:cstheme="minorHAnsi"/>
        </w:rPr>
        <w:t xml:space="preserve">zgodnie z artykułem 2 załącznika nr I do rozporządzenia Komisji (UE) nr 651/2014 </w:t>
      </w:r>
      <w:r w:rsidR="006F1598" w:rsidRPr="003D0CD1">
        <w:rPr>
          <w:rFonts w:cstheme="minorHAnsi"/>
        </w:rPr>
        <w:br/>
      </w:r>
      <w:r w:rsidRPr="003D0CD1">
        <w:rPr>
          <w:rFonts w:cstheme="minorHAnsi"/>
        </w:rPr>
        <w:t>z dnia 17 czerwca 2014 r.</w:t>
      </w:r>
    </w:p>
    <w:p w14:paraId="149D3E51" w14:textId="77777777" w:rsidR="00DA6F9F" w:rsidRPr="003D0CD1" w:rsidRDefault="00DA6F9F" w:rsidP="002E14CA">
      <w:pPr>
        <w:spacing w:after="0" w:line="300" w:lineRule="auto"/>
        <w:ind w:left="851" w:firstLine="142"/>
        <w:jc w:val="both"/>
        <w:rPr>
          <w:rFonts w:eastAsia="Times New Roman" w:cstheme="minorHAnsi"/>
          <w:b/>
          <w:bCs/>
        </w:rPr>
      </w:pPr>
      <w:r w:rsidRPr="003D0CD1">
        <w:rPr>
          <w:rFonts w:cstheme="minorHAnsi"/>
          <w:b/>
        </w:rPr>
        <w:t>Uwaga:</w:t>
      </w:r>
    </w:p>
    <w:p w14:paraId="6F6C6358" w14:textId="77777777" w:rsidR="00DA6F9F" w:rsidRPr="003D0CD1" w:rsidRDefault="00DA6F9F" w:rsidP="002E14CA">
      <w:pPr>
        <w:spacing w:line="300" w:lineRule="auto"/>
        <w:ind w:left="993"/>
        <w:jc w:val="both"/>
        <w:rPr>
          <w:rFonts w:cstheme="minorHAnsi"/>
        </w:rPr>
      </w:pPr>
      <w:r w:rsidRPr="003D0CD1">
        <w:rPr>
          <w:rFonts w:cstheme="minorHAnsi"/>
        </w:rPr>
        <w:t>W przypadku Wykonawców wspólnie ubiegających się o udzielenie zamówienia powyższe informacje należy powielić odpowiednio do liczby Wykonawców wspólnie składających ofertę.</w:t>
      </w:r>
    </w:p>
    <w:p w14:paraId="2C2C1078" w14:textId="77777777" w:rsidR="0006381A" w:rsidRPr="003D0CD1" w:rsidRDefault="0006381A" w:rsidP="00BC6106">
      <w:pPr>
        <w:pStyle w:val="Nagwek2"/>
        <w:numPr>
          <w:ilvl w:val="0"/>
          <w:numId w:val="40"/>
        </w:numPr>
        <w:rPr>
          <w:rFonts w:cstheme="minorHAnsi"/>
        </w:rPr>
      </w:pPr>
      <w:r w:rsidRPr="003D0CD1">
        <w:rPr>
          <w:rFonts w:cstheme="minorHAnsi"/>
        </w:rPr>
        <w:t>Z</w:t>
      </w:r>
      <w:r w:rsidR="00216EA0" w:rsidRPr="003D0CD1">
        <w:rPr>
          <w:rFonts w:cstheme="minorHAnsi"/>
        </w:rPr>
        <w:t>ałączniki do oferty:</w:t>
      </w:r>
    </w:p>
    <w:p w14:paraId="31809BD8" w14:textId="77777777" w:rsidR="00A507E6" w:rsidRPr="003D0CD1" w:rsidRDefault="00A507E6" w:rsidP="00A507E6">
      <w:pPr>
        <w:pStyle w:val="Akapitzlist"/>
        <w:shd w:val="clear" w:color="auto" w:fill="FFFFFF"/>
        <w:tabs>
          <w:tab w:val="left" w:pos="288"/>
          <w:tab w:val="left" w:pos="1560"/>
        </w:tabs>
        <w:spacing w:before="120" w:after="120"/>
        <w:ind w:left="2268" w:hanging="1842"/>
        <w:jc w:val="both"/>
        <w:rPr>
          <w:rFonts w:cstheme="minorHAnsi"/>
          <w:kern w:val="144"/>
        </w:rPr>
      </w:pPr>
      <w:r w:rsidRPr="003D0CD1">
        <w:rPr>
          <w:rFonts w:cstheme="minorHAnsi"/>
          <w:color w:val="000000"/>
          <w:kern w:val="144"/>
        </w:rPr>
        <w:t xml:space="preserve">4.1.  </w:t>
      </w:r>
      <w:r w:rsidR="006F110C" w:rsidRPr="003D0CD1">
        <w:rPr>
          <w:rFonts w:cstheme="minorHAnsi"/>
          <w:b/>
          <w:color w:val="000000"/>
          <w:kern w:val="144"/>
        </w:rPr>
        <w:t>Formularz cenowo-techniczny</w:t>
      </w:r>
      <w:r w:rsidRPr="003D0CD1">
        <w:rPr>
          <w:rFonts w:cstheme="minorHAnsi"/>
          <w:b/>
          <w:color w:val="000000"/>
          <w:kern w:val="144"/>
        </w:rPr>
        <w:t xml:space="preserve"> </w:t>
      </w:r>
      <w:r w:rsidRPr="003D0CD1">
        <w:rPr>
          <w:rFonts w:cstheme="minorHAnsi"/>
          <w:kern w:val="144"/>
        </w:rPr>
        <w:t>wypełniony zgodnie</w:t>
      </w:r>
      <w:r w:rsidRPr="003D0CD1">
        <w:rPr>
          <w:rFonts w:eastAsiaTheme="minorEastAsia" w:cstheme="minorHAnsi"/>
          <w:b/>
          <w:bCs/>
        </w:rPr>
        <w:t xml:space="preserve"> </w:t>
      </w:r>
      <w:r w:rsidRPr="003D0CD1">
        <w:rPr>
          <w:rFonts w:eastAsiaTheme="minorEastAsia" w:cstheme="minorHAnsi"/>
          <w:bCs/>
        </w:rPr>
        <w:t>z</w:t>
      </w:r>
      <w:r w:rsidRPr="003D0CD1">
        <w:rPr>
          <w:rFonts w:cstheme="minorHAnsi"/>
          <w:b/>
          <w:kern w:val="144"/>
        </w:rPr>
        <w:t xml:space="preserve"> Załącznikiem nr 3 do SWZ</w:t>
      </w:r>
      <w:r w:rsidRPr="003D0CD1">
        <w:rPr>
          <w:rFonts w:cstheme="minorHAnsi"/>
          <w:kern w:val="144"/>
        </w:rPr>
        <w:t>,</w:t>
      </w:r>
    </w:p>
    <w:p w14:paraId="2DE7758D" w14:textId="77777777" w:rsidR="00A507E6" w:rsidRPr="003D0CD1" w:rsidRDefault="00A507E6" w:rsidP="00A507E6">
      <w:pPr>
        <w:pStyle w:val="Akapitzlist"/>
        <w:shd w:val="clear" w:color="auto" w:fill="FFFFFF"/>
        <w:tabs>
          <w:tab w:val="left" w:pos="288"/>
          <w:tab w:val="left" w:pos="1560"/>
        </w:tabs>
        <w:spacing w:before="120" w:after="120"/>
        <w:ind w:left="2268" w:hanging="1842"/>
        <w:jc w:val="both"/>
        <w:rPr>
          <w:rFonts w:cstheme="minorHAnsi"/>
          <w:b/>
          <w:bCs/>
        </w:rPr>
      </w:pPr>
      <w:r w:rsidRPr="003D0CD1">
        <w:rPr>
          <w:rFonts w:cstheme="minorHAnsi"/>
          <w:color w:val="000000"/>
          <w:kern w:val="144"/>
        </w:rPr>
        <w:t xml:space="preserve">4.2.  </w:t>
      </w:r>
      <w:r w:rsidRPr="003D0CD1">
        <w:rPr>
          <w:rFonts w:cstheme="minorHAnsi"/>
          <w:b/>
          <w:bCs/>
        </w:rPr>
        <w:t>Przedmiotowe środki dowodowe, wskazane w pkt 2.1.11. SWZ,</w:t>
      </w:r>
    </w:p>
    <w:p w14:paraId="23957206" w14:textId="77777777" w:rsidR="00F5530D" w:rsidRPr="003D0CD1" w:rsidRDefault="00A507E6" w:rsidP="00A507E6">
      <w:pPr>
        <w:pStyle w:val="Akapitzlist"/>
        <w:shd w:val="clear" w:color="auto" w:fill="FFFFFF"/>
        <w:tabs>
          <w:tab w:val="left" w:pos="288"/>
          <w:tab w:val="left" w:pos="1560"/>
        </w:tabs>
        <w:spacing w:before="120" w:after="120"/>
        <w:ind w:left="851" w:hanging="425"/>
        <w:jc w:val="both"/>
        <w:rPr>
          <w:rFonts w:cstheme="minorHAnsi"/>
          <w:b/>
          <w:color w:val="000000" w:themeColor="text1"/>
          <w:kern w:val="144"/>
        </w:rPr>
      </w:pPr>
      <w:r w:rsidRPr="003D0CD1">
        <w:rPr>
          <w:rFonts w:cstheme="minorHAnsi"/>
          <w:color w:val="000000"/>
          <w:kern w:val="144"/>
        </w:rPr>
        <w:t xml:space="preserve">4.3. </w:t>
      </w:r>
      <w:r w:rsidR="00F5530D" w:rsidRPr="003D0CD1">
        <w:rPr>
          <w:rFonts w:cstheme="minorHAnsi"/>
          <w:color w:val="000000"/>
          <w:kern w:val="144"/>
        </w:rPr>
        <w:t xml:space="preserve">Oświadczenie składane na podstawie art. 125 ust. 1 ustawy </w:t>
      </w:r>
      <w:r w:rsidR="005F2D2F" w:rsidRPr="003D0CD1">
        <w:rPr>
          <w:rFonts w:cstheme="minorHAnsi"/>
          <w:color w:val="000000"/>
          <w:kern w:val="144"/>
        </w:rPr>
        <w:t xml:space="preserve">Pzp </w:t>
      </w:r>
      <w:r w:rsidR="00F5530D" w:rsidRPr="003D0CD1">
        <w:rPr>
          <w:rFonts w:cstheme="minorHAnsi"/>
          <w:color w:val="000000"/>
          <w:kern w:val="144"/>
        </w:rPr>
        <w:t>w zakresie podstaw wykluczenia z postępowania wskazanych prz</w:t>
      </w:r>
      <w:r w:rsidR="005F2D2F" w:rsidRPr="003D0CD1">
        <w:rPr>
          <w:rFonts w:cstheme="minorHAnsi"/>
          <w:color w:val="000000"/>
          <w:kern w:val="144"/>
        </w:rPr>
        <w:t>ez Zamawiającego oraz spełnianiu</w:t>
      </w:r>
      <w:r w:rsidR="00F5530D" w:rsidRPr="003D0CD1">
        <w:rPr>
          <w:rFonts w:cstheme="minorHAnsi"/>
          <w:color w:val="000000"/>
          <w:kern w:val="144"/>
        </w:rPr>
        <w:t xml:space="preserve"> warunków udziału w postępowaniu - wg wzoru </w:t>
      </w:r>
      <w:r w:rsidR="00F5530D" w:rsidRPr="003D0CD1">
        <w:rPr>
          <w:rFonts w:cstheme="minorHAnsi"/>
          <w:color w:val="000000" w:themeColor="text1"/>
          <w:kern w:val="144"/>
        </w:rPr>
        <w:t xml:space="preserve">stanowiącego </w:t>
      </w:r>
      <w:r w:rsidR="00B3647B" w:rsidRPr="003D0CD1">
        <w:rPr>
          <w:rFonts w:cstheme="minorHAnsi"/>
          <w:b/>
          <w:color w:val="000000" w:themeColor="text1"/>
          <w:kern w:val="144"/>
        </w:rPr>
        <w:t>Z</w:t>
      </w:r>
      <w:r w:rsidRPr="003D0CD1">
        <w:rPr>
          <w:rFonts w:cstheme="minorHAnsi"/>
          <w:b/>
          <w:color w:val="000000" w:themeColor="text1"/>
          <w:kern w:val="144"/>
        </w:rPr>
        <w:t>ałącznik nr 4</w:t>
      </w:r>
      <w:r w:rsidR="00F5530D" w:rsidRPr="003D0CD1">
        <w:rPr>
          <w:rFonts w:cstheme="minorHAnsi"/>
          <w:b/>
          <w:color w:val="000000" w:themeColor="text1"/>
          <w:kern w:val="144"/>
        </w:rPr>
        <w:t xml:space="preserve"> do SWZ</w:t>
      </w:r>
      <w:r w:rsidRPr="003D0CD1">
        <w:rPr>
          <w:rFonts w:cstheme="minorHAnsi"/>
          <w:b/>
          <w:color w:val="000000" w:themeColor="text1"/>
          <w:kern w:val="144"/>
        </w:rPr>
        <w:t>,</w:t>
      </w:r>
    </w:p>
    <w:p w14:paraId="374414D1" w14:textId="77777777" w:rsidR="005F2D2F" w:rsidRPr="003D0CD1" w:rsidRDefault="00A507E6" w:rsidP="00A507E6">
      <w:pPr>
        <w:pStyle w:val="Akapitzlist"/>
        <w:shd w:val="clear" w:color="auto" w:fill="FFFFFF"/>
        <w:tabs>
          <w:tab w:val="left" w:pos="288"/>
          <w:tab w:val="left" w:pos="1560"/>
        </w:tabs>
        <w:spacing w:before="120" w:after="120"/>
        <w:ind w:left="851" w:hanging="425"/>
        <w:jc w:val="both"/>
        <w:rPr>
          <w:rFonts w:cstheme="minorHAnsi"/>
          <w:color w:val="000000" w:themeColor="text1"/>
          <w:kern w:val="144"/>
        </w:rPr>
      </w:pPr>
      <w:r w:rsidRPr="003D0CD1">
        <w:rPr>
          <w:rFonts w:cstheme="minorHAnsi"/>
          <w:color w:val="000000" w:themeColor="text1"/>
          <w:kern w:val="144"/>
        </w:rPr>
        <w:t xml:space="preserve">4.4.  </w:t>
      </w:r>
      <w:r w:rsidR="00A9333A" w:rsidRPr="003D0CD1">
        <w:rPr>
          <w:rFonts w:cstheme="minorHAnsi"/>
          <w:color w:val="000000" w:themeColor="text1"/>
          <w:kern w:val="144"/>
        </w:rPr>
        <w:t>…………………………………………………………………</w:t>
      </w:r>
    </w:p>
    <w:p w14:paraId="49DF5816" w14:textId="77777777" w:rsidR="005F2D2F" w:rsidRPr="003D0CD1" w:rsidRDefault="00A507E6" w:rsidP="00A507E6">
      <w:pPr>
        <w:pStyle w:val="Akapitzlist"/>
        <w:shd w:val="clear" w:color="auto" w:fill="FFFFFF"/>
        <w:tabs>
          <w:tab w:val="left" w:pos="288"/>
          <w:tab w:val="left" w:pos="1560"/>
        </w:tabs>
        <w:spacing w:before="120" w:after="120"/>
        <w:ind w:left="851" w:hanging="425"/>
        <w:jc w:val="both"/>
        <w:rPr>
          <w:rFonts w:cstheme="minorHAnsi"/>
          <w:color w:val="000000" w:themeColor="text1"/>
          <w:kern w:val="144"/>
        </w:rPr>
      </w:pPr>
      <w:r w:rsidRPr="003D0CD1">
        <w:rPr>
          <w:rFonts w:cstheme="minorHAnsi"/>
          <w:color w:val="000000" w:themeColor="text1"/>
          <w:kern w:val="144"/>
        </w:rPr>
        <w:t xml:space="preserve">4.5.  </w:t>
      </w:r>
      <w:r w:rsidR="00A9333A" w:rsidRPr="003D0CD1">
        <w:rPr>
          <w:rFonts w:cstheme="minorHAnsi"/>
          <w:color w:val="000000" w:themeColor="text1"/>
          <w:kern w:val="144"/>
        </w:rPr>
        <w:t>…………………………………………………………………</w:t>
      </w:r>
    </w:p>
    <w:p w14:paraId="18432CBF" w14:textId="77777777" w:rsidR="00A507E6" w:rsidRPr="002E14CA" w:rsidRDefault="00A507E6" w:rsidP="002E14CA">
      <w:pPr>
        <w:pStyle w:val="Akapitzlist"/>
        <w:shd w:val="clear" w:color="auto" w:fill="FFFFFF"/>
        <w:tabs>
          <w:tab w:val="left" w:pos="288"/>
          <w:tab w:val="left" w:pos="1560"/>
        </w:tabs>
        <w:spacing w:before="120" w:after="120"/>
        <w:ind w:left="851" w:hanging="425"/>
        <w:jc w:val="both"/>
        <w:rPr>
          <w:rFonts w:cstheme="minorHAnsi"/>
          <w:kern w:val="144"/>
        </w:rPr>
      </w:pPr>
      <w:r w:rsidRPr="003D0CD1">
        <w:rPr>
          <w:rFonts w:cstheme="minorHAnsi"/>
          <w:color w:val="000000" w:themeColor="text1"/>
          <w:kern w:val="144"/>
        </w:rPr>
        <w:t xml:space="preserve">4.6.  </w:t>
      </w:r>
      <w:r w:rsidR="00A9333A" w:rsidRPr="003D0CD1">
        <w:rPr>
          <w:rFonts w:cstheme="minorHAnsi"/>
          <w:color w:val="000000" w:themeColor="text1"/>
          <w:kern w:val="144"/>
        </w:rPr>
        <w:t>…………………………………………………………………</w:t>
      </w:r>
    </w:p>
    <w:p w14:paraId="64184C50" w14:textId="77777777" w:rsidR="00593C2D" w:rsidRPr="003D0CD1" w:rsidRDefault="00593C2D" w:rsidP="00F97889">
      <w:pPr>
        <w:spacing w:after="0" w:line="300" w:lineRule="auto"/>
        <w:rPr>
          <w:rFonts w:cstheme="minorHAnsi"/>
        </w:rPr>
      </w:pPr>
    </w:p>
    <w:p w14:paraId="13348A5B" w14:textId="77777777" w:rsidR="00593C2D" w:rsidRPr="003D0CD1" w:rsidRDefault="00593C2D" w:rsidP="00F97889">
      <w:pPr>
        <w:spacing w:after="0" w:line="300" w:lineRule="auto"/>
        <w:rPr>
          <w:rFonts w:cstheme="minorHAnsi"/>
        </w:rPr>
      </w:pPr>
    </w:p>
    <w:p w14:paraId="61AC911C" w14:textId="77777777" w:rsidR="00593C2D" w:rsidRPr="003D0CD1" w:rsidRDefault="00593C2D" w:rsidP="00F97889">
      <w:pPr>
        <w:spacing w:after="0" w:line="300" w:lineRule="auto"/>
        <w:rPr>
          <w:rFonts w:cstheme="minorHAnsi"/>
        </w:rPr>
      </w:pPr>
    </w:p>
    <w:p w14:paraId="3447C706" w14:textId="77777777" w:rsidR="00593C2D" w:rsidRPr="003D0CD1" w:rsidRDefault="00593C2D" w:rsidP="00F97889">
      <w:pPr>
        <w:spacing w:after="0" w:line="300" w:lineRule="auto"/>
        <w:rPr>
          <w:rFonts w:cstheme="minorHAnsi"/>
        </w:rPr>
      </w:pPr>
      <w:r w:rsidRPr="003D0CD1">
        <w:rPr>
          <w:rFonts w:cstheme="minorHAnsi"/>
        </w:rPr>
        <w:t>………………………………………………………………………………………………………</w:t>
      </w:r>
    </w:p>
    <w:p w14:paraId="40AB0194" w14:textId="77777777" w:rsidR="00A24D07" w:rsidRPr="003D0CD1" w:rsidRDefault="00A362F9" w:rsidP="00F97889">
      <w:pPr>
        <w:spacing w:after="0" w:line="300" w:lineRule="auto"/>
        <w:rPr>
          <w:rFonts w:cstheme="minorHAnsi"/>
          <w:color w:val="000000"/>
          <w:kern w:val="144"/>
        </w:rPr>
      </w:pPr>
      <w:r w:rsidRPr="003D0CD1">
        <w:rPr>
          <w:rFonts w:cstheme="minorHAnsi"/>
        </w:rPr>
        <w:t xml:space="preserve">Kwalifikowany podpis elektroniczny/podpis osobisty/podpis zaufany </w:t>
      </w:r>
      <w:r w:rsidR="00F97889" w:rsidRPr="003D0CD1">
        <w:rPr>
          <w:rFonts w:cstheme="minorHAnsi"/>
        </w:rPr>
        <w:br/>
      </w:r>
      <w:r w:rsidRPr="003D0CD1">
        <w:rPr>
          <w:rFonts w:cstheme="minorHAnsi"/>
        </w:rPr>
        <w:t>złożony</w:t>
      </w:r>
      <w:r w:rsidR="00945369" w:rsidRPr="003D0CD1">
        <w:rPr>
          <w:rFonts w:cstheme="minorHAnsi"/>
        </w:rPr>
        <w:t xml:space="preserve"> </w:t>
      </w:r>
      <w:r w:rsidRPr="003D0CD1">
        <w:rPr>
          <w:rFonts w:cstheme="minorHAnsi"/>
        </w:rPr>
        <w:t>przez osobę</w:t>
      </w:r>
      <w:r w:rsidR="00284995" w:rsidRPr="003D0CD1">
        <w:rPr>
          <w:rFonts w:cstheme="minorHAnsi"/>
        </w:rPr>
        <w:t xml:space="preserve"> uprawnioną/ osoby uprawnione</w:t>
      </w:r>
      <w:r w:rsidRPr="003D0CD1">
        <w:rPr>
          <w:rFonts w:eastAsia="Calibri" w:cstheme="minorHAnsi"/>
        </w:rPr>
        <w:tab/>
      </w:r>
    </w:p>
    <w:sectPr w:rsidR="00A24D07" w:rsidRPr="003D0CD1" w:rsidSect="002D57AB">
      <w:headerReference w:type="default" r:id="rId26"/>
      <w:footerReference w:type="default" r:id="rId27"/>
      <w:pgSz w:w="11906" w:h="16838"/>
      <w:pgMar w:top="1304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2EBC6" w14:textId="77777777" w:rsidR="00436702" w:rsidRDefault="00436702" w:rsidP="0006381A">
      <w:pPr>
        <w:spacing w:after="0" w:line="240" w:lineRule="auto"/>
      </w:pPr>
      <w:r>
        <w:separator/>
      </w:r>
    </w:p>
  </w:endnote>
  <w:endnote w:type="continuationSeparator" w:id="0">
    <w:p w14:paraId="1A0C6347" w14:textId="77777777" w:rsidR="00436702" w:rsidRDefault="00436702" w:rsidP="0006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42D7A" w14:textId="77777777" w:rsidR="00436702" w:rsidRDefault="003D0CD1" w:rsidP="003D0CD1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246F9" w14:textId="77777777" w:rsidR="00436702" w:rsidRDefault="00436702" w:rsidP="0006381A">
      <w:pPr>
        <w:spacing w:after="0" w:line="240" w:lineRule="auto"/>
      </w:pPr>
      <w:r>
        <w:separator/>
      </w:r>
    </w:p>
  </w:footnote>
  <w:footnote w:type="continuationSeparator" w:id="0">
    <w:p w14:paraId="44A34903" w14:textId="77777777" w:rsidR="00436702" w:rsidRDefault="00436702" w:rsidP="0006381A">
      <w:pPr>
        <w:spacing w:after="0" w:line="240" w:lineRule="auto"/>
      </w:pPr>
      <w:r>
        <w:continuationSeparator/>
      </w:r>
    </w:p>
  </w:footnote>
  <w:footnote w:id="1">
    <w:p w14:paraId="2ADD8D89" w14:textId="77777777" w:rsidR="00436702" w:rsidRPr="00EF3DD0" w:rsidRDefault="00436702" w:rsidP="00DA6F9F">
      <w:pPr>
        <w:pStyle w:val="Tekstprzypisudolnego"/>
        <w:ind w:left="142" w:hanging="142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Wykonawców wspólnie ubiegających się o udzielenie zamówienia tabelę powielić odpowiednio do liczby Wykonawców wspólnie składających ofertę (</w:t>
      </w:r>
      <w:r w:rsidRPr="00EF3DD0">
        <w:rPr>
          <w:rFonts w:ascii="Cambria" w:hAnsi="Cambria"/>
          <w:bCs/>
          <w:iCs/>
          <w:sz w:val="16"/>
          <w:szCs w:val="16"/>
        </w:rPr>
        <w:t>należy podać nazwy i adresy wszystkich Wykonawców oraz wskazać Lidera</w:t>
      </w:r>
      <w:r>
        <w:rPr>
          <w:rFonts w:ascii="Cambria" w:hAnsi="Cambria"/>
          <w:bCs/>
          <w:iCs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6A1A" w14:textId="77777777" w:rsidR="003D0CD1" w:rsidRDefault="003D0CD1" w:rsidP="00E54553">
    <w:pPr>
      <w:pStyle w:val="Nagwek"/>
    </w:pPr>
    <w:r>
      <w:rPr>
        <w:noProof/>
      </w:rPr>
      <w:drawing>
        <wp:inline distT="0" distB="0" distL="0" distR="0" wp14:anchorId="3E6A3BD9" wp14:editId="0C86CFC6">
          <wp:extent cx="575945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460D"/>
    <w:multiLevelType w:val="hybridMultilevel"/>
    <w:tmpl w:val="51E8B70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075447D3"/>
    <w:multiLevelType w:val="hybridMultilevel"/>
    <w:tmpl w:val="8318C11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2A42D1"/>
    <w:multiLevelType w:val="multilevel"/>
    <w:tmpl w:val="10C6E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412C8A"/>
    <w:multiLevelType w:val="multilevel"/>
    <w:tmpl w:val="78A0133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442782"/>
    <w:multiLevelType w:val="hybridMultilevel"/>
    <w:tmpl w:val="F00A5892"/>
    <w:lvl w:ilvl="0" w:tplc="DD208DA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80D5D"/>
    <w:multiLevelType w:val="multilevel"/>
    <w:tmpl w:val="10C6E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3319D8"/>
    <w:multiLevelType w:val="multilevel"/>
    <w:tmpl w:val="94748CDA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</w:rPr>
    </w:lvl>
    <w:lvl w:ilvl="1">
      <w:numFmt w:val="decimal"/>
      <w:isLgl/>
      <w:lvlText w:val="%1.%2."/>
      <w:lvlJc w:val="left"/>
      <w:pPr>
        <w:ind w:left="362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9" w15:restartNumberingAfterBreak="0">
    <w:nsid w:val="1C5232A9"/>
    <w:multiLevelType w:val="multilevel"/>
    <w:tmpl w:val="42AAE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1EB6BBA"/>
    <w:multiLevelType w:val="multilevel"/>
    <w:tmpl w:val="FD9E5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1" w15:restartNumberingAfterBreak="0">
    <w:nsid w:val="253F18A8"/>
    <w:multiLevelType w:val="multilevel"/>
    <w:tmpl w:val="CEE0DF1C"/>
    <w:lvl w:ilvl="0">
      <w:start w:val="1"/>
      <w:numFmt w:val="ordinal"/>
      <w:lvlText w:val="2.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rFonts w:hint="default"/>
      </w:rPr>
    </w:lvl>
  </w:abstractNum>
  <w:abstractNum w:abstractNumId="12" w15:restartNumberingAfterBreak="0">
    <w:nsid w:val="2B2D28FE"/>
    <w:multiLevelType w:val="multilevel"/>
    <w:tmpl w:val="E7F43F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isLgl/>
      <w:lvlText w:val="3.%2."/>
      <w:lvlJc w:val="left"/>
      <w:pPr>
        <w:ind w:left="786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BB56A98"/>
    <w:multiLevelType w:val="hybridMultilevel"/>
    <w:tmpl w:val="F45E43F2"/>
    <w:lvl w:ilvl="0" w:tplc="5BA4298A">
      <w:start w:val="1"/>
      <w:numFmt w:val="decimal"/>
      <w:lvlText w:val="%1)"/>
      <w:lvlJc w:val="left"/>
      <w:pPr>
        <w:ind w:left="1398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AF9191C"/>
    <w:multiLevelType w:val="multilevel"/>
    <w:tmpl w:val="C360F5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C9A25F0"/>
    <w:multiLevelType w:val="multilevel"/>
    <w:tmpl w:val="6E7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0CF0BB2"/>
    <w:multiLevelType w:val="multilevel"/>
    <w:tmpl w:val="7EBC76A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isLgl/>
      <w:lvlText w:val="2.%2."/>
      <w:lvlJc w:val="left"/>
      <w:pPr>
        <w:ind w:left="786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3CC366A"/>
    <w:multiLevelType w:val="multilevel"/>
    <w:tmpl w:val="42AAE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545076"/>
    <w:multiLevelType w:val="hybridMultilevel"/>
    <w:tmpl w:val="261EA510"/>
    <w:lvl w:ilvl="0" w:tplc="FA0A1A8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46F266EA"/>
    <w:multiLevelType w:val="multilevel"/>
    <w:tmpl w:val="B14E9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49BD1E59"/>
    <w:multiLevelType w:val="hybridMultilevel"/>
    <w:tmpl w:val="E9BC4FB6"/>
    <w:lvl w:ilvl="0" w:tplc="3E76897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B6083"/>
    <w:multiLevelType w:val="multilevel"/>
    <w:tmpl w:val="C9403E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isLgl/>
      <w:lvlText w:val="4.%2."/>
      <w:lvlJc w:val="left"/>
      <w:pPr>
        <w:ind w:left="786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C77914"/>
    <w:multiLevelType w:val="hybridMultilevel"/>
    <w:tmpl w:val="70503C8A"/>
    <w:lvl w:ilvl="0" w:tplc="08E6DCF6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 w15:restartNumberingAfterBreak="0">
    <w:nsid w:val="521825C3"/>
    <w:multiLevelType w:val="hybridMultilevel"/>
    <w:tmpl w:val="F14CA5EA"/>
    <w:lvl w:ilvl="0" w:tplc="577E05D4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 w15:restartNumberingAfterBreak="0">
    <w:nsid w:val="58CF4E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B92E64"/>
    <w:multiLevelType w:val="multilevel"/>
    <w:tmpl w:val="9EB8A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731AAB"/>
    <w:multiLevelType w:val="hybridMultilevel"/>
    <w:tmpl w:val="715EACF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520544F"/>
    <w:multiLevelType w:val="hybridMultilevel"/>
    <w:tmpl w:val="3836CB24"/>
    <w:lvl w:ilvl="0" w:tplc="AEC6916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8" w15:restartNumberingAfterBreak="0">
    <w:nsid w:val="68D030EF"/>
    <w:multiLevelType w:val="hybridMultilevel"/>
    <w:tmpl w:val="18EA4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1278B"/>
    <w:multiLevelType w:val="multilevel"/>
    <w:tmpl w:val="D274361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color w:val="auto"/>
        <w:sz w:val="22"/>
      </w:rPr>
    </w:lvl>
    <w:lvl w:ilvl="1">
      <w:start w:val="1"/>
      <w:numFmt w:val="decimalZero"/>
      <w:isLgl/>
      <w:lvlText w:val="Sekcja %1.%2"/>
      <w:lvlJc w:val="left"/>
      <w:pPr>
        <w:tabs>
          <w:tab w:val="num" w:pos="8280"/>
        </w:tabs>
        <w:ind w:left="720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404"/>
        </w:tabs>
        <w:ind w:left="1404" w:hanging="144"/>
      </w:pPr>
      <w:rPr>
        <w:rFonts w:cs="Times New Roman"/>
      </w:rPr>
    </w:lvl>
  </w:abstractNum>
  <w:abstractNum w:abstractNumId="30" w15:restartNumberingAfterBreak="0">
    <w:nsid w:val="7FAC3E5E"/>
    <w:multiLevelType w:val="multilevel"/>
    <w:tmpl w:val="B906C064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36" w:hanging="2160"/>
      </w:pPr>
      <w:rPr>
        <w:rFonts w:hint="default"/>
      </w:rPr>
    </w:lvl>
  </w:abstractNum>
  <w:num w:numId="1" w16cid:durableId="452332267">
    <w:abstractNumId w:val="25"/>
  </w:num>
  <w:num w:numId="2" w16cid:durableId="501700235">
    <w:abstractNumId w:val="17"/>
  </w:num>
  <w:num w:numId="3" w16cid:durableId="679702766">
    <w:abstractNumId w:val="29"/>
  </w:num>
  <w:num w:numId="4" w16cid:durableId="2088964626">
    <w:abstractNumId w:val="20"/>
  </w:num>
  <w:num w:numId="5" w16cid:durableId="2093575477">
    <w:abstractNumId w:val="24"/>
  </w:num>
  <w:num w:numId="6" w16cid:durableId="97600014">
    <w:abstractNumId w:val="16"/>
  </w:num>
  <w:num w:numId="7" w16cid:durableId="727724521">
    <w:abstractNumId w:val="12"/>
  </w:num>
  <w:num w:numId="8" w16cid:durableId="1924988987">
    <w:abstractNumId w:val="21"/>
  </w:num>
  <w:num w:numId="9" w16cid:durableId="315767356">
    <w:abstractNumId w:val="28"/>
  </w:num>
  <w:num w:numId="10" w16cid:durableId="1237787733">
    <w:abstractNumId w:val="11"/>
  </w:num>
  <w:num w:numId="11" w16cid:durableId="2058040623">
    <w:abstractNumId w:val="18"/>
  </w:num>
  <w:num w:numId="12" w16cid:durableId="1850758259">
    <w:abstractNumId w:val="26"/>
  </w:num>
  <w:num w:numId="13" w16cid:durableId="997877812">
    <w:abstractNumId w:val="8"/>
  </w:num>
  <w:num w:numId="14" w16cid:durableId="1549562752">
    <w:abstractNumId w:val="8"/>
  </w:num>
  <w:num w:numId="15" w16cid:durableId="801582771">
    <w:abstractNumId w:val="8"/>
  </w:num>
  <w:num w:numId="16" w16cid:durableId="1575168249">
    <w:abstractNumId w:val="7"/>
  </w:num>
  <w:num w:numId="17" w16cid:durableId="1519156777">
    <w:abstractNumId w:val="13"/>
  </w:num>
  <w:num w:numId="18" w16cid:durableId="1635987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8677770">
    <w:abstractNumId w:val="23"/>
  </w:num>
  <w:num w:numId="20" w16cid:durableId="840779472">
    <w:abstractNumId w:val="1"/>
  </w:num>
  <w:num w:numId="21" w16cid:durableId="1911423618">
    <w:abstractNumId w:val="3"/>
  </w:num>
  <w:num w:numId="22" w16cid:durableId="1746878689">
    <w:abstractNumId w:val="0"/>
  </w:num>
  <w:num w:numId="23" w16cid:durableId="1891304246">
    <w:abstractNumId w:val="4"/>
  </w:num>
  <w:num w:numId="24" w16cid:durableId="129984897">
    <w:abstractNumId w:val="8"/>
  </w:num>
  <w:num w:numId="25" w16cid:durableId="677855428">
    <w:abstractNumId w:val="8"/>
  </w:num>
  <w:num w:numId="26" w16cid:durableId="1956474163">
    <w:abstractNumId w:val="22"/>
  </w:num>
  <w:num w:numId="27" w16cid:durableId="1362779700">
    <w:abstractNumId w:val="9"/>
  </w:num>
  <w:num w:numId="28" w16cid:durableId="1275138907">
    <w:abstractNumId w:val="19"/>
  </w:num>
  <w:num w:numId="29" w16cid:durableId="1548570843">
    <w:abstractNumId w:val="5"/>
  </w:num>
  <w:num w:numId="30" w16cid:durableId="374895591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4866307">
    <w:abstractNumId w:val="10"/>
  </w:num>
  <w:num w:numId="32" w16cid:durableId="1851260929">
    <w:abstractNumId w:val="27"/>
  </w:num>
  <w:num w:numId="33" w16cid:durableId="1396322172">
    <w:abstractNumId w:val="6"/>
  </w:num>
  <w:num w:numId="34" w16cid:durableId="2074430774">
    <w:abstractNumId w:val="8"/>
  </w:num>
  <w:num w:numId="35" w16cid:durableId="1784493986">
    <w:abstractNumId w:val="14"/>
  </w:num>
  <w:num w:numId="36" w16cid:durableId="1512718819">
    <w:abstractNumId w:val="30"/>
  </w:num>
  <w:num w:numId="37" w16cid:durableId="696320061">
    <w:abstractNumId w:val="15"/>
  </w:num>
  <w:num w:numId="38" w16cid:durableId="587155463">
    <w:abstractNumId w:val="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25523042">
    <w:abstractNumId w:val="8"/>
    <w:lvlOverride w:ilvl="0">
      <w:startOverride w:val="4"/>
    </w:lvlOverride>
    <w:lvlOverride w:ilvl="1">
      <w:startOverride w:val="4"/>
    </w:lvlOverride>
  </w:num>
  <w:num w:numId="40" w16cid:durableId="1452169787">
    <w:abstractNumId w:val="2"/>
  </w:num>
  <w:num w:numId="41" w16cid:durableId="1319260633">
    <w:abstractNumId w:val="8"/>
  </w:num>
  <w:num w:numId="42" w16cid:durableId="28842221">
    <w:abstractNumId w:val="8"/>
    <w:lvlOverride w:ilvl="0">
      <w:startOverride w:val="3"/>
    </w:lvlOverride>
    <w:lvlOverride w:ilvl="1">
      <w:startOverride w:val="6"/>
    </w:lvlOverride>
  </w:num>
  <w:num w:numId="43" w16cid:durableId="116266631">
    <w:abstractNumId w:val="8"/>
    <w:lvlOverride w:ilvl="0">
      <w:startOverride w:val="2"/>
    </w:lvlOverride>
    <w:lvlOverride w:ilvl="1">
      <w:startOverride w:val="1"/>
    </w:lvlOverride>
  </w:num>
  <w:num w:numId="44" w16cid:durableId="84852497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3261023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81A"/>
    <w:rsid w:val="00002FAD"/>
    <w:rsid w:val="00003274"/>
    <w:rsid w:val="00003A13"/>
    <w:rsid w:val="0000491D"/>
    <w:rsid w:val="00010686"/>
    <w:rsid w:val="00025B76"/>
    <w:rsid w:val="00027A2B"/>
    <w:rsid w:val="000348AE"/>
    <w:rsid w:val="000526ED"/>
    <w:rsid w:val="0006381A"/>
    <w:rsid w:val="000735BE"/>
    <w:rsid w:val="00083F6E"/>
    <w:rsid w:val="000865B1"/>
    <w:rsid w:val="000A1687"/>
    <w:rsid w:val="000B1A81"/>
    <w:rsid w:val="000C22BF"/>
    <w:rsid w:val="000C65A9"/>
    <w:rsid w:val="000D06DE"/>
    <w:rsid w:val="000D55A9"/>
    <w:rsid w:val="000E1E47"/>
    <w:rsid w:val="000E5601"/>
    <w:rsid w:val="0010178C"/>
    <w:rsid w:val="00151047"/>
    <w:rsid w:val="00152102"/>
    <w:rsid w:val="001523FC"/>
    <w:rsid w:val="00164D33"/>
    <w:rsid w:val="00181104"/>
    <w:rsid w:val="00185145"/>
    <w:rsid w:val="0019244C"/>
    <w:rsid w:val="0019325E"/>
    <w:rsid w:val="001B1B63"/>
    <w:rsid w:val="001B48E7"/>
    <w:rsid w:val="001C64BA"/>
    <w:rsid w:val="001D1493"/>
    <w:rsid w:val="001D7699"/>
    <w:rsid w:val="00201579"/>
    <w:rsid w:val="002070B9"/>
    <w:rsid w:val="002071C9"/>
    <w:rsid w:val="00216EA0"/>
    <w:rsid w:val="002226D1"/>
    <w:rsid w:val="00224C83"/>
    <w:rsid w:val="00236FF0"/>
    <w:rsid w:val="0025762A"/>
    <w:rsid w:val="00261471"/>
    <w:rsid w:val="00284995"/>
    <w:rsid w:val="00297250"/>
    <w:rsid w:val="002B27DE"/>
    <w:rsid w:val="002B60B9"/>
    <w:rsid w:val="002C44DC"/>
    <w:rsid w:val="002C68C1"/>
    <w:rsid w:val="002D003E"/>
    <w:rsid w:val="002D2F68"/>
    <w:rsid w:val="002D57AB"/>
    <w:rsid w:val="002E14CA"/>
    <w:rsid w:val="002F150B"/>
    <w:rsid w:val="003014A2"/>
    <w:rsid w:val="0030686C"/>
    <w:rsid w:val="00326DAE"/>
    <w:rsid w:val="00333892"/>
    <w:rsid w:val="003422E0"/>
    <w:rsid w:val="00344D66"/>
    <w:rsid w:val="00345FEE"/>
    <w:rsid w:val="00346839"/>
    <w:rsid w:val="00354621"/>
    <w:rsid w:val="00354950"/>
    <w:rsid w:val="003642A9"/>
    <w:rsid w:val="00370346"/>
    <w:rsid w:val="00383282"/>
    <w:rsid w:val="003A0E87"/>
    <w:rsid w:val="003A2A36"/>
    <w:rsid w:val="003C3CD5"/>
    <w:rsid w:val="003D0CD1"/>
    <w:rsid w:val="004169B7"/>
    <w:rsid w:val="0042728B"/>
    <w:rsid w:val="004322C6"/>
    <w:rsid w:val="00436702"/>
    <w:rsid w:val="00436EFA"/>
    <w:rsid w:val="0046347F"/>
    <w:rsid w:val="00470719"/>
    <w:rsid w:val="004758E3"/>
    <w:rsid w:val="00490FCE"/>
    <w:rsid w:val="00494FEF"/>
    <w:rsid w:val="004C4363"/>
    <w:rsid w:val="004D2ADB"/>
    <w:rsid w:val="004F68E4"/>
    <w:rsid w:val="005010E7"/>
    <w:rsid w:val="005153CA"/>
    <w:rsid w:val="0051563B"/>
    <w:rsid w:val="00536FE6"/>
    <w:rsid w:val="00540500"/>
    <w:rsid w:val="005547A0"/>
    <w:rsid w:val="00561399"/>
    <w:rsid w:val="0057350A"/>
    <w:rsid w:val="0057546C"/>
    <w:rsid w:val="00590504"/>
    <w:rsid w:val="00593C2D"/>
    <w:rsid w:val="00596A09"/>
    <w:rsid w:val="005A3F8C"/>
    <w:rsid w:val="005E792D"/>
    <w:rsid w:val="005F2D2F"/>
    <w:rsid w:val="005F5ABD"/>
    <w:rsid w:val="006057EA"/>
    <w:rsid w:val="00632192"/>
    <w:rsid w:val="00637EF0"/>
    <w:rsid w:val="006407B3"/>
    <w:rsid w:val="00657569"/>
    <w:rsid w:val="00665919"/>
    <w:rsid w:val="006826B0"/>
    <w:rsid w:val="00693B32"/>
    <w:rsid w:val="00697EFD"/>
    <w:rsid w:val="006B398C"/>
    <w:rsid w:val="006B6D00"/>
    <w:rsid w:val="006C64B1"/>
    <w:rsid w:val="006C79E2"/>
    <w:rsid w:val="006C7E5C"/>
    <w:rsid w:val="006D3C81"/>
    <w:rsid w:val="006D4787"/>
    <w:rsid w:val="006D7BB3"/>
    <w:rsid w:val="006E0CC5"/>
    <w:rsid w:val="006F0445"/>
    <w:rsid w:val="006F110C"/>
    <w:rsid w:val="006F1598"/>
    <w:rsid w:val="006F481B"/>
    <w:rsid w:val="0070573B"/>
    <w:rsid w:val="00743C4F"/>
    <w:rsid w:val="007465F9"/>
    <w:rsid w:val="0076298F"/>
    <w:rsid w:val="0076411D"/>
    <w:rsid w:val="0077568E"/>
    <w:rsid w:val="007A3C25"/>
    <w:rsid w:val="007B74B6"/>
    <w:rsid w:val="007D4D78"/>
    <w:rsid w:val="007E666D"/>
    <w:rsid w:val="007F5E38"/>
    <w:rsid w:val="00805E2E"/>
    <w:rsid w:val="00815DC9"/>
    <w:rsid w:val="0082250A"/>
    <w:rsid w:val="00823678"/>
    <w:rsid w:val="00852419"/>
    <w:rsid w:val="00867D0F"/>
    <w:rsid w:val="008805E3"/>
    <w:rsid w:val="00892B0E"/>
    <w:rsid w:val="008A35DD"/>
    <w:rsid w:val="008A4088"/>
    <w:rsid w:val="008A43FC"/>
    <w:rsid w:val="008A4594"/>
    <w:rsid w:val="008A4FE1"/>
    <w:rsid w:val="008B1906"/>
    <w:rsid w:val="008C210E"/>
    <w:rsid w:val="008F1FD6"/>
    <w:rsid w:val="008F4CEF"/>
    <w:rsid w:val="00907679"/>
    <w:rsid w:val="00910DE2"/>
    <w:rsid w:val="009320CB"/>
    <w:rsid w:val="00936D46"/>
    <w:rsid w:val="00945369"/>
    <w:rsid w:val="00951005"/>
    <w:rsid w:val="00963912"/>
    <w:rsid w:val="009762E1"/>
    <w:rsid w:val="009962F5"/>
    <w:rsid w:val="009B54A7"/>
    <w:rsid w:val="009D020C"/>
    <w:rsid w:val="009D0C37"/>
    <w:rsid w:val="009D3B9A"/>
    <w:rsid w:val="009E0D33"/>
    <w:rsid w:val="009E2557"/>
    <w:rsid w:val="009E79FD"/>
    <w:rsid w:val="009F2D17"/>
    <w:rsid w:val="00A0760A"/>
    <w:rsid w:val="00A246F5"/>
    <w:rsid w:val="00A24D07"/>
    <w:rsid w:val="00A362F9"/>
    <w:rsid w:val="00A44967"/>
    <w:rsid w:val="00A454F2"/>
    <w:rsid w:val="00A45D6D"/>
    <w:rsid w:val="00A507E6"/>
    <w:rsid w:val="00A603ED"/>
    <w:rsid w:val="00A7160E"/>
    <w:rsid w:val="00A9333A"/>
    <w:rsid w:val="00A9582D"/>
    <w:rsid w:val="00A95F1E"/>
    <w:rsid w:val="00AC038C"/>
    <w:rsid w:val="00AC7903"/>
    <w:rsid w:val="00AD7CAC"/>
    <w:rsid w:val="00B02326"/>
    <w:rsid w:val="00B0370A"/>
    <w:rsid w:val="00B16168"/>
    <w:rsid w:val="00B3647B"/>
    <w:rsid w:val="00B52ED7"/>
    <w:rsid w:val="00B63B53"/>
    <w:rsid w:val="00B818BE"/>
    <w:rsid w:val="00B86752"/>
    <w:rsid w:val="00BC6106"/>
    <w:rsid w:val="00BD0306"/>
    <w:rsid w:val="00BE335B"/>
    <w:rsid w:val="00BE533C"/>
    <w:rsid w:val="00BE6610"/>
    <w:rsid w:val="00C04C0C"/>
    <w:rsid w:val="00C17A42"/>
    <w:rsid w:val="00C22DD0"/>
    <w:rsid w:val="00C26593"/>
    <w:rsid w:val="00C26B5E"/>
    <w:rsid w:val="00C26C2C"/>
    <w:rsid w:val="00C46BDA"/>
    <w:rsid w:val="00C53E68"/>
    <w:rsid w:val="00C67663"/>
    <w:rsid w:val="00C70A48"/>
    <w:rsid w:val="00C8692B"/>
    <w:rsid w:val="00CA1F8E"/>
    <w:rsid w:val="00CA3E9F"/>
    <w:rsid w:val="00CA4E87"/>
    <w:rsid w:val="00CA6FE1"/>
    <w:rsid w:val="00CA77E5"/>
    <w:rsid w:val="00CD3408"/>
    <w:rsid w:val="00CD52A7"/>
    <w:rsid w:val="00CE1B47"/>
    <w:rsid w:val="00CF0640"/>
    <w:rsid w:val="00D11438"/>
    <w:rsid w:val="00D37A24"/>
    <w:rsid w:val="00D4791D"/>
    <w:rsid w:val="00D5108F"/>
    <w:rsid w:val="00D80954"/>
    <w:rsid w:val="00D97BAF"/>
    <w:rsid w:val="00DA3305"/>
    <w:rsid w:val="00DA6F9F"/>
    <w:rsid w:val="00DE3E0F"/>
    <w:rsid w:val="00DF07E3"/>
    <w:rsid w:val="00DF0ECE"/>
    <w:rsid w:val="00E02827"/>
    <w:rsid w:val="00E0652B"/>
    <w:rsid w:val="00E166FF"/>
    <w:rsid w:val="00E2291E"/>
    <w:rsid w:val="00E43F5C"/>
    <w:rsid w:val="00E46E38"/>
    <w:rsid w:val="00E47D99"/>
    <w:rsid w:val="00E54553"/>
    <w:rsid w:val="00E6009E"/>
    <w:rsid w:val="00E8686F"/>
    <w:rsid w:val="00E900D3"/>
    <w:rsid w:val="00E96AA5"/>
    <w:rsid w:val="00EA3694"/>
    <w:rsid w:val="00EB1DBA"/>
    <w:rsid w:val="00EC2AA3"/>
    <w:rsid w:val="00ED13B1"/>
    <w:rsid w:val="00F0015D"/>
    <w:rsid w:val="00F428CF"/>
    <w:rsid w:val="00F42C89"/>
    <w:rsid w:val="00F4589E"/>
    <w:rsid w:val="00F52153"/>
    <w:rsid w:val="00F5530D"/>
    <w:rsid w:val="00F712CD"/>
    <w:rsid w:val="00F80157"/>
    <w:rsid w:val="00F83475"/>
    <w:rsid w:val="00F97488"/>
    <w:rsid w:val="00F97889"/>
    <w:rsid w:val="00FC4B8E"/>
    <w:rsid w:val="00FD06D9"/>
    <w:rsid w:val="00FD2578"/>
    <w:rsid w:val="00FD4EA7"/>
    <w:rsid w:val="00FD6777"/>
    <w:rsid w:val="00FE36EC"/>
    <w:rsid w:val="00FE45DF"/>
    <w:rsid w:val="00FE565B"/>
    <w:rsid w:val="00FE617B"/>
    <w:rsid w:val="00FE7CDC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49F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FE6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526ED"/>
    <w:pPr>
      <w:keepNext/>
      <w:keepLines/>
      <w:spacing w:before="120" w:after="0"/>
      <w:jc w:val="right"/>
      <w:outlineLvl w:val="0"/>
    </w:pPr>
    <w:rPr>
      <w:rFonts w:eastAsiaTheme="majorEastAsia" w:cstheme="minorHAnsi"/>
      <w:b/>
      <w:bCs/>
      <w:sz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C6106"/>
    <w:pPr>
      <w:keepNext/>
      <w:keepLines/>
      <w:numPr>
        <w:numId w:val="25"/>
      </w:numPr>
      <w:shd w:val="clear" w:color="auto" w:fill="FFFFFF"/>
      <w:tabs>
        <w:tab w:val="left" w:pos="288"/>
      </w:tabs>
      <w:spacing w:before="240" w:after="120"/>
      <w:ind w:hanging="720"/>
      <w:outlineLvl w:val="1"/>
    </w:pPr>
    <w:rPr>
      <w:rFonts w:eastAsia="Calibri" w:cstheme="majorBidi"/>
      <w:b/>
      <w:bCs/>
      <w:color w:val="000000"/>
      <w:kern w:val="144"/>
      <w:lang w:val="cs-CZ"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7350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  <w:sz w:val="1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1B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0232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qFormat/>
    <w:rsid w:val="0006381A"/>
    <w:pPr>
      <w:ind w:left="720"/>
      <w:contextualSpacing/>
    </w:pPr>
  </w:style>
  <w:style w:type="paragraph" w:styleId="Tekstprzypisudolnego">
    <w:name w:val="footnote text"/>
    <w:aliases w:val="Podrozdział,Footnote,Podrozdział1,Footnote1,Podrozdział2,Footnote2, Znak10,Znak10,Podrozdzia3,Tekst przypisu Znak"/>
    <w:basedOn w:val="Normalny"/>
    <w:link w:val="TekstprzypisudolnegoZnak"/>
    <w:unhideWhenUsed/>
    <w:rsid w:val="000638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,Tekst przypisu Znak Znak"/>
    <w:basedOn w:val="Domylnaczcionkaakapitu"/>
    <w:link w:val="Tekstprzypisudolnego"/>
    <w:qFormat/>
    <w:rsid w:val="0006381A"/>
    <w:rPr>
      <w:sz w:val="20"/>
      <w:szCs w:val="20"/>
    </w:rPr>
  </w:style>
  <w:style w:type="character" w:styleId="Odwoanieprzypisudolnego">
    <w:name w:val="footnote reference"/>
    <w:uiPriority w:val="99"/>
    <w:rsid w:val="0006381A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6381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63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81A"/>
  </w:style>
  <w:style w:type="paragraph" w:styleId="Stopka">
    <w:name w:val="footer"/>
    <w:basedOn w:val="Normalny"/>
    <w:link w:val="StopkaZnak"/>
    <w:uiPriority w:val="99"/>
    <w:unhideWhenUsed/>
    <w:rsid w:val="0006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81A"/>
  </w:style>
  <w:style w:type="paragraph" w:styleId="Tekstdymka">
    <w:name w:val="Balloon Text"/>
    <w:basedOn w:val="Normalny"/>
    <w:link w:val="TekstdymkaZnak"/>
    <w:uiPriority w:val="99"/>
    <w:semiHidden/>
    <w:unhideWhenUsed/>
    <w:rsid w:val="0006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81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qFormat/>
    <w:locked/>
    <w:rsid w:val="001B48E7"/>
  </w:style>
  <w:style w:type="character" w:customStyle="1" w:styleId="Nagwek1Znak">
    <w:name w:val="Nagłówek 1 Znak"/>
    <w:basedOn w:val="Domylnaczcionkaakapitu"/>
    <w:link w:val="Nagwek1"/>
    <w:uiPriority w:val="9"/>
    <w:rsid w:val="000526ED"/>
    <w:rPr>
      <w:rFonts w:eastAsiaTheme="majorEastAsia" w:cstheme="minorHAnsi"/>
      <w:b/>
      <w:bCs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106"/>
    <w:rPr>
      <w:rFonts w:eastAsia="Calibri" w:cstheme="majorBidi"/>
      <w:b/>
      <w:bCs/>
      <w:color w:val="000000"/>
      <w:kern w:val="144"/>
      <w:shd w:val="clear" w:color="auto" w:fill="FFFFFF"/>
      <w:lang w:val="cs-CZ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50A"/>
    <w:rPr>
      <w:rFonts w:eastAsiaTheme="majorEastAsia" w:cstheme="majorBidi"/>
      <w:b/>
      <w:bCs/>
      <w:color w:val="000000" w:themeColor="text1"/>
      <w:sz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1B1B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rsid w:val="00B52ED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2ED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52ED7"/>
    <w:pPr>
      <w:autoSpaceDE w:val="0"/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52ED7"/>
    <w:rPr>
      <w:rFonts w:ascii="Times New Roman" w:eastAsia="Calibri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4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5735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350A"/>
  </w:style>
  <w:style w:type="character" w:styleId="Hipercze">
    <w:name w:val="Hyperlink"/>
    <w:basedOn w:val="Domylnaczcionkaakapitu"/>
    <w:uiPriority w:val="99"/>
    <w:unhideWhenUsed/>
    <w:rsid w:val="0057350A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qFormat/>
    <w:rsid w:val="006826B0"/>
    <w:pPr>
      <w:autoSpaceDE w:val="0"/>
      <w:autoSpaceDN w:val="0"/>
      <w:spacing w:after="0" w:line="240" w:lineRule="auto"/>
    </w:pPr>
    <w:rPr>
      <w:rFonts w:ascii="Arial" w:eastAsia="Calibri" w:hAnsi="Arial" w:cs="Times New Roman"/>
      <w:b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805E3"/>
    <w:rPr>
      <w:color w:val="800080" w:themeColor="followedHyperlink"/>
      <w:u w:val="single"/>
    </w:rPr>
  </w:style>
  <w:style w:type="paragraph" w:customStyle="1" w:styleId="Default">
    <w:name w:val="Default"/>
    <w:rsid w:val="00B0370A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5F5ABD"/>
    <w:pPr>
      <w:spacing w:after="0" w:line="240" w:lineRule="auto"/>
      <w:ind w:left="1440"/>
    </w:pPr>
    <w:rPr>
      <w:sz w:val="18"/>
      <w:szCs w:val="18"/>
    </w:rPr>
  </w:style>
  <w:style w:type="paragraph" w:customStyle="1" w:styleId="Zwykytekst1">
    <w:name w:val="Zwykły tekst1"/>
    <w:basedOn w:val="Normalny"/>
    <w:rsid w:val="008A4FE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1">
    <w:name w:val="Styl1"/>
    <w:basedOn w:val="Normalny"/>
    <w:rsid w:val="00C70A48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B023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rmaltextrun">
    <w:name w:val="normaltextrun"/>
    <w:basedOn w:val="Domylnaczcionkaakapitu"/>
    <w:rsid w:val="00B02326"/>
  </w:style>
  <w:style w:type="paragraph" w:customStyle="1" w:styleId="paragraph">
    <w:name w:val="paragraph"/>
    <w:basedOn w:val="Normalny"/>
    <w:rsid w:val="00BC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659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C2659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659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2659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prod.ceidg.gov.pl/CEIDG" TargetMode="External"/><Relationship Id="rId18" Type="http://schemas.openxmlformats.org/officeDocument/2006/relationships/image" Target="media/image5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7" Type="http://schemas.openxmlformats.org/officeDocument/2006/relationships/image" Target="media/image1.wmf"/><Relationship Id="rId12" Type="http://schemas.openxmlformats.org/officeDocument/2006/relationships/hyperlink" Target="https://ems.ms.gov.pl/krs/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wo.sejm.gov.pl/isap.nsf/DocDetails.xsp?id=WDU20180000419" TargetMode="External"/><Relationship Id="rId24" Type="http://schemas.openxmlformats.org/officeDocument/2006/relationships/image" Target="media/image8.wmf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1563</Words>
  <Characters>9384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2024-11-29T09:24:00Z</dcterms:created>
  <dcterms:modified xsi:type="dcterms:W3CDTF">2025-01-09T10:20:00Z</dcterms:modified>
</cp:coreProperties>
</file>