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00" w:rsidRDefault="00140B3E" w:rsidP="00532000">
      <w:pPr>
        <w:spacing w:line="360" w:lineRule="auto"/>
        <w:jc w:val="center"/>
        <w:rPr>
          <w:b/>
          <w:color w:val="000000"/>
          <w:sz w:val="24"/>
        </w:rPr>
      </w:pPr>
      <w:r>
        <w:rPr>
          <w:b/>
          <w:color w:val="000000"/>
          <w:sz w:val="24"/>
        </w:rPr>
        <w:t>U</w:t>
      </w:r>
      <w:r w:rsidR="00B25324">
        <w:rPr>
          <w:b/>
          <w:color w:val="000000"/>
          <w:sz w:val="24"/>
        </w:rPr>
        <w:t xml:space="preserve">MOWA NR ……….. </w:t>
      </w:r>
      <w:r w:rsidR="007B195C">
        <w:rPr>
          <w:b/>
          <w:color w:val="000000"/>
          <w:sz w:val="24"/>
        </w:rPr>
        <w:t>/2025</w:t>
      </w:r>
      <w:r w:rsidR="00AE702D">
        <w:rPr>
          <w:b/>
          <w:color w:val="000000"/>
          <w:sz w:val="24"/>
        </w:rPr>
        <w:t xml:space="preserve"> (</w:t>
      </w:r>
      <w:r w:rsidR="00B25324">
        <w:rPr>
          <w:b/>
          <w:color w:val="000000"/>
          <w:sz w:val="24"/>
        </w:rPr>
        <w:t>PROJEKT</w:t>
      </w:r>
      <w:r w:rsidR="00AE702D">
        <w:rPr>
          <w:b/>
          <w:color w:val="000000"/>
          <w:sz w:val="24"/>
        </w:rPr>
        <w:t>)</w:t>
      </w:r>
    </w:p>
    <w:p w:rsidR="00532000" w:rsidRDefault="00532000" w:rsidP="00532000">
      <w:pPr>
        <w:jc w:val="both"/>
        <w:rPr>
          <w:sz w:val="24"/>
          <w:szCs w:val="24"/>
        </w:rPr>
      </w:pPr>
    </w:p>
    <w:p w:rsidR="00532000" w:rsidRPr="00532000" w:rsidRDefault="00C526C7" w:rsidP="00532000">
      <w:pPr>
        <w:jc w:val="both"/>
        <w:rPr>
          <w:sz w:val="24"/>
          <w:szCs w:val="24"/>
        </w:rPr>
      </w:pPr>
      <w:r>
        <w:rPr>
          <w:sz w:val="24"/>
          <w:szCs w:val="24"/>
        </w:rPr>
        <w:t xml:space="preserve">Zawarta </w:t>
      </w:r>
      <w:r w:rsidR="00A718A1">
        <w:rPr>
          <w:sz w:val="24"/>
          <w:szCs w:val="24"/>
        </w:rPr>
        <w:t xml:space="preserve">w Ustce </w:t>
      </w:r>
      <w:r>
        <w:rPr>
          <w:sz w:val="24"/>
          <w:szCs w:val="24"/>
        </w:rPr>
        <w:t>w dniu ……………………….. roku</w:t>
      </w:r>
      <w:r w:rsidR="00532000" w:rsidRPr="00532000">
        <w:rPr>
          <w:sz w:val="24"/>
          <w:szCs w:val="24"/>
        </w:rPr>
        <w:t xml:space="preserve"> pomiędzy:</w:t>
      </w:r>
    </w:p>
    <w:p w:rsidR="00532000" w:rsidRPr="00532000" w:rsidRDefault="00532000" w:rsidP="00532000">
      <w:pPr>
        <w:jc w:val="both"/>
        <w:rPr>
          <w:sz w:val="24"/>
          <w:szCs w:val="24"/>
        </w:rPr>
      </w:pPr>
    </w:p>
    <w:p w:rsidR="00532000" w:rsidRPr="00532000" w:rsidRDefault="00C526C7" w:rsidP="00767171">
      <w:pPr>
        <w:jc w:val="both"/>
        <w:rPr>
          <w:sz w:val="24"/>
          <w:szCs w:val="24"/>
        </w:rPr>
      </w:pPr>
      <w:r w:rsidRPr="00C526C7">
        <w:rPr>
          <w:sz w:val="24"/>
          <w:szCs w:val="24"/>
        </w:rPr>
        <w:t xml:space="preserve">Skarbem Państwa - </w:t>
      </w:r>
      <w:r w:rsidR="00532000" w:rsidRPr="00C526C7">
        <w:rPr>
          <w:sz w:val="24"/>
          <w:szCs w:val="24"/>
        </w:rPr>
        <w:t xml:space="preserve">6 Wojskowym Oddziałem Gospodarczym, </w:t>
      </w:r>
      <w:r w:rsidR="00532000" w:rsidRPr="00532000">
        <w:rPr>
          <w:sz w:val="24"/>
          <w:szCs w:val="24"/>
        </w:rPr>
        <w:t>76-271 Ustka, Lędowo</w:t>
      </w:r>
      <w:r w:rsidR="00767171">
        <w:rPr>
          <w:sz w:val="24"/>
          <w:szCs w:val="24"/>
        </w:rPr>
        <w:t>-</w:t>
      </w:r>
      <w:r w:rsidR="00532000" w:rsidRPr="00532000">
        <w:rPr>
          <w:sz w:val="24"/>
          <w:szCs w:val="24"/>
        </w:rPr>
        <w:t xml:space="preserve">Osiedle 1N, NIP: 839-30-43-908, zwanym dalej </w:t>
      </w:r>
      <w:r>
        <w:rPr>
          <w:sz w:val="24"/>
          <w:szCs w:val="24"/>
        </w:rPr>
        <w:t xml:space="preserve">w treści </w:t>
      </w:r>
      <w:r w:rsidRPr="00C526C7">
        <w:rPr>
          <w:sz w:val="24"/>
          <w:szCs w:val="24"/>
        </w:rPr>
        <w:t>umowy „</w:t>
      </w:r>
      <w:r w:rsidR="00532000" w:rsidRPr="00C526C7">
        <w:rPr>
          <w:sz w:val="24"/>
          <w:szCs w:val="24"/>
        </w:rPr>
        <w:t>Zamawiającym</w:t>
      </w:r>
      <w:r w:rsidRPr="00C526C7">
        <w:rPr>
          <w:sz w:val="24"/>
          <w:szCs w:val="24"/>
        </w:rPr>
        <w:t>”</w:t>
      </w:r>
      <w:r w:rsidR="00E07637">
        <w:rPr>
          <w:sz w:val="24"/>
          <w:szCs w:val="24"/>
        </w:rPr>
        <w:t>,</w:t>
      </w:r>
      <w:r w:rsidR="00532000" w:rsidRPr="00532000">
        <w:rPr>
          <w:sz w:val="24"/>
          <w:szCs w:val="24"/>
        </w:rPr>
        <w:t xml:space="preserve"> reprezentowanym przez:</w:t>
      </w:r>
    </w:p>
    <w:p w:rsidR="00532000" w:rsidRPr="00532000" w:rsidRDefault="00532000" w:rsidP="00532000">
      <w:pPr>
        <w:tabs>
          <w:tab w:val="left" w:pos="5145"/>
        </w:tabs>
        <w:rPr>
          <w:sz w:val="24"/>
          <w:szCs w:val="24"/>
        </w:rPr>
      </w:pPr>
      <w:r w:rsidRPr="00532000">
        <w:rPr>
          <w:sz w:val="24"/>
          <w:szCs w:val="24"/>
        </w:rPr>
        <w:tab/>
      </w:r>
    </w:p>
    <w:p w:rsidR="00532000" w:rsidRDefault="00532000" w:rsidP="00532000">
      <w:pPr>
        <w:jc w:val="both"/>
        <w:rPr>
          <w:sz w:val="24"/>
          <w:szCs w:val="24"/>
        </w:rPr>
      </w:pPr>
      <w:r w:rsidRPr="00532000">
        <w:rPr>
          <w:sz w:val="24"/>
          <w:szCs w:val="24"/>
        </w:rPr>
        <w:t>Komendant</w:t>
      </w:r>
      <w:r w:rsidR="00E07637">
        <w:rPr>
          <w:sz w:val="24"/>
          <w:szCs w:val="24"/>
        </w:rPr>
        <w:t>a</w:t>
      </w:r>
      <w:r w:rsidRPr="00532000">
        <w:rPr>
          <w:sz w:val="24"/>
          <w:szCs w:val="24"/>
        </w:rPr>
        <w:tab/>
      </w:r>
      <w:r w:rsidRPr="00532000">
        <w:rPr>
          <w:sz w:val="24"/>
          <w:szCs w:val="24"/>
        </w:rPr>
        <w:tab/>
      </w:r>
      <w:r w:rsidRPr="00532000">
        <w:rPr>
          <w:sz w:val="24"/>
          <w:szCs w:val="24"/>
        </w:rPr>
        <w:tab/>
        <w:t xml:space="preserve">                       - …………………………</w:t>
      </w:r>
      <w:r w:rsidR="00264D8E">
        <w:rPr>
          <w:sz w:val="24"/>
          <w:szCs w:val="24"/>
        </w:rPr>
        <w:t>…………………</w:t>
      </w:r>
      <w:r w:rsidRPr="00532000">
        <w:rPr>
          <w:sz w:val="24"/>
          <w:szCs w:val="24"/>
        </w:rPr>
        <w:t>…….</w:t>
      </w:r>
    </w:p>
    <w:p w:rsidR="00264D8E" w:rsidRPr="00532000" w:rsidRDefault="00264D8E" w:rsidP="00767171">
      <w:pPr>
        <w:jc w:val="both"/>
        <w:rPr>
          <w:sz w:val="24"/>
          <w:szCs w:val="24"/>
        </w:rPr>
      </w:pPr>
    </w:p>
    <w:p w:rsidR="00DC2CD4" w:rsidRDefault="00DC2CD4" w:rsidP="00B218F9">
      <w:pPr>
        <w:jc w:val="center"/>
        <w:rPr>
          <w:sz w:val="24"/>
          <w:szCs w:val="24"/>
        </w:rPr>
      </w:pPr>
    </w:p>
    <w:p w:rsidR="00532000" w:rsidRPr="00E07637" w:rsidRDefault="00532000" w:rsidP="00B218F9">
      <w:pPr>
        <w:jc w:val="center"/>
        <w:rPr>
          <w:sz w:val="24"/>
          <w:szCs w:val="24"/>
        </w:rPr>
      </w:pPr>
      <w:r w:rsidRPr="00E07637">
        <w:rPr>
          <w:sz w:val="24"/>
          <w:szCs w:val="24"/>
        </w:rPr>
        <w:t>a</w:t>
      </w:r>
    </w:p>
    <w:p w:rsidR="00EB1F96" w:rsidRPr="00EB1F96" w:rsidRDefault="005F6329" w:rsidP="00767171">
      <w:pPr>
        <w:ind w:right="-2"/>
        <w:jc w:val="both"/>
        <w:rPr>
          <w:sz w:val="24"/>
          <w:szCs w:val="24"/>
        </w:rPr>
      </w:pPr>
      <w:r w:rsidRPr="005F6329">
        <w:rPr>
          <w:sz w:val="24"/>
          <w:szCs w:val="24"/>
        </w:rPr>
        <w:t>……………………………………, zamieszkałym w ……………..…………………… przy ul. ……………..………………………… , nr kodu i nazwa miejscowości, nr PESEL: ………………….…. , wykonującym  w ……………..…… przy ul.  ………………………., nr kodu i nazwa miejscowości działalność gospodarczą pod firmą ………………….………… wpisaną do Centralnej Ewidencji i Informacji o Działalności Gospodarczej zgodnie z danymi dostępnymi w CEIDG według stanu na dzień …………</w:t>
      </w:r>
      <w:r w:rsidR="006C629D">
        <w:rPr>
          <w:sz w:val="24"/>
          <w:szCs w:val="24"/>
        </w:rPr>
        <w:t>………………</w:t>
      </w:r>
      <w:r w:rsidR="00E5696E">
        <w:rPr>
          <w:sz w:val="24"/>
          <w:szCs w:val="24"/>
        </w:rPr>
        <w:t>……… 202</w:t>
      </w:r>
      <w:r w:rsidR="008268F2">
        <w:rPr>
          <w:sz w:val="24"/>
          <w:szCs w:val="24"/>
        </w:rPr>
        <w:t>5</w:t>
      </w:r>
      <w:r w:rsidRPr="005F6329">
        <w:rPr>
          <w:sz w:val="24"/>
          <w:szCs w:val="24"/>
        </w:rPr>
        <w:t xml:space="preserve"> roku, </w:t>
      </w:r>
      <w:r w:rsidR="00EB1F96" w:rsidRPr="00EB1F96">
        <w:rPr>
          <w:sz w:val="24"/>
          <w:szCs w:val="24"/>
        </w:rPr>
        <w:t xml:space="preserve">NIP: ……………………………. zwanym </w:t>
      </w:r>
      <w:r w:rsidR="00EB1F96">
        <w:rPr>
          <w:sz w:val="24"/>
          <w:szCs w:val="24"/>
        </w:rPr>
        <w:t>w</w:t>
      </w:r>
      <w:r w:rsidR="00EB1F96" w:rsidRPr="00EB1F96">
        <w:rPr>
          <w:sz w:val="24"/>
          <w:szCs w:val="24"/>
        </w:rPr>
        <w:t xml:space="preserve"> treści umowy „WYKONAWCĄ”, </w:t>
      </w:r>
    </w:p>
    <w:p w:rsidR="00EB1F96" w:rsidRPr="00EB1F96" w:rsidRDefault="00EB1F96" w:rsidP="00767171">
      <w:pPr>
        <w:jc w:val="both"/>
        <w:rPr>
          <w:sz w:val="24"/>
          <w:szCs w:val="24"/>
        </w:rPr>
      </w:pPr>
    </w:p>
    <w:p w:rsidR="00DF1F76" w:rsidRPr="00DF1F76" w:rsidRDefault="00DF1F76" w:rsidP="00767171">
      <w:pPr>
        <w:ind w:right="-2"/>
        <w:jc w:val="both"/>
        <w:rPr>
          <w:sz w:val="24"/>
          <w:szCs w:val="24"/>
        </w:rPr>
      </w:pPr>
      <w:r w:rsidRPr="00DF1F76">
        <w:rPr>
          <w:b/>
          <w:sz w:val="24"/>
          <w:szCs w:val="24"/>
        </w:rPr>
        <w:t>przy kontrasygnacie:</w:t>
      </w:r>
    </w:p>
    <w:p w:rsidR="00AE702D" w:rsidRPr="00AE702D" w:rsidRDefault="00DF1F76" w:rsidP="00AE702D">
      <w:pPr>
        <w:ind w:right="-2"/>
        <w:jc w:val="both"/>
        <w:rPr>
          <w:sz w:val="24"/>
          <w:szCs w:val="24"/>
        </w:rPr>
      </w:pPr>
      <w:r w:rsidRPr="00DF1F76">
        <w:rPr>
          <w:sz w:val="24"/>
          <w:szCs w:val="24"/>
        </w:rPr>
        <w:t>Głównego Księgowego</w:t>
      </w:r>
      <w:r w:rsidR="00CB4147">
        <w:rPr>
          <w:sz w:val="24"/>
          <w:szCs w:val="24"/>
        </w:rPr>
        <w:t xml:space="preserve"> – Szefa Finansów</w:t>
      </w:r>
      <w:r w:rsidRPr="00DF1F76">
        <w:rPr>
          <w:sz w:val="24"/>
          <w:szCs w:val="24"/>
        </w:rPr>
        <w:t xml:space="preserve"> 6 Wojskowego Oddziału Gospodarczego </w:t>
      </w:r>
      <w:r w:rsidR="00A718A1">
        <w:rPr>
          <w:sz w:val="24"/>
          <w:szCs w:val="24"/>
        </w:rPr>
        <w:t>–</w:t>
      </w:r>
      <w:r w:rsidRPr="00DF1F76">
        <w:rPr>
          <w:sz w:val="24"/>
          <w:szCs w:val="24"/>
        </w:rPr>
        <w:t xml:space="preserve"> </w:t>
      </w:r>
      <w:r w:rsidR="00DC2CD4">
        <w:rPr>
          <w:sz w:val="24"/>
          <w:szCs w:val="24"/>
        </w:rPr>
        <w:t>………………………………………………………………………………………………….</w:t>
      </w:r>
      <w:r w:rsidR="00AE702D" w:rsidRPr="00AE702D">
        <w:rPr>
          <w:sz w:val="24"/>
          <w:szCs w:val="24"/>
        </w:rPr>
        <w:t>.</w:t>
      </w:r>
    </w:p>
    <w:p w:rsidR="00565C11" w:rsidRPr="00532000" w:rsidRDefault="00565C11" w:rsidP="00767171">
      <w:pPr>
        <w:autoSpaceDN w:val="0"/>
        <w:adjustRightInd w:val="0"/>
        <w:jc w:val="both"/>
        <w:rPr>
          <w:sz w:val="24"/>
          <w:szCs w:val="24"/>
        </w:rPr>
      </w:pPr>
    </w:p>
    <w:p w:rsidR="00DC2CD4" w:rsidRDefault="00DC2CD4" w:rsidP="00767171">
      <w:pPr>
        <w:jc w:val="both"/>
        <w:rPr>
          <w:sz w:val="24"/>
          <w:szCs w:val="24"/>
        </w:rPr>
      </w:pPr>
    </w:p>
    <w:p w:rsidR="007C240F" w:rsidRDefault="00294B58" w:rsidP="00767171">
      <w:pPr>
        <w:jc w:val="both"/>
        <w:rPr>
          <w:sz w:val="24"/>
          <w:szCs w:val="24"/>
        </w:rPr>
      </w:pPr>
      <w:r>
        <w:rPr>
          <w:sz w:val="24"/>
          <w:szCs w:val="24"/>
        </w:rPr>
        <w:t>Zgodnie</w:t>
      </w:r>
      <w:r w:rsidR="003F219F">
        <w:rPr>
          <w:sz w:val="24"/>
          <w:szCs w:val="24"/>
        </w:rPr>
        <w:t xml:space="preserve"> </w:t>
      </w:r>
      <w:r>
        <w:rPr>
          <w:sz w:val="24"/>
          <w:szCs w:val="24"/>
        </w:rPr>
        <w:t xml:space="preserve"> z art. 2 ust. 1</w:t>
      </w:r>
      <w:r w:rsidR="00532000" w:rsidRPr="00532000">
        <w:rPr>
          <w:sz w:val="24"/>
          <w:szCs w:val="24"/>
        </w:rPr>
        <w:t xml:space="preserve"> </w:t>
      </w:r>
      <w:r>
        <w:rPr>
          <w:sz w:val="24"/>
          <w:szCs w:val="24"/>
        </w:rPr>
        <w:t xml:space="preserve">pkt. 1 </w:t>
      </w:r>
      <w:r w:rsidR="00532000" w:rsidRPr="00532000">
        <w:rPr>
          <w:sz w:val="24"/>
          <w:szCs w:val="24"/>
        </w:rPr>
        <w:t>ustawy – Prawo Zamówień Publicznych</w:t>
      </w:r>
      <w:r>
        <w:rPr>
          <w:sz w:val="24"/>
          <w:szCs w:val="24"/>
        </w:rPr>
        <w:t xml:space="preserve"> z dnia 11 września 2019 r.</w:t>
      </w:r>
      <w:r w:rsidR="00532000" w:rsidRPr="00532000">
        <w:rPr>
          <w:sz w:val="24"/>
          <w:szCs w:val="24"/>
        </w:rPr>
        <w:t xml:space="preserve"> niniejsze zamówienie nie podlega wskazanej ustawie</w:t>
      </w:r>
      <w:r w:rsidR="00B218F9">
        <w:rPr>
          <w:sz w:val="24"/>
          <w:szCs w:val="24"/>
        </w:rPr>
        <w:t xml:space="preserve"> (Dz. U.</w:t>
      </w:r>
      <w:r w:rsidR="003A4C03">
        <w:rPr>
          <w:sz w:val="24"/>
          <w:szCs w:val="24"/>
        </w:rPr>
        <w:t xml:space="preserve"> 2024.1320</w:t>
      </w:r>
      <w:r w:rsidR="00A718A1">
        <w:rPr>
          <w:sz w:val="24"/>
          <w:szCs w:val="24"/>
        </w:rPr>
        <w:t xml:space="preserve"> t.</w:t>
      </w:r>
      <w:r w:rsidR="00AC1973">
        <w:rPr>
          <w:sz w:val="24"/>
          <w:szCs w:val="24"/>
        </w:rPr>
        <w:t xml:space="preserve"> </w:t>
      </w:r>
      <w:r w:rsidR="00A718A1">
        <w:rPr>
          <w:sz w:val="24"/>
          <w:szCs w:val="24"/>
        </w:rPr>
        <w:t>j.</w:t>
      </w:r>
      <w:r w:rsidR="00B25146">
        <w:rPr>
          <w:sz w:val="24"/>
          <w:szCs w:val="24"/>
        </w:rPr>
        <w:t xml:space="preserve"> z późn. zm.</w:t>
      </w:r>
      <w:r>
        <w:rPr>
          <w:sz w:val="24"/>
          <w:szCs w:val="24"/>
        </w:rPr>
        <w:t>)</w:t>
      </w:r>
      <w:r w:rsidR="00532000" w:rsidRPr="00532000">
        <w:rPr>
          <w:sz w:val="24"/>
          <w:szCs w:val="24"/>
        </w:rPr>
        <w:t>.</w:t>
      </w:r>
    </w:p>
    <w:p w:rsidR="00DC2CD4" w:rsidRDefault="00DC2CD4" w:rsidP="00DC2CD4">
      <w:pPr>
        <w:pStyle w:val="Tekstpodstawowy"/>
        <w:jc w:val="left"/>
        <w:rPr>
          <w:b w:val="0"/>
          <w:i w:val="0"/>
          <w:sz w:val="24"/>
          <w:szCs w:val="24"/>
        </w:rPr>
      </w:pPr>
      <w:bookmarkStart w:id="0" w:name="_GoBack"/>
      <w:bookmarkEnd w:id="0"/>
    </w:p>
    <w:p w:rsidR="00347E84" w:rsidRDefault="00347E84" w:rsidP="00767171">
      <w:pPr>
        <w:pStyle w:val="Tekstpodstawowy"/>
        <w:rPr>
          <w:b w:val="0"/>
          <w:i w:val="0"/>
          <w:sz w:val="24"/>
          <w:szCs w:val="24"/>
        </w:rPr>
      </w:pPr>
      <w:r w:rsidRPr="006B006B">
        <w:rPr>
          <w:b w:val="0"/>
          <w:i w:val="0"/>
          <w:sz w:val="24"/>
          <w:szCs w:val="24"/>
        </w:rPr>
        <w:t>§ 1.</w:t>
      </w:r>
    </w:p>
    <w:p w:rsidR="005F4CCF" w:rsidRPr="005F4CCF" w:rsidRDefault="005F4CCF" w:rsidP="00767171">
      <w:pPr>
        <w:pStyle w:val="Tekstpodstawowy"/>
        <w:rPr>
          <w:b w:val="0"/>
          <w:sz w:val="24"/>
          <w:szCs w:val="24"/>
          <w:lang w:val="pl-PL"/>
        </w:rPr>
      </w:pPr>
      <w:r>
        <w:rPr>
          <w:b w:val="0"/>
          <w:sz w:val="24"/>
          <w:szCs w:val="24"/>
          <w:lang w:val="pl-PL"/>
        </w:rPr>
        <w:t>Przedmiot umowy</w:t>
      </w:r>
    </w:p>
    <w:p w:rsidR="007C240F" w:rsidRDefault="006A6CA8" w:rsidP="008E5D66">
      <w:pPr>
        <w:jc w:val="both"/>
        <w:rPr>
          <w:sz w:val="24"/>
          <w:szCs w:val="24"/>
        </w:rPr>
      </w:pPr>
      <w:r>
        <w:rPr>
          <w:sz w:val="24"/>
          <w:szCs w:val="24"/>
        </w:rPr>
        <w:t xml:space="preserve">Zamawiający zleca a </w:t>
      </w:r>
      <w:r w:rsidR="00791E7E">
        <w:rPr>
          <w:sz w:val="24"/>
          <w:szCs w:val="24"/>
        </w:rPr>
        <w:t>Wykon</w:t>
      </w:r>
      <w:r>
        <w:rPr>
          <w:sz w:val="24"/>
          <w:szCs w:val="24"/>
        </w:rPr>
        <w:t xml:space="preserve">awca </w:t>
      </w:r>
      <w:r w:rsidR="00810E19">
        <w:rPr>
          <w:sz w:val="24"/>
          <w:szCs w:val="24"/>
        </w:rPr>
        <w:t xml:space="preserve">przyjmuje do </w:t>
      </w:r>
      <w:r w:rsidR="00810E19" w:rsidRPr="00EA321B">
        <w:rPr>
          <w:sz w:val="24"/>
          <w:szCs w:val="24"/>
        </w:rPr>
        <w:t xml:space="preserve">wykonania </w:t>
      </w:r>
      <w:r w:rsidR="00D4377D" w:rsidRPr="00EA321B">
        <w:rPr>
          <w:sz w:val="24"/>
          <w:szCs w:val="24"/>
        </w:rPr>
        <w:t>usługę</w:t>
      </w:r>
      <w:r w:rsidR="0044678B" w:rsidRPr="00EA321B">
        <w:rPr>
          <w:b/>
          <w:sz w:val="24"/>
          <w:szCs w:val="24"/>
        </w:rPr>
        <w:t xml:space="preserve"> </w:t>
      </w:r>
      <w:r w:rsidR="00171D8B" w:rsidRPr="00EA321B">
        <w:rPr>
          <w:b/>
          <w:sz w:val="24"/>
          <w:szCs w:val="24"/>
        </w:rPr>
        <w:t>naprawy zabudowy specjalistycznej pojazdów ratowniczo-gaśniczych Wojskowych Straży Pożarnych</w:t>
      </w:r>
      <w:r w:rsidR="00F14D96" w:rsidRPr="00EA321B">
        <w:rPr>
          <w:b/>
          <w:sz w:val="24"/>
          <w:szCs w:val="24"/>
        </w:rPr>
        <w:t xml:space="preserve"> </w:t>
      </w:r>
      <w:r w:rsidR="009C017F" w:rsidRPr="00EA321B">
        <w:rPr>
          <w:sz w:val="24"/>
          <w:szCs w:val="24"/>
        </w:rPr>
        <w:t xml:space="preserve">zgodnie z </w:t>
      </w:r>
      <w:r w:rsidR="00A80427" w:rsidRPr="00EA321B">
        <w:rPr>
          <w:sz w:val="24"/>
          <w:szCs w:val="24"/>
        </w:rPr>
        <w:t xml:space="preserve">Opisem przedmiotu zamówienia </w:t>
      </w:r>
      <w:r w:rsidR="001672A1" w:rsidRPr="00EA321B">
        <w:rPr>
          <w:sz w:val="24"/>
          <w:szCs w:val="24"/>
        </w:rPr>
        <w:t>stanowiącym</w:t>
      </w:r>
      <w:r w:rsidR="00E70DA2" w:rsidRPr="00EA321B">
        <w:rPr>
          <w:sz w:val="24"/>
          <w:szCs w:val="24"/>
        </w:rPr>
        <w:t xml:space="preserve"> zał</w:t>
      </w:r>
      <w:r w:rsidR="00AE702D" w:rsidRPr="00EA321B">
        <w:rPr>
          <w:sz w:val="24"/>
          <w:szCs w:val="24"/>
        </w:rPr>
        <w:t>ącznik nr ….</w:t>
      </w:r>
      <w:r w:rsidR="005C1FC6" w:rsidRPr="00EA321B">
        <w:rPr>
          <w:sz w:val="24"/>
          <w:szCs w:val="24"/>
        </w:rPr>
        <w:t xml:space="preserve"> do umowy</w:t>
      </w:r>
      <w:r w:rsidR="0023417E" w:rsidRPr="00EA321B">
        <w:rPr>
          <w:sz w:val="24"/>
          <w:szCs w:val="24"/>
        </w:rPr>
        <w:t xml:space="preserve">, </w:t>
      </w:r>
      <w:r w:rsidR="0041613E" w:rsidRPr="00EA321B">
        <w:rPr>
          <w:sz w:val="24"/>
          <w:szCs w:val="24"/>
        </w:rPr>
        <w:t>oraz</w:t>
      </w:r>
      <w:r w:rsidR="00D4377D" w:rsidRPr="00EA321B">
        <w:rPr>
          <w:sz w:val="24"/>
          <w:szCs w:val="24"/>
        </w:rPr>
        <w:t xml:space="preserve"> </w:t>
      </w:r>
      <w:r w:rsidR="00EA321B">
        <w:rPr>
          <w:sz w:val="24"/>
          <w:szCs w:val="24"/>
        </w:rPr>
        <w:br/>
      </w:r>
      <w:r w:rsidR="00E70DA2" w:rsidRPr="00EA321B">
        <w:rPr>
          <w:sz w:val="24"/>
          <w:szCs w:val="24"/>
        </w:rPr>
        <w:t>w</w:t>
      </w:r>
      <w:r w:rsidR="00D4377D" w:rsidRPr="00EA321B">
        <w:rPr>
          <w:sz w:val="24"/>
          <w:szCs w:val="24"/>
        </w:rPr>
        <w:t xml:space="preserve"> </w:t>
      </w:r>
      <w:r w:rsidR="00E70DA2" w:rsidRPr="00EA321B">
        <w:rPr>
          <w:sz w:val="24"/>
          <w:szCs w:val="24"/>
        </w:rPr>
        <w:t>cenach i w ilościach wykazanych w formularzu cenowym</w:t>
      </w:r>
      <w:r w:rsidR="00AC2EF8" w:rsidRPr="00EA321B">
        <w:rPr>
          <w:sz w:val="24"/>
          <w:szCs w:val="24"/>
        </w:rPr>
        <w:t xml:space="preserve"> stanowiącym załącznik </w:t>
      </w:r>
      <w:r w:rsidR="00AE702D" w:rsidRPr="00EA321B">
        <w:rPr>
          <w:sz w:val="24"/>
          <w:szCs w:val="24"/>
        </w:rPr>
        <w:t>nr ….</w:t>
      </w:r>
      <w:r w:rsidR="004861C8" w:rsidRPr="00EA321B">
        <w:rPr>
          <w:sz w:val="24"/>
          <w:szCs w:val="24"/>
        </w:rPr>
        <w:t xml:space="preserve"> do umowy</w:t>
      </w:r>
      <w:r w:rsidR="00AC2EF8" w:rsidRPr="00EA321B">
        <w:rPr>
          <w:sz w:val="24"/>
          <w:szCs w:val="24"/>
        </w:rPr>
        <w:t>,</w:t>
      </w:r>
      <w:r w:rsidR="00AC2EF8">
        <w:rPr>
          <w:color w:val="FF0000"/>
          <w:sz w:val="24"/>
          <w:szCs w:val="24"/>
        </w:rPr>
        <w:t xml:space="preserve"> </w:t>
      </w:r>
      <w:r w:rsidR="00AC2EF8" w:rsidRPr="004861C8">
        <w:rPr>
          <w:sz w:val="24"/>
          <w:szCs w:val="24"/>
        </w:rPr>
        <w:t>które</w:t>
      </w:r>
      <w:r w:rsidR="00E70DA2" w:rsidRPr="004861C8">
        <w:rPr>
          <w:sz w:val="24"/>
          <w:szCs w:val="24"/>
        </w:rPr>
        <w:t xml:space="preserve"> s</w:t>
      </w:r>
      <w:r w:rsidR="00E70DA2" w:rsidRPr="00E70DA2">
        <w:rPr>
          <w:sz w:val="24"/>
          <w:szCs w:val="24"/>
        </w:rPr>
        <w:t>tanowi</w:t>
      </w:r>
      <w:r w:rsidR="00AC2EF8">
        <w:rPr>
          <w:sz w:val="24"/>
          <w:szCs w:val="24"/>
        </w:rPr>
        <w:t>ą</w:t>
      </w:r>
      <w:r w:rsidR="00E70DA2" w:rsidRPr="00E70DA2">
        <w:rPr>
          <w:sz w:val="24"/>
          <w:szCs w:val="24"/>
        </w:rPr>
        <w:t xml:space="preserve"> integral</w:t>
      </w:r>
      <w:r w:rsidR="00AC2EF8">
        <w:rPr>
          <w:sz w:val="24"/>
          <w:szCs w:val="24"/>
        </w:rPr>
        <w:t>ną część</w:t>
      </w:r>
      <w:r w:rsidR="00E70DA2" w:rsidRPr="00E70DA2">
        <w:rPr>
          <w:sz w:val="24"/>
          <w:szCs w:val="24"/>
        </w:rPr>
        <w:t xml:space="preserve"> umowy.</w:t>
      </w:r>
      <w:r w:rsidR="00A8495B">
        <w:rPr>
          <w:sz w:val="24"/>
          <w:szCs w:val="24"/>
        </w:rPr>
        <w:t xml:space="preserve"> </w:t>
      </w:r>
      <w:r w:rsidR="00E70DA2">
        <w:rPr>
          <w:sz w:val="24"/>
          <w:szCs w:val="24"/>
        </w:rPr>
        <w:t xml:space="preserve">      </w:t>
      </w:r>
      <w:r w:rsidR="00347E84" w:rsidRPr="00505A96">
        <w:rPr>
          <w:sz w:val="24"/>
          <w:szCs w:val="24"/>
        </w:rPr>
        <w:tab/>
      </w:r>
    </w:p>
    <w:p w:rsidR="00347E84" w:rsidRPr="00505A96" w:rsidRDefault="00347E84" w:rsidP="0041613E">
      <w:pPr>
        <w:tabs>
          <w:tab w:val="left" w:pos="426"/>
        </w:tabs>
        <w:ind w:left="426" w:hanging="426"/>
        <w:jc w:val="both"/>
        <w:rPr>
          <w:b/>
          <w:bCs/>
          <w:sz w:val="24"/>
          <w:szCs w:val="24"/>
        </w:rPr>
      </w:pPr>
      <w:r w:rsidRPr="00505A96">
        <w:rPr>
          <w:sz w:val="24"/>
          <w:szCs w:val="24"/>
        </w:rPr>
        <w:tab/>
      </w:r>
      <w:r w:rsidRPr="00505A96">
        <w:rPr>
          <w:sz w:val="24"/>
          <w:szCs w:val="24"/>
        </w:rPr>
        <w:tab/>
      </w:r>
      <w:r w:rsidRPr="00505A96">
        <w:rPr>
          <w:sz w:val="24"/>
          <w:szCs w:val="24"/>
        </w:rPr>
        <w:tab/>
      </w:r>
      <w:r w:rsidRPr="00505A96">
        <w:rPr>
          <w:sz w:val="24"/>
          <w:szCs w:val="24"/>
        </w:rPr>
        <w:tab/>
      </w:r>
      <w:r w:rsidRPr="00505A96">
        <w:rPr>
          <w:sz w:val="24"/>
          <w:szCs w:val="24"/>
        </w:rPr>
        <w:tab/>
      </w:r>
      <w:r w:rsidRPr="00505A96">
        <w:rPr>
          <w:sz w:val="24"/>
          <w:szCs w:val="24"/>
        </w:rPr>
        <w:tab/>
      </w:r>
    </w:p>
    <w:p w:rsidR="00347E84" w:rsidRPr="006B006B" w:rsidRDefault="00347E84" w:rsidP="00347E84">
      <w:pPr>
        <w:pStyle w:val="Tekstpodstawowy"/>
        <w:rPr>
          <w:b w:val="0"/>
          <w:i w:val="0"/>
          <w:sz w:val="24"/>
          <w:szCs w:val="24"/>
        </w:rPr>
      </w:pPr>
      <w:r w:rsidRPr="006B006B">
        <w:rPr>
          <w:b w:val="0"/>
          <w:i w:val="0"/>
          <w:sz w:val="24"/>
          <w:szCs w:val="24"/>
        </w:rPr>
        <w:t xml:space="preserve">§ 2. </w:t>
      </w:r>
    </w:p>
    <w:p w:rsidR="00347E84" w:rsidRDefault="00347E84" w:rsidP="00347E84">
      <w:pPr>
        <w:pStyle w:val="Tekstpodstawowy"/>
        <w:rPr>
          <w:b w:val="0"/>
          <w:sz w:val="24"/>
          <w:szCs w:val="24"/>
        </w:rPr>
      </w:pPr>
      <w:r w:rsidRPr="00505A96">
        <w:rPr>
          <w:b w:val="0"/>
          <w:sz w:val="24"/>
          <w:szCs w:val="24"/>
        </w:rPr>
        <w:t>Warunki wykonania umowy</w:t>
      </w:r>
    </w:p>
    <w:p w:rsidR="0019485E" w:rsidRPr="00DD2707" w:rsidRDefault="00DD2707" w:rsidP="0019485E">
      <w:pPr>
        <w:numPr>
          <w:ilvl w:val="0"/>
          <w:numId w:val="43"/>
        </w:numPr>
        <w:ind w:left="284" w:hanging="284"/>
        <w:jc w:val="both"/>
        <w:rPr>
          <w:sz w:val="24"/>
          <w:szCs w:val="24"/>
        </w:rPr>
      </w:pPr>
      <w:r>
        <w:rPr>
          <w:sz w:val="24"/>
          <w:szCs w:val="24"/>
        </w:rPr>
        <w:t>Wykonawca zobowiązuje się wykonać</w:t>
      </w:r>
      <w:r w:rsidR="0019485E" w:rsidRPr="0019485E">
        <w:rPr>
          <w:sz w:val="24"/>
          <w:szCs w:val="24"/>
        </w:rPr>
        <w:t xml:space="preserve"> </w:t>
      </w:r>
      <w:r w:rsidR="001672A1">
        <w:rPr>
          <w:sz w:val="24"/>
          <w:szCs w:val="24"/>
        </w:rPr>
        <w:t xml:space="preserve">przedmiot umowy </w:t>
      </w:r>
      <w:r w:rsidR="0019485E" w:rsidRPr="0019485E">
        <w:rPr>
          <w:sz w:val="24"/>
          <w:szCs w:val="24"/>
        </w:rPr>
        <w:t xml:space="preserve">w </w:t>
      </w:r>
      <w:r w:rsidR="007A7C1A" w:rsidRPr="007A7C1A">
        <w:rPr>
          <w:sz w:val="24"/>
          <w:szCs w:val="24"/>
        </w:rPr>
        <w:t>ter</w:t>
      </w:r>
      <w:r>
        <w:rPr>
          <w:sz w:val="24"/>
          <w:szCs w:val="24"/>
        </w:rPr>
        <w:t xml:space="preserve">minie </w:t>
      </w:r>
      <w:r w:rsidR="0016195C">
        <w:rPr>
          <w:sz w:val="24"/>
          <w:szCs w:val="24"/>
        </w:rPr>
        <w:t>określonym w ofercie</w:t>
      </w:r>
      <w:r w:rsidR="00E21055">
        <w:rPr>
          <w:sz w:val="24"/>
          <w:szCs w:val="24"/>
        </w:rPr>
        <w:t>.</w:t>
      </w:r>
    </w:p>
    <w:p w:rsidR="0019485E" w:rsidRPr="0019485E" w:rsidRDefault="0019485E" w:rsidP="0019485E">
      <w:pPr>
        <w:numPr>
          <w:ilvl w:val="0"/>
          <w:numId w:val="43"/>
        </w:numPr>
        <w:ind w:left="284" w:hanging="284"/>
        <w:jc w:val="both"/>
        <w:rPr>
          <w:sz w:val="24"/>
          <w:szCs w:val="24"/>
        </w:rPr>
      </w:pPr>
      <w:r w:rsidRPr="0019485E">
        <w:rPr>
          <w:sz w:val="24"/>
          <w:szCs w:val="24"/>
        </w:rPr>
        <w:t>O planowanym terminie wykonania usługi Wykonawca powiadomi Sekcję Sprzętu  I</w:t>
      </w:r>
      <w:r w:rsidR="001672A1">
        <w:rPr>
          <w:sz w:val="24"/>
          <w:szCs w:val="24"/>
        </w:rPr>
        <w:t>nfrastruktury 6 WOG w Ustce na 5</w:t>
      </w:r>
      <w:r w:rsidRPr="0019485E">
        <w:rPr>
          <w:sz w:val="24"/>
          <w:szCs w:val="24"/>
        </w:rPr>
        <w:t xml:space="preserve"> dni przed rozpoczęciem realizacji  (telefon nr 261 231 890 lub 261 231 434).</w:t>
      </w:r>
    </w:p>
    <w:p w:rsidR="0019485E" w:rsidRPr="0019485E" w:rsidRDefault="0019485E" w:rsidP="0019485E">
      <w:pPr>
        <w:numPr>
          <w:ilvl w:val="0"/>
          <w:numId w:val="43"/>
        </w:numPr>
        <w:ind w:left="284" w:hanging="284"/>
        <w:jc w:val="both"/>
        <w:rPr>
          <w:sz w:val="24"/>
          <w:szCs w:val="24"/>
        </w:rPr>
      </w:pPr>
      <w:r w:rsidRPr="0019485E">
        <w:rPr>
          <w:sz w:val="24"/>
          <w:szCs w:val="24"/>
        </w:rPr>
        <w:t xml:space="preserve">Wykonawca zobowiązuje się do dostarczenia wykazu pracowników (imię i nazwisko, seria i nr dowodu tożsamości) oraz pojazdów (marka i nr rejestracyjny) przewidzianych do realizacji przedmiotu umowy celem wystąpienia do </w:t>
      </w:r>
      <w:r w:rsidR="00566749">
        <w:rPr>
          <w:sz w:val="24"/>
          <w:szCs w:val="24"/>
        </w:rPr>
        <w:t>Dowódcy (</w:t>
      </w:r>
      <w:r w:rsidR="0086551D">
        <w:rPr>
          <w:sz w:val="24"/>
          <w:szCs w:val="24"/>
        </w:rPr>
        <w:t>Komendanta</w:t>
      </w:r>
      <w:r w:rsidR="00566749">
        <w:rPr>
          <w:sz w:val="24"/>
          <w:szCs w:val="24"/>
        </w:rPr>
        <w:t>) jednostki wojskowej</w:t>
      </w:r>
      <w:r w:rsidR="0086551D">
        <w:rPr>
          <w:sz w:val="24"/>
          <w:szCs w:val="24"/>
        </w:rPr>
        <w:t xml:space="preserve"> </w:t>
      </w:r>
      <w:r w:rsidRPr="0019485E">
        <w:rPr>
          <w:sz w:val="24"/>
          <w:szCs w:val="24"/>
        </w:rPr>
        <w:t>z wnioskiem o wydanie przepustek dla pracowników i pojazdów upoważniając</w:t>
      </w:r>
      <w:r w:rsidR="00566749">
        <w:rPr>
          <w:sz w:val="24"/>
          <w:szCs w:val="24"/>
        </w:rPr>
        <w:t>ych do wstępu na teren kompleksów wojskowych</w:t>
      </w:r>
      <w:r w:rsidRPr="0019485E">
        <w:rPr>
          <w:sz w:val="24"/>
          <w:szCs w:val="24"/>
        </w:rPr>
        <w:t>.</w:t>
      </w:r>
    </w:p>
    <w:p w:rsidR="0019485E" w:rsidRDefault="0019485E" w:rsidP="00AE702D">
      <w:pPr>
        <w:numPr>
          <w:ilvl w:val="0"/>
          <w:numId w:val="43"/>
        </w:numPr>
        <w:ind w:left="284" w:hanging="284"/>
        <w:jc w:val="both"/>
        <w:rPr>
          <w:sz w:val="24"/>
          <w:szCs w:val="24"/>
        </w:rPr>
      </w:pPr>
      <w:r w:rsidRPr="004B48D5">
        <w:rPr>
          <w:sz w:val="24"/>
          <w:szCs w:val="24"/>
        </w:rPr>
        <w:lastRenderedPageBreak/>
        <w:t>Wykonawca zobowiązuje się do przestrzegania wewnętrznych przepisów obowiązujących       u Zamawiającego, o których Wykonawca zostanie poinformowany przez Zamawiającego.</w:t>
      </w:r>
    </w:p>
    <w:p w:rsidR="00AE702D" w:rsidRPr="00AE702D" w:rsidRDefault="00AE702D" w:rsidP="00AE702D">
      <w:pPr>
        <w:numPr>
          <w:ilvl w:val="0"/>
          <w:numId w:val="43"/>
        </w:numPr>
        <w:jc w:val="both"/>
        <w:rPr>
          <w:sz w:val="24"/>
          <w:szCs w:val="24"/>
        </w:rPr>
      </w:pPr>
      <w:r w:rsidRPr="00AE702D">
        <w:rPr>
          <w:sz w:val="24"/>
          <w:szCs w:val="24"/>
        </w:rPr>
        <w:t>Osobami odpowiedzialnymi za nadzór nad realizacją usługi są Komendanci Wojskowych Straży Pożarnych (WSP) w m. Ustka CSMW i Ustka CPSP.</w:t>
      </w:r>
    </w:p>
    <w:p w:rsidR="00AE702D" w:rsidRDefault="00AE702D" w:rsidP="00AE702D">
      <w:pPr>
        <w:ind w:left="284"/>
        <w:jc w:val="both"/>
        <w:rPr>
          <w:sz w:val="24"/>
          <w:szCs w:val="24"/>
        </w:rPr>
      </w:pPr>
    </w:p>
    <w:p w:rsidR="00347E84" w:rsidRPr="005C1852" w:rsidRDefault="00347E84" w:rsidP="00347E84">
      <w:pPr>
        <w:tabs>
          <w:tab w:val="left" w:pos="0"/>
        </w:tabs>
        <w:jc w:val="center"/>
        <w:rPr>
          <w:sz w:val="28"/>
          <w:szCs w:val="24"/>
        </w:rPr>
      </w:pPr>
      <w:r w:rsidRPr="005C1852">
        <w:rPr>
          <w:bCs/>
          <w:sz w:val="24"/>
          <w:szCs w:val="22"/>
        </w:rPr>
        <w:t>§</w:t>
      </w:r>
      <w:r w:rsidR="00566749">
        <w:rPr>
          <w:bCs/>
          <w:sz w:val="24"/>
          <w:szCs w:val="22"/>
        </w:rPr>
        <w:t xml:space="preserve"> </w:t>
      </w:r>
      <w:r w:rsidRPr="005C1852">
        <w:rPr>
          <w:bCs/>
          <w:sz w:val="24"/>
          <w:szCs w:val="22"/>
        </w:rPr>
        <w:t>3</w:t>
      </w:r>
    </w:p>
    <w:p w:rsidR="00347E84" w:rsidRPr="00505A96" w:rsidRDefault="00347E84" w:rsidP="00347E84">
      <w:pPr>
        <w:pStyle w:val="Tekstpodstawowy"/>
        <w:rPr>
          <w:b w:val="0"/>
          <w:sz w:val="24"/>
          <w:szCs w:val="24"/>
        </w:rPr>
      </w:pPr>
      <w:r w:rsidRPr="00505A96">
        <w:rPr>
          <w:b w:val="0"/>
          <w:sz w:val="24"/>
          <w:szCs w:val="24"/>
        </w:rPr>
        <w:t>Warunki płatności</w:t>
      </w:r>
    </w:p>
    <w:p w:rsidR="003C1468" w:rsidRDefault="003C1468" w:rsidP="003C1468">
      <w:pPr>
        <w:numPr>
          <w:ilvl w:val="0"/>
          <w:numId w:val="39"/>
        </w:numPr>
        <w:ind w:hanging="294"/>
        <w:jc w:val="both"/>
        <w:rPr>
          <w:sz w:val="24"/>
          <w:szCs w:val="24"/>
        </w:rPr>
      </w:pPr>
      <w:r w:rsidRPr="003C1468">
        <w:rPr>
          <w:sz w:val="24"/>
          <w:szCs w:val="24"/>
        </w:rPr>
        <w:t xml:space="preserve">Za wykonanie przedmiotu umowy strony ustalają wynagrodzenie </w:t>
      </w:r>
      <w:r w:rsidR="00055CE4">
        <w:rPr>
          <w:sz w:val="24"/>
          <w:szCs w:val="24"/>
        </w:rPr>
        <w:t>w wysokości</w:t>
      </w:r>
      <w:r w:rsidRPr="003C1468">
        <w:rPr>
          <w:sz w:val="24"/>
          <w:szCs w:val="24"/>
        </w:rPr>
        <w:t xml:space="preserve"> …....................……….. zł netto (słownie: ……………………………</w:t>
      </w:r>
      <w:r w:rsidR="00055CE4">
        <w:rPr>
          <w:sz w:val="24"/>
          <w:szCs w:val="24"/>
        </w:rPr>
        <w:t>……………….</w:t>
      </w:r>
      <w:r w:rsidRPr="003C1468">
        <w:rPr>
          <w:sz w:val="24"/>
          <w:szCs w:val="24"/>
        </w:rPr>
        <w:t>..)</w:t>
      </w:r>
      <w:r w:rsidR="00055CE4">
        <w:rPr>
          <w:sz w:val="24"/>
          <w:szCs w:val="24"/>
        </w:rPr>
        <w:t>.</w:t>
      </w:r>
    </w:p>
    <w:p w:rsidR="00055CE4" w:rsidRPr="003C1468" w:rsidRDefault="00055CE4" w:rsidP="00C61F6A">
      <w:pPr>
        <w:numPr>
          <w:ilvl w:val="0"/>
          <w:numId w:val="39"/>
        </w:numPr>
        <w:ind w:hanging="294"/>
        <w:jc w:val="both"/>
        <w:rPr>
          <w:sz w:val="24"/>
          <w:szCs w:val="24"/>
        </w:rPr>
      </w:pPr>
      <w:r w:rsidRPr="00C61F6A">
        <w:rPr>
          <w:sz w:val="24"/>
          <w:szCs w:val="24"/>
        </w:rPr>
        <w:t>Za wykonanie przedmiotu umowy strony ustalają wynagrodzenie w wysokości …....................……….. zł brutto (słownie: ……………………………………………...).</w:t>
      </w:r>
    </w:p>
    <w:p w:rsidR="003C1468" w:rsidRPr="003C1468" w:rsidRDefault="00A91617" w:rsidP="003C1468">
      <w:pPr>
        <w:tabs>
          <w:tab w:val="left" w:pos="426"/>
        </w:tabs>
        <w:ind w:left="426" w:hanging="426"/>
        <w:jc w:val="both"/>
        <w:rPr>
          <w:sz w:val="24"/>
          <w:szCs w:val="24"/>
        </w:rPr>
      </w:pPr>
      <w:r>
        <w:rPr>
          <w:sz w:val="24"/>
          <w:szCs w:val="24"/>
        </w:rPr>
        <w:t>3</w:t>
      </w:r>
      <w:r w:rsidR="003C1468" w:rsidRPr="003C1468">
        <w:rPr>
          <w:sz w:val="24"/>
          <w:szCs w:val="24"/>
        </w:rPr>
        <w:t>.</w:t>
      </w:r>
      <w:r w:rsidR="003C1468" w:rsidRPr="003C1468">
        <w:rPr>
          <w:sz w:val="24"/>
          <w:szCs w:val="24"/>
        </w:rPr>
        <w:tab/>
        <w:t xml:space="preserve">Podstawą  do  wystawienia  faktury  jest pisemne potwierdzenie odbioru </w:t>
      </w:r>
      <w:r w:rsidR="00F8497A">
        <w:rPr>
          <w:sz w:val="24"/>
          <w:szCs w:val="24"/>
        </w:rPr>
        <w:t>usługi</w:t>
      </w:r>
      <w:r w:rsidR="003C1468" w:rsidRPr="003C1468">
        <w:rPr>
          <w:sz w:val="24"/>
          <w:szCs w:val="24"/>
        </w:rPr>
        <w:t xml:space="preserve">,  </w:t>
      </w:r>
      <w:r w:rsidR="003C1468" w:rsidRPr="003C1468">
        <w:rPr>
          <w:sz w:val="24"/>
          <w:szCs w:val="24"/>
        </w:rPr>
        <w:br/>
        <w:t xml:space="preserve">o której mowa w </w:t>
      </w:r>
      <w:r w:rsidR="003C1468" w:rsidRPr="003C1468">
        <w:rPr>
          <w:rFonts w:eastAsia="Calibri"/>
          <w:sz w:val="24"/>
          <w:szCs w:val="22"/>
          <w:lang w:eastAsia="en-US"/>
        </w:rPr>
        <w:t>§ 4 ust. 1.</w:t>
      </w:r>
    </w:p>
    <w:p w:rsidR="003C1468" w:rsidRPr="003C1468" w:rsidRDefault="009B1072" w:rsidP="003C1468">
      <w:pPr>
        <w:tabs>
          <w:tab w:val="left" w:pos="426"/>
        </w:tabs>
        <w:ind w:left="426" w:hanging="426"/>
        <w:jc w:val="both"/>
        <w:rPr>
          <w:sz w:val="24"/>
          <w:szCs w:val="24"/>
        </w:rPr>
      </w:pPr>
      <w:r>
        <w:rPr>
          <w:sz w:val="24"/>
          <w:szCs w:val="24"/>
        </w:rPr>
        <w:t>4</w:t>
      </w:r>
      <w:r w:rsidR="003C1468" w:rsidRPr="003C1468">
        <w:rPr>
          <w:sz w:val="24"/>
          <w:szCs w:val="24"/>
        </w:rPr>
        <w:t>.</w:t>
      </w:r>
      <w:r w:rsidR="003C1468" w:rsidRPr="003C1468">
        <w:rPr>
          <w:sz w:val="24"/>
          <w:szCs w:val="24"/>
        </w:rPr>
        <w:tab/>
        <w:t>Wynagrodzenie</w:t>
      </w:r>
      <w:r>
        <w:rPr>
          <w:sz w:val="24"/>
          <w:szCs w:val="24"/>
        </w:rPr>
        <w:t xml:space="preserve"> należne </w:t>
      </w:r>
      <w:r w:rsidR="003C1468" w:rsidRPr="003C1468">
        <w:rPr>
          <w:sz w:val="24"/>
          <w:szCs w:val="24"/>
        </w:rPr>
        <w:t xml:space="preserve"> Wykonawcy będzie płatne na rachunek ban</w:t>
      </w:r>
      <w:r w:rsidR="00E02496">
        <w:rPr>
          <w:sz w:val="24"/>
          <w:szCs w:val="24"/>
        </w:rPr>
        <w:t>kowy, nr ………………………….. w ciągu 30</w:t>
      </w:r>
      <w:r w:rsidR="003C1468" w:rsidRPr="003C1468">
        <w:rPr>
          <w:sz w:val="24"/>
          <w:szCs w:val="24"/>
        </w:rPr>
        <w:t xml:space="preserve"> dni od daty otrzymania prawidłowo wystawionej faktury</w:t>
      </w:r>
      <w:r w:rsidR="00A718A1">
        <w:rPr>
          <w:sz w:val="24"/>
          <w:szCs w:val="24"/>
        </w:rPr>
        <w:t>.</w:t>
      </w:r>
      <w:r w:rsidR="003C1468" w:rsidRPr="003C1468">
        <w:rPr>
          <w:sz w:val="24"/>
          <w:szCs w:val="24"/>
        </w:rPr>
        <w:t xml:space="preserve"> Za datę wpływu faktury uznaje się datę zarejestrowania prawidłowej faktury </w:t>
      </w:r>
      <w:r w:rsidR="003111EF">
        <w:rPr>
          <w:sz w:val="24"/>
          <w:szCs w:val="24"/>
        </w:rPr>
        <w:br/>
      </w:r>
      <w:r w:rsidR="003C1468" w:rsidRPr="003C1468">
        <w:rPr>
          <w:sz w:val="24"/>
          <w:szCs w:val="24"/>
        </w:rPr>
        <w:t>w</w:t>
      </w:r>
      <w:r w:rsidR="003111EF">
        <w:rPr>
          <w:sz w:val="24"/>
          <w:szCs w:val="24"/>
        </w:rPr>
        <w:t xml:space="preserve"> </w:t>
      </w:r>
      <w:r w:rsidR="003C1468" w:rsidRPr="003C1468">
        <w:rPr>
          <w:sz w:val="24"/>
          <w:szCs w:val="24"/>
        </w:rPr>
        <w:t>6 WOG Ustka.</w:t>
      </w:r>
    </w:p>
    <w:p w:rsidR="003C1468" w:rsidRPr="003C1468" w:rsidRDefault="005F66CE" w:rsidP="003C1468">
      <w:pPr>
        <w:tabs>
          <w:tab w:val="left" w:pos="426"/>
        </w:tabs>
        <w:ind w:left="426" w:hanging="426"/>
        <w:jc w:val="both"/>
        <w:rPr>
          <w:sz w:val="24"/>
          <w:szCs w:val="24"/>
        </w:rPr>
      </w:pPr>
      <w:r>
        <w:rPr>
          <w:sz w:val="24"/>
          <w:szCs w:val="24"/>
        </w:rPr>
        <w:t>5</w:t>
      </w:r>
      <w:r w:rsidR="003C1468" w:rsidRPr="003C1468">
        <w:rPr>
          <w:sz w:val="24"/>
          <w:szCs w:val="24"/>
        </w:rPr>
        <w:t>.    Za</w:t>
      </w:r>
      <w:r w:rsidR="003111EF">
        <w:rPr>
          <w:sz w:val="24"/>
          <w:szCs w:val="24"/>
        </w:rPr>
        <w:t xml:space="preserve"> </w:t>
      </w:r>
      <w:r w:rsidR="003C1468" w:rsidRPr="003C1468">
        <w:rPr>
          <w:sz w:val="24"/>
          <w:szCs w:val="24"/>
        </w:rPr>
        <w:t xml:space="preserve"> dzień </w:t>
      </w:r>
      <w:r w:rsidR="003111EF">
        <w:rPr>
          <w:sz w:val="24"/>
          <w:szCs w:val="24"/>
        </w:rPr>
        <w:t xml:space="preserve"> </w:t>
      </w:r>
      <w:r w:rsidR="003C1468" w:rsidRPr="003C1468">
        <w:rPr>
          <w:sz w:val="24"/>
          <w:szCs w:val="24"/>
        </w:rPr>
        <w:t xml:space="preserve">zapłaty strony </w:t>
      </w:r>
      <w:r w:rsidR="003111EF">
        <w:rPr>
          <w:sz w:val="24"/>
          <w:szCs w:val="24"/>
        </w:rPr>
        <w:t xml:space="preserve"> </w:t>
      </w:r>
      <w:r w:rsidR="003C1468" w:rsidRPr="003C1468">
        <w:rPr>
          <w:sz w:val="24"/>
          <w:szCs w:val="24"/>
        </w:rPr>
        <w:t>uznają</w:t>
      </w:r>
      <w:r w:rsidR="003111EF">
        <w:rPr>
          <w:sz w:val="24"/>
          <w:szCs w:val="24"/>
        </w:rPr>
        <w:t xml:space="preserve"> </w:t>
      </w:r>
      <w:r w:rsidR="003C1468" w:rsidRPr="003C1468">
        <w:rPr>
          <w:sz w:val="24"/>
          <w:szCs w:val="24"/>
        </w:rPr>
        <w:t xml:space="preserve"> dzień obciążenia rachunku bankowego Zamawiającego.</w:t>
      </w:r>
    </w:p>
    <w:p w:rsidR="003C1468" w:rsidRPr="003C1468" w:rsidRDefault="005F66CE" w:rsidP="003C1468">
      <w:pPr>
        <w:tabs>
          <w:tab w:val="left" w:pos="426"/>
        </w:tabs>
        <w:ind w:left="426" w:hanging="426"/>
        <w:jc w:val="both"/>
        <w:rPr>
          <w:sz w:val="24"/>
          <w:szCs w:val="24"/>
        </w:rPr>
      </w:pPr>
      <w:r>
        <w:rPr>
          <w:sz w:val="24"/>
          <w:szCs w:val="24"/>
        </w:rPr>
        <w:t>6</w:t>
      </w:r>
      <w:r w:rsidR="003C1468" w:rsidRPr="003C1468">
        <w:rPr>
          <w:sz w:val="24"/>
          <w:szCs w:val="24"/>
        </w:rPr>
        <w:t xml:space="preserve">.  </w:t>
      </w:r>
      <w:r w:rsidR="0078395A">
        <w:rPr>
          <w:sz w:val="24"/>
          <w:szCs w:val="24"/>
        </w:rPr>
        <w:t xml:space="preserve"> </w:t>
      </w:r>
      <w:r w:rsidR="003C1468" w:rsidRPr="003C1468">
        <w:rPr>
          <w:sz w:val="24"/>
          <w:szCs w:val="24"/>
        </w:rPr>
        <w:t>Strony akceptują wystawianie i dostarczanie w formie elektronicznej, w formacie PDF: faktur, faktur korygujących oraz duplikatów faktur, zgodnie z art. 106n ustawy o podatku od towarów i usług</w:t>
      </w:r>
      <w:r w:rsidR="00537E6F">
        <w:rPr>
          <w:rStyle w:val="Odwoanieprzypisudolnego"/>
          <w:sz w:val="24"/>
          <w:szCs w:val="24"/>
        </w:rPr>
        <w:footnoteReference w:id="1"/>
      </w:r>
      <w:r w:rsidR="003C1468" w:rsidRPr="003C1468">
        <w:rPr>
          <w:sz w:val="24"/>
          <w:szCs w:val="24"/>
        </w:rPr>
        <w:t>.</w:t>
      </w:r>
    </w:p>
    <w:p w:rsidR="003C1468" w:rsidRPr="003C1468" w:rsidRDefault="003C1468" w:rsidP="003C1468">
      <w:pPr>
        <w:tabs>
          <w:tab w:val="left" w:pos="426"/>
        </w:tabs>
        <w:ind w:left="426" w:hanging="426"/>
        <w:jc w:val="both"/>
        <w:rPr>
          <w:color w:val="0070C0"/>
          <w:sz w:val="24"/>
          <w:szCs w:val="24"/>
          <w:u w:val="single"/>
        </w:rPr>
      </w:pPr>
      <w:r w:rsidRPr="003C1468">
        <w:rPr>
          <w:sz w:val="24"/>
          <w:szCs w:val="24"/>
        </w:rPr>
        <w:t>7.</w:t>
      </w:r>
      <w:r w:rsidRPr="003C1468">
        <w:rPr>
          <w:sz w:val="24"/>
          <w:szCs w:val="24"/>
        </w:rPr>
        <w:tab/>
        <w:t xml:space="preserve">Faktury elektroniczne będą wysyłane Zamawiającemu na adres e-mail: </w:t>
      </w:r>
      <w:hyperlink r:id="rId9" w:history="1">
        <w:r w:rsidRPr="003C1468">
          <w:rPr>
            <w:color w:val="0563C1"/>
            <w:sz w:val="24"/>
            <w:szCs w:val="24"/>
            <w:u w:val="single"/>
          </w:rPr>
          <w:t>6wog.4926@ron.mil.pl</w:t>
        </w:r>
      </w:hyperlink>
    </w:p>
    <w:p w:rsidR="003C1468" w:rsidRPr="003C1468" w:rsidRDefault="003C1468" w:rsidP="003C1468">
      <w:pPr>
        <w:tabs>
          <w:tab w:val="left" w:pos="426"/>
        </w:tabs>
        <w:ind w:left="426" w:hanging="426"/>
        <w:jc w:val="both"/>
        <w:rPr>
          <w:sz w:val="24"/>
          <w:szCs w:val="24"/>
        </w:rPr>
      </w:pPr>
      <w:r w:rsidRPr="003C1468">
        <w:rPr>
          <w:sz w:val="24"/>
          <w:szCs w:val="24"/>
        </w:rPr>
        <w:t>8.   Adres e-mail Wykonawcy, z którego przesyłane będą dokumenty elektroniczne, w tym faktura(y): …………………………. .</w:t>
      </w:r>
    </w:p>
    <w:p w:rsidR="003C1468" w:rsidRPr="003C1468" w:rsidRDefault="003C1468" w:rsidP="003C1468">
      <w:pPr>
        <w:tabs>
          <w:tab w:val="left" w:pos="426"/>
        </w:tabs>
        <w:ind w:left="426" w:hanging="426"/>
        <w:jc w:val="both"/>
        <w:rPr>
          <w:sz w:val="24"/>
          <w:szCs w:val="24"/>
        </w:rPr>
      </w:pPr>
      <w:r w:rsidRPr="003C1468">
        <w:rPr>
          <w:sz w:val="24"/>
          <w:szCs w:val="24"/>
        </w:rPr>
        <w:t xml:space="preserve">9.  Zamawiający  i  Wykonawca  zobowiązują  się  do wzajemnego  poinformowania </w:t>
      </w:r>
      <w:r w:rsidRPr="003C1468">
        <w:rPr>
          <w:sz w:val="24"/>
          <w:szCs w:val="24"/>
        </w:rPr>
        <w:br/>
        <w:t>o każdorazowej zmianie adresu mailowego.</w:t>
      </w:r>
    </w:p>
    <w:p w:rsidR="003C1468" w:rsidRPr="003C1468" w:rsidRDefault="003C1468" w:rsidP="003C1468">
      <w:pPr>
        <w:tabs>
          <w:tab w:val="left" w:pos="426"/>
        </w:tabs>
        <w:ind w:left="426" w:hanging="426"/>
        <w:jc w:val="both"/>
        <w:rPr>
          <w:sz w:val="24"/>
          <w:szCs w:val="24"/>
        </w:rPr>
      </w:pPr>
      <w:r w:rsidRPr="003C1468">
        <w:rPr>
          <w:sz w:val="24"/>
          <w:szCs w:val="24"/>
        </w:rPr>
        <w:t>10.</w:t>
      </w:r>
      <w:r w:rsidRPr="003C1468">
        <w:rPr>
          <w:sz w:val="24"/>
          <w:szCs w:val="24"/>
        </w:rPr>
        <w:tab/>
        <w:t>Kontakt z Zamawiającym w sprawie e-faktur pod numerem telefonu: 261-231-618 (688).</w:t>
      </w:r>
    </w:p>
    <w:p w:rsidR="003C1468" w:rsidRPr="003C1468" w:rsidRDefault="003C1468" w:rsidP="003C1468">
      <w:pPr>
        <w:tabs>
          <w:tab w:val="left" w:pos="426"/>
        </w:tabs>
        <w:ind w:left="426" w:hanging="426"/>
        <w:jc w:val="both"/>
        <w:rPr>
          <w:sz w:val="24"/>
          <w:szCs w:val="24"/>
        </w:rPr>
      </w:pPr>
      <w:r w:rsidRPr="003C1468">
        <w:rPr>
          <w:sz w:val="24"/>
          <w:szCs w:val="24"/>
        </w:rPr>
        <w:t xml:space="preserve">11. Wykonawca jest zobowiązany poinformować pisemnie Zamawiającego o korzystaniu </w:t>
      </w:r>
      <w:r w:rsidRPr="003C1468">
        <w:rPr>
          <w:sz w:val="24"/>
          <w:szCs w:val="24"/>
        </w:rPr>
        <w:br/>
        <w:t xml:space="preserve">z prawa do przesyłania ustrukturyzowanych faktur elektronicznych za pośrednictwem platformy, w rozumieniu art. 4 ust. 1 ustawy o elektronicznym fakturowaniu </w:t>
      </w:r>
      <w:r w:rsidRPr="003C1468">
        <w:rPr>
          <w:sz w:val="24"/>
          <w:szCs w:val="24"/>
        </w:rPr>
        <w:br/>
        <w:t>w zamówieniach publicznych, koncesjach na roboty budowlane lub usługi ora</w:t>
      </w:r>
      <w:r w:rsidR="002A20E0">
        <w:rPr>
          <w:sz w:val="24"/>
          <w:szCs w:val="24"/>
        </w:rPr>
        <w:t>z partnerstwie publiczno-prywatnym</w:t>
      </w:r>
      <w:r w:rsidR="0076654D">
        <w:rPr>
          <w:rStyle w:val="Odwoanieprzypisudolnego"/>
          <w:sz w:val="24"/>
          <w:szCs w:val="24"/>
        </w:rPr>
        <w:footnoteReference w:id="2"/>
      </w:r>
      <w:r w:rsidRPr="003C1468">
        <w:rPr>
          <w:sz w:val="24"/>
          <w:szCs w:val="24"/>
        </w:rPr>
        <w:t>, pod rygorem przesyłania faktur z pominięciem platformy.</w:t>
      </w:r>
    </w:p>
    <w:p w:rsidR="003C1468" w:rsidRDefault="003C1468" w:rsidP="003C1468">
      <w:pPr>
        <w:tabs>
          <w:tab w:val="left" w:pos="426"/>
        </w:tabs>
        <w:ind w:left="426" w:hanging="426"/>
        <w:jc w:val="both"/>
        <w:rPr>
          <w:sz w:val="24"/>
          <w:szCs w:val="24"/>
        </w:rPr>
      </w:pPr>
      <w:r w:rsidRPr="003C1468">
        <w:rPr>
          <w:sz w:val="24"/>
          <w:szCs w:val="24"/>
        </w:rPr>
        <w:t>12. Wynagrodzenie określone w ust. 1</w:t>
      </w:r>
      <w:r w:rsidR="00FD36B0">
        <w:rPr>
          <w:sz w:val="24"/>
          <w:szCs w:val="24"/>
        </w:rPr>
        <w:t xml:space="preserve"> i 2</w:t>
      </w:r>
      <w:r w:rsidRPr="003C1468">
        <w:rPr>
          <w:sz w:val="24"/>
          <w:szCs w:val="24"/>
        </w:rPr>
        <w:t xml:space="preserve"> zawiera wszystkie koszty związane z realizacją przedmiotu umowy.</w:t>
      </w:r>
    </w:p>
    <w:p w:rsidR="005F66CE" w:rsidRPr="003C1468" w:rsidRDefault="0078395A" w:rsidP="003C1468">
      <w:pPr>
        <w:tabs>
          <w:tab w:val="left" w:pos="426"/>
        </w:tabs>
        <w:ind w:left="426" w:hanging="426"/>
        <w:jc w:val="both"/>
        <w:rPr>
          <w:sz w:val="24"/>
          <w:szCs w:val="24"/>
        </w:rPr>
      </w:pPr>
      <w:r>
        <w:rPr>
          <w:sz w:val="24"/>
          <w:szCs w:val="24"/>
        </w:rPr>
        <w:t xml:space="preserve">13. </w:t>
      </w:r>
      <w:r w:rsidRPr="003C1468">
        <w:rPr>
          <w:sz w:val="24"/>
          <w:szCs w:val="24"/>
        </w:rPr>
        <w:t xml:space="preserve">Zamawiający będzie dokonywał płatności z zastosowaniem mechanizmu podzielonej płatności, o którym mowa w art. 108a ust. 1a ustawy z dnia 11 marca 2004 r. o podatku od towarów </w:t>
      </w:r>
      <w:r w:rsidR="00950268">
        <w:rPr>
          <w:sz w:val="24"/>
          <w:szCs w:val="24"/>
        </w:rPr>
        <w:t>i usług</w:t>
      </w:r>
      <w:r w:rsidRPr="003C1468">
        <w:rPr>
          <w:sz w:val="24"/>
          <w:szCs w:val="24"/>
        </w:rPr>
        <w:t xml:space="preserve">. </w:t>
      </w:r>
    </w:p>
    <w:p w:rsidR="003C1468" w:rsidRPr="003C1468" w:rsidRDefault="00950268" w:rsidP="003C1468">
      <w:pPr>
        <w:tabs>
          <w:tab w:val="left" w:pos="426"/>
        </w:tabs>
        <w:ind w:left="426" w:hanging="426"/>
        <w:jc w:val="both"/>
        <w:rPr>
          <w:sz w:val="24"/>
          <w:szCs w:val="24"/>
        </w:rPr>
      </w:pPr>
      <w:r>
        <w:rPr>
          <w:sz w:val="24"/>
          <w:szCs w:val="24"/>
        </w:rPr>
        <w:t>14</w:t>
      </w:r>
      <w:r w:rsidR="00A718A1">
        <w:rPr>
          <w:sz w:val="24"/>
          <w:szCs w:val="24"/>
        </w:rPr>
        <w:t>.</w:t>
      </w:r>
      <w:r w:rsidR="00A718A1">
        <w:rPr>
          <w:sz w:val="24"/>
          <w:szCs w:val="24"/>
        </w:rPr>
        <w:tab/>
        <w:t>Wykonawca</w:t>
      </w:r>
      <w:r w:rsidR="003C1468" w:rsidRPr="003C1468">
        <w:rPr>
          <w:sz w:val="24"/>
          <w:szCs w:val="24"/>
        </w:rPr>
        <w:t xml:space="preserve"> przy realizacji umowy zobowiązuje posługiwać się rachunkiem rozliczeniowym, o którym mowa w art. 49  ust. 1 pkt. 1 ustawy Prawo Bankowe</w:t>
      </w:r>
      <w:r w:rsidR="0076654D">
        <w:rPr>
          <w:rStyle w:val="Odwoanieprzypisudolnego"/>
          <w:sz w:val="24"/>
          <w:szCs w:val="24"/>
        </w:rPr>
        <w:footnoteReference w:id="3"/>
      </w:r>
      <w:r w:rsidR="003C1468" w:rsidRPr="003C1468">
        <w:rPr>
          <w:sz w:val="24"/>
          <w:szCs w:val="24"/>
        </w:rPr>
        <w:t xml:space="preserve"> zawartym w wykazie podmiotów, o którym mowa w art. 96b ust. 1 ustawy </w:t>
      </w:r>
      <w:r w:rsidR="003C1468" w:rsidRPr="003C1468">
        <w:rPr>
          <w:sz w:val="24"/>
          <w:szCs w:val="24"/>
        </w:rPr>
        <w:br/>
        <w:t>o podatku od towarów i usług.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za przedmiot umowy.</w:t>
      </w:r>
    </w:p>
    <w:p w:rsidR="003C1468" w:rsidRDefault="003C7717" w:rsidP="003C1468">
      <w:pPr>
        <w:tabs>
          <w:tab w:val="left" w:pos="426"/>
        </w:tabs>
        <w:ind w:left="426" w:hanging="426"/>
        <w:jc w:val="both"/>
        <w:rPr>
          <w:sz w:val="24"/>
          <w:szCs w:val="22"/>
        </w:rPr>
      </w:pPr>
      <w:r>
        <w:rPr>
          <w:sz w:val="24"/>
          <w:szCs w:val="24"/>
        </w:rPr>
        <w:lastRenderedPageBreak/>
        <w:t>15</w:t>
      </w:r>
      <w:r w:rsidR="003C1468" w:rsidRPr="003C1468">
        <w:rPr>
          <w:sz w:val="28"/>
          <w:szCs w:val="24"/>
        </w:rPr>
        <w:t xml:space="preserve">. </w:t>
      </w:r>
      <w:r w:rsidR="003C1468" w:rsidRPr="003C1468">
        <w:rPr>
          <w:sz w:val="24"/>
          <w:szCs w:val="22"/>
        </w:rPr>
        <w:t>Wykonawca nie może dokonać cesji należności za wykonanie przedmiotu umowy na osoby trzecie bez zgody Zamawiającego.</w:t>
      </w:r>
    </w:p>
    <w:p w:rsidR="00DC2CD4" w:rsidRDefault="00DC2CD4" w:rsidP="00347E84">
      <w:pPr>
        <w:pStyle w:val="Tekstpodstawowy"/>
        <w:rPr>
          <w:b w:val="0"/>
          <w:i w:val="0"/>
          <w:sz w:val="24"/>
          <w:szCs w:val="24"/>
        </w:rPr>
      </w:pPr>
    </w:p>
    <w:p w:rsidR="00347E84" w:rsidRPr="00EB6EA9" w:rsidRDefault="00347E84" w:rsidP="00347E84">
      <w:pPr>
        <w:pStyle w:val="Tekstpodstawowy"/>
        <w:rPr>
          <w:b w:val="0"/>
          <w:i w:val="0"/>
          <w:sz w:val="24"/>
          <w:szCs w:val="24"/>
        </w:rPr>
      </w:pPr>
      <w:r w:rsidRPr="00EB6EA9">
        <w:rPr>
          <w:b w:val="0"/>
          <w:i w:val="0"/>
          <w:sz w:val="24"/>
          <w:szCs w:val="24"/>
        </w:rPr>
        <w:t xml:space="preserve">§ 4. </w:t>
      </w:r>
    </w:p>
    <w:p w:rsidR="00347E84" w:rsidRDefault="003111EF" w:rsidP="00347E84">
      <w:pPr>
        <w:pStyle w:val="Tekstpodstawowy"/>
        <w:rPr>
          <w:b w:val="0"/>
          <w:sz w:val="24"/>
          <w:szCs w:val="24"/>
          <w:lang w:val="pl-PL"/>
        </w:rPr>
      </w:pPr>
      <w:r>
        <w:rPr>
          <w:b w:val="0"/>
          <w:sz w:val="24"/>
          <w:szCs w:val="24"/>
        </w:rPr>
        <w:t>Odbiór us</w:t>
      </w:r>
      <w:r>
        <w:rPr>
          <w:b w:val="0"/>
          <w:sz w:val="24"/>
          <w:szCs w:val="24"/>
          <w:lang w:val="pl-PL"/>
        </w:rPr>
        <w:t>ługi</w:t>
      </w:r>
    </w:p>
    <w:p w:rsidR="00CE3072" w:rsidRPr="00CE3072" w:rsidRDefault="00CE3072" w:rsidP="00CE3072">
      <w:pPr>
        <w:spacing w:line="120" w:lineRule="atLeast"/>
        <w:ind w:left="426" w:hanging="426"/>
        <w:jc w:val="both"/>
        <w:rPr>
          <w:sz w:val="24"/>
          <w:szCs w:val="24"/>
        </w:rPr>
      </w:pPr>
      <w:r>
        <w:rPr>
          <w:sz w:val="24"/>
          <w:szCs w:val="24"/>
        </w:rPr>
        <w:t xml:space="preserve">1.  </w:t>
      </w:r>
      <w:r w:rsidRPr="00CE3072">
        <w:rPr>
          <w:sz w:val="24"/>
          <w:szCs w:val="24"/>
        </w:rPr>
        <w:t>Warunkiem dokonania odbioru usługi będzie wykonanie przez</w:t>
      </w:r>
      <w:r w:rsidR="001672A1">
        <w:rPr>
          <w:sz w:val="24"/>
          <w:szCs w:val="24"/>
        </w:rPr>
        <w:t xml:space="preserve"> Wykonawcę przedmiotu umowy</w:t>
      </w:r>
      <w:r w:rsidRPr="00CE3072">
        <w:rPr>
          <w:sz w:val="24"/>
          <w:szCs w:val="24"/>
        </w:rPr>
        <w:t xml:space="preserve"> zgodnego pod względem iloś</w:t>
      </w:r>
      <w:r w:rsidR="005C1FC6">
        <w:rPr>
          <w:sz w:val="24"/>
          <w:szCs w:val="24"/>
        </w:rPr>
        <w:t>ci i ceny z formularzem cenowym oraz</w:t>
      </w:r>
      <w:r w:rsidRPr="00CE3072">
        <w:rPr>
          <w:sz w:val="24"/>
          <w:szCs w:val="24"/>
        </w:rPr>
        <w:t xml:space="preserve"> spełniającym wymogi określone w</w:t>
      </w:r>
      <w:r w:rsidR="000F0247" w:rsidRPr="000F0247">
        <w:rPr>
          <w:color w:val="FF0000"/>
          <w:sz w:val="24"/>
          <w:szCs w:val="24"/>
        </w:rPr>
        <w:t xml:space="preserve"> </w:t>
      </w:r>
      <w:r w:rsidR="000F0247" w:rsidRPr="000304F0">
        <w:rPr>
          <w:sz w:val="24"/>
          <w:szCs w:val="24"/>
        </w:rPr>
        <w:t xml:space="preserve">Opisie </w:t>
      </w:r>
      <w:r w:rsidR="00E21055">
        <w:rPr>
          <w:sz w:val="24"/>
          <w:szCs w:val="24"/>
        </w:rPr>
        <w:t>przedmiotu zamówienia</w:t>
      </w:r>
      <w:r w:rsidR="003D6F71">
        <w:rPr>
          <w:sz w:val="24"/>
          <w:szCs w:val="24"/>
        </w:rPr>
        <w:t>.</w:t>
      </w:r>
      <w:r w:rsidR="00E21055">
        <w:rPr>
          <w:sz w:val="24"/>
          <w:szCs w:val="24"/>
        </w:rPr>
        <w:t xml:space="preserve"> </w:t>
      </w:r>
    </w:p>
    <w:p w:rsidR="003D6F71" w:rsidRPr="003D6F71" w:rsidRDefault="00CE3072" w:rsidP="003D6F71">
      <w:pPr>
        <w:spacing w:line="120" w:lineRule="atLeast"/>
        <w:ind w:left="426" w:hanging="426"/>
        <w:jc w:val="both"/>
        <w:rPr>
          <w:sz w:val="24"/>
          <w:szCs w:val="24"/>
        </w:rPr>
      </w:pPr>
      <w:r w:rsidRPr="00CE3072">
        <w:rPr>
          <w:sz w:val="24"/>
          <w:szCs w:val="24"/>
        </w:rPr>
        <w:t>2.</w:t>
      </w:r>
      <w:r w:rsidRPr="00CE3072">
        <w:rPr>
          <w:sz w:val="24"/>
          <w:szCs w:val="24"/>
        </w:rPr>
        <w:tab/>
      </w:r>
      <w:r w:rsidR="003D6F71" w:rsidRPr="003D6F71">
        <w:rPr>
          <w:sz w:val="24"/>
          <w:szCs w:val="24"/>
        </w:rPr>
        <w:t>Prawidłowość wykonanej usługi będzie potwierdzona protokołem odbioru</w:t>
      </w:r>
      <w:r w:rsidR="003D6F71">
        <w:rPr>
          <w:sz w:val="24"/>
          <w:szCs w:val="24"/>
        </w:rPr>
        <w:t xml:space="preserve"> wykonanej</w:t>
      </w:r>
      <w:r w:rsidR="003D6F71" w:rsidRPr="003D6F71">
        <w:rPr>
          <w:sz w:val="24"/>
          <w:szCs w:val="24"/>
        </w:rPr>
        <w:t xml:space="preserve"> usługi</w:t>
      </w:r>
      <w:r w:rsidR="003D6F71">
        <w:rPr>
          <w:sz w:val="24"/>
          <w:szCs w:val="24"/>
        </w:rPr>
        <w:t>,</w:t>
      </w:r>
      <w:r w:rsidR="003D6F71" w:rsidRPr="003D6F71">
        <w:rPr>
          <w:sz w:val="24"/>
          <w:szCs w:val="24"/>
        </w:rPr>
        <w:t xml:space="preserve"> podpisanego przez przedstawicieli Wykonawcy i Użytkownika</w:t>
      </w:r>
      <w:r w:rsidR="008A19E0">
        <w:rPr>
          <w:sz w:val="24"/>
          <w:szCs w:val="24"/>
        </w:rPr>
        <w:t>.</w:t>
      </w:r>
    </w:p>
    <w:p w:rsidR="00CE3072" w:rsidRDefault="00CE3072" w:rsidP="00CE3072">
      <w:pPr>
        <w:widowControl w:val="0"/>
        <w:suppressAutoHyphens/>
        <w:overflowPunct w:val="0"/>
        <w:spacing w:line="120" w:lineRule="atLeast"/>
        <w:ind w:left="426" w:hanging="426"/>
        <w:jc w:val="both"/>
        <w:rPr>
          <w:sz w:val="24"/>
          <w:szCs w:val="24"/>
        </w:rPr>
      </w:pPr>
      <w:r w:rsidRPr="00CE3072">
        <w:rPr>
          <w:sz w:val="24"/>
          <w:szCs w:val="24"/>
        </w:rPr>
        <w:t xml:space="preserve">3. </w:t>
      </w:r>
      <w:r>
        <w:rPr>
          <w:sz w:val="24"/>
          <w:szCs w:val="24"/>
        </w:rPr>
        <w:t xml:space="preserve"> </w:t>
      </w:r>
      <w:r w:rsidRPr="00CE3072">
        <w:rPr>
          <w:sz w:val="24"/>
          <w:szCs w:val="24"/>
        </w:rPr>
        <w:t xml:space="preserve"> W przypadku stwierdzenia nienależytego wykonania usługi Wykonawca zobowiązuje się do usunięcia zgłoszonych </w:t>
      </w:r>
      <w:r w:rsidR="00936DBF">
        <w:rPr>
          <w:sz w:val="24"/>
          <w:szCs w:val="24"/>
        </w:rPr>
        <w:t xml:space="preserve">wad i </w:t>
      </w:r>
      <w:r w:rsidRPr="00CE3072">
        <w:rPr>
          <w:sz w:val="24"/>
          <w:szCs w:val="24"/>
        </w:rPr>
        <w:t>uste</w:t>
      </w:r>
      <w:r w:rsidR="00FD36B0">
        <w:rPr>
          <w:sz w:val="24"/>
          <w:szCs w:val="24"/>
        </w:rPr>
        <w:t>rek, na swój koszt, w terminie 14</w:t>
      </w:r>
      <w:r w:rsidRPr="00CE3072">
        <w:rPr>
          <w:sz w:val="24"/>
          <w:szCs w:val="24"/>
        </w:rPr>
        <w:t xml:space="preserve"> dni od dnia zawiadomienia o obowiązku ich usunięcia. </w:t>
      </w:r>
    </w:p>
    <w:p w:rsidR="008F21D7" w:rsidRPr="00CE3072" w:rsidRDefault="008F21D7" w:rsidP="00CE3072">
      <w:pPr>
        <w:widowControl w:val="0"/>
        <w:suppressAutoHyphens/>
        <w:overflowPunct w:val="0"/>
        <w:spacing w:line="120" w:lineRule="atLeast"/>
        <w:ind w:left="426" w:hanging="426"/>
        <w:jc w:val="both"/>
        <w:rPr>
          <w:sz w:val="24"/>
          <w:szCs w:val="24"/>
        </w:rPr>
      </w:pPr>
    </w:p>
    <w:p w:rsidR="006F5F2B" w:rsidRDefault="00347E84" w:rsidP="00347E84">
      <w:pPr>
        <w:pStyle w:val="Tekstpodstawowy"/>
        <w:rPr>
          <w:b w:val="0"/>
          <w:i w:val="0"/>
          <w:sz w:val="24"/>
          <w:szCs w:val="24"/>
          <w:lang w:val="pl-PL"/>
        </w:rPr>
      </w:pPr>
      <w:r w:rsidRPr="00EB6EA9">
        <w:rPr>
          <w:b w:val="0"/>
          <w:i w:val="0"/>
          <w:sz w:val="24"/>
          <w:szCs w:val="24"/>
        </w:rPr>
        <w:t>§ 5.</w:t>
      </w:r>
    </w:p>
    <w:p w:rsidR="00347E84" w:rsidRPr="00EB6EA9" w:rsidRDefault="006F5F2B" w:rsidP="00347E84">
      <w:pPr>
        <w:pStyle w:val="Tekstpodstawowy"/>
        <w:rPr>
          <w:b w:val="0"/>
          <w:i w:val="0"/>
          <w:sz w:val="24"/>
          <w:szCs w:val="24"/>
        </w:rPr>
      </w:pPr>
      <w:r w:rsidRPr="00505A96">
        <w:rPr>
          <w:b w:val="0"/>
          <w:sz w:val="24"/>
          <w:szCs w:val="24"/>
        </w:rPr>
        <w:t>Reklamacje</w:t>
      </w:r>
      <w:r w:rsidR="00347E84" w:rsidRPr="00EB6EA9">
        <w:rPr>
          <w:b w:val="0"/>
          <w:i w:val="0"/>
          <w:sz w:val="24"/>
          <w:szCs w:val="24"/>
        </w:rPr>
        <w:t xml:space="preserve"> </w:t>
      </w:r>
    </w:p>
    <w:p w:rsidR="007F5B05" w:rsidRPr="007F5B05" w:rsidRDefault="007F5B05" w:rsidP="007F5B05">
      <w:pPr>
        <w:numPr>
          <w:ilvl w:val="0"/>
          <w:numId w:val="40"/>
        </w:numPr>
        <w:jc w:val="both"/>
        <w:rPr>
          <w:sz w:val="24"/>
          <w:szCs w:val="24"/>
        </w:rPr>
      </w:pPr>
      <w:r w:rsidRPr="007F5B05">
        <w:rPr>
          <w:sz w:val="24"/>
          <w:szCs w:val="24"/>
        </w:rPr>
        <w:t xml:space="preserve">Wykonawca udzieli Zamawiającemu </w:t>
      </w:r>
      <w:r w:rsidR="003D6F71">
        <w:rPr>
          <w:sz w:val="24"/>
          <w:szCs w:val="24"/>
          <w:shd w:val="clear" w:color="auto" w:fill="FFFFFF"/>
        </w:rPr>
        <w:t>12</w:t>
      </w:r>
      <w:r w:rsidRPr="00484555">
        <w:rPr>
          <w:sz w:val="24"/>
          <w:szCs w:val="24"/>
          <w:shd w:val="clear" w:color="auto" w:fill="FFFFFF"/>
        </w:rPr>
        <w:t xml:space="preserve"> </w:t>
      </w:r>
      <w:r w:rsidRPr="007F5B05">
        <w:rPr>
          <w:sz w:val="24"/>
          <w:szCs w:val="24"/>
        </w:rPr>
        <w:t>miesięcznej</w:t>
      </w:r>
      <w:r w:rsidR="003D6F71">
        <w:rPr>
          <w:sz w:val="24"/>
          <w:szCs w:val="24"/>
        </w:rPr>
        <w:t xml:space="preserve"> gwarancji jakościowej i</w:t>
      </w:r>
      <w:r w:rsidRPr="007F5B05">
        <w:rPr>
          <w:sz w:val="24"/>
          <w:szCs w:val="24"/>
        </w:rPr>
        <w:t xml:space="preserve"> rękojmi na wykonany przedmiot zamówienia. Bieg </w:t>
      </w:r>
      <w:r w:rsidR="003D6F71">
        <w:rPr>
          <w:sz w:val="24"/>
          <w:szCs w:val="24"/>
        </w:rPr>
        <w:t xml:space="preserve">gwarancji i </w:t>
      </w:r>
      <w:r w:rsidRPr="007F5B05">
        <w:rPr>
          <w:sz w:val="24"/>
          <w:szCs w:val="24"/>
        </w:rPr>
        <w:t>rękojmi</w:t>
      </w:r>
      <w:r>
        <w:rPr>
          <w:sz w:val="24"/>
          <w:szCs w:val="24"/>
        </w:rPr>
        <w:t xml:space="preserve"> rozpoczyna się z chwilą </w:t>
      </w:r>
      <w:r w:rsidR="008E37FD">
        <w:rPr>
          <w:sz w:val="24"/>
          <w:szCs w:val="24"/>
        </w:rPr>
        <w:t>podpisania protokołu odbioru usługi.</w:t>
      </w:r>
    </w:p>
    <w:p w:rsidR="00981607" w:rsidRPr="00981607" w:rsidRDefault="00981607" w:rsidP="00981607">
      <w:pPr>
        <w:numPr>
          <w:ilvl w:val="0"/>
          <w:numId w:val="40"/>
        </w:numPr>
        <w:jc w:val="both"/>
        <w:rPr>
          <w:sz w:val="24"/>
          <w:szCs w:val="24"/>
        </w:rPr>
      </w:pPr>
      <w:r w:rsidRPr="00981607">
        <w:rPr>
          <w:sz w:val="24"/>
          <w:szCs w:val="24"/>
        </w:rPr>
        <w:t>Niniejsza umowa stanowi dokument gwarancyjny w rozumieniu art. 577, art. 577</w:t>
      </w:r>
      <w:r w:rsidR="0016195C">
        <w:rPr>
          <w:sz w:val="24"/>
          <w:szCs w:val="24"/>
          <w:vertAlign w:val="superscript"/>
        </w:rPr>
        <w:t>1</w:t>
      </w:r>
      <w:r w:rsidRPr="00981607">
        <w:rPr>
          <w:sz w:val="24"/>
          <w:szCs w:val="24"/>
        </w:rPr>
        <w:t xml:space="preserve"> oraz art. 577</w:t>
      </w:r>
      <w:r w:rsidR="0016195C">
        <w:rPr>
          <w:sz w:val="24"/>
          <w:szCs w:val="24"/>
          <w:vertAlign w:val="superscript"/>
        </w:rPr>
        <w:t>2</w:t>
      </w:r>
      <w:r w:rsidRPr="00981607">
        <w:rPr>
          <w:sz w:val="24"/>
          <w:szCs w:val="24"/>
        </w:rPr>
        <w:t xml:space="preserve"> Kodeksu cywilnego</w:t>
      </w:r>
      <w:r w:rsidR="001078DA">
        <w:rPr>
          <w:rStyle w:val="Odwoanieprzypisudolnego"/>
          <w:sz w:val="24"/>
          <w:szCs w:val="24"/>
        </w:rPr>
        <w:footnoteReference w:id="4"/>
      </w:r>
      <w:r w:rsidRPr="00981607">
        <w:rPr>
          <w:sz w:val="24"/>
          <w:szCs w:val="24"/>
        </w:rPr>
        <w:t xml:space="preserve"> .</w:t>
      </w:r>
    </w:p>
    <w:p w:rsidR="00412F67" w:rsidRDefault="007F5B05" w:rsidP="00981607">
      <w:pPr>
        <w:widowControl w:val="0"/>
        <w:numPr>
          <w:ilvl w:val="0"/>
          <w:numId w:val="40"/>
        </w:numPr>
        <w:suppressAutoHyphens/>
        <w:overflowPunct w:val="0"/>
        <w:spacing w:line="120" w:lineRule="atLeast"/>
        <w:ind w:left="284" w:hanging="284"/>
        <w:jc w:val="both"/>
        <w:rPr>
          <w:sz w:val="24"/>
          <w:szCs w:val="24"/>
        </w:rPr>
      </w:pPr>
      <w:r w:rsidRPr="007F5B05">
        <w:rPr>
          <w:sz w:val="24"/>
          <w:szCs w:val="24"/>
        </w:rPr>
        <w:t xml:space="preserve">W przypadku stwierdzenia wady, Zamawiający zawiadomi Wykonawcę o wadzie </w:t>
      </w:r>
      <w:r w:rsidRPr="007F5B05">
        <w:rPr>
          <w:sz w:val="24"/>
          <w:szCs w:val="24"/>
        </w:rPr>
        <w:br/>
        <w:t xml:space="preserve">w terminie </w:t>
      </w:r>
      <w:r w:rsidR="0004155A" w:rsidRPr="005C0FE8">
        <w:rPr>
          <w:sz w:val="24"/>
          <w:szCs w:val="24"/>
        </w:rPr>
        <w:t>30</w:t>
      </w:r>
      <w:r w:rsidRPr="007F5B05">
        <w:rPr>
          <w:sz w:val="24"/>
          <w:szCs w:val="24"/>
        </w:rPr>
        <w:t xml:space="preserve"> dni od jej wykrycia na adres e-mail: </w:t>
      </w:r>
      <w:r w:rsidR="0004155A" w:rsidRPr="005C0FE8">
        <w:rPr>
          <w:sz w:val="24"/>
          <w:szCs w:val="24"/>
        </w:rPr>
        <w:t xml:space="preserve">………………………………. </w:t>
      </w:r>
      <w:r w:rsidRPr="007F5B05">
        <w:rPr>
          <w:sz w:val="24"/>
          <w:szCs w:val="24"/>
        </w:rPr>
        <w:t xml:space="preserve">. </w:t>
      </w:r>
      <w:r w:rsidRPr="007F5B05">
        <w:rPr>
          <w:sz w:val="24"/>
          <w:szCs w:val="24"/>
        </w:rPr>
        <w:br/>
        <w:t>Wykonawca zobowiązuje się do usunięcia zgłoszonych wad, na swój koszt, w terminie do 14 dni od dnia zawiadomienia o ich stwierdzeniu.</w:t>
      </w:r>
    </w:p>
    <w:p w:rsidR="005C0FE8" w:rsidRPr="005C0FE8" w:rsidRDefault="005C0FE8" w:rsidP="005C0FE8">
      <w:pPr>
        <w:widowControl w:val="0"/>
        <w:suppressAutoHyphens/>
        <w:overflowPunct w:val="0"/>
        <w:spacing w:line="120" w:lineRule="atLeast"/>
        <w:jc w:val="both"/>
        <w:rPr>
          <w:sz w:val="24"/>
          <w:szCs w:val="24"/>
        </w:rPr>
      </w:pPr>
    </w:p>
    <w:p w:rsidR="00347E84" w:rsidRPr="00EB6EA9" w:rsidRDefault="00347E84" w:rsidP="00347E84">
      <w:pPr>
        <w:pStyle w:val="Tekstpodstawowy"/>
        <w:rPr>
          <w:b w:val="0"/>
          <w:i w:val="0"/>
          <w:sz w:val="24"/>
          <w:szCs w:val="24"/>
        </w:rPr>
      </w:pPr>
      <w:r w:rsidRPr="00EB6EA9">
        <w:rPr>
          <w:b w:val="0"/>
          <w:i w:val="0"/>
          <w:sz w:val="24"/>
          <w:szCs w:val="24"/>
        </w:rPr>
        <w:t xml:space="preserve">§ 6. </w:t>
      </w:r>
    </w:p>
    <w:p w:rsidR="00347E84" w:rsidRPr="00505A96" w:rsidRDefault="00347E84" w:rsidP="00347E84">
      <w:pPr>
        <w:pStyle w:val="Tekstpodstawowy"/>
        <w:rPr>
          <w:b w:val="0"/>
          <w:sz w:val="24"/>
          <w:szCs w:val="24"/>
        </w:rPr>
      </w:pPr>
      <w:r w:rsidRPr="00505A96">
        <w:rPr>
          <w:b w:val="0"/>
          <w:sz w:val="24"/>
          <w:szCs w:val="24"/>
        </w:rPr>
        <w:t>Kary umowne</w:t>
      </w:r>
    </w:p>
    <w:p w:rsidR="00E534BB" w:rsidRDefault="00E534BB" w:rsidP="00E534BB">
      <w:pPr>
        <w:tabs>
          <w:tab w:val="left" w:pos="426"/>
          <w:tab w:val="left" w:pos="993"/>
        </w:tabs>
        <w:spacing w:line="120" w:lineRule="atLeast"/>
        <w:ind w:left="426" w:hanging="426"/>
        <w:jc w:val="both"/>
        <w:rPr>
          <w:sz w:val="24"/>
          <w:szCs w:val="24"/>
        </w:rPr>
      </w:pPr>
      <w:r>
        <w:rPr>
          <w:sz w:val="24"/>
          <w:szCs w:val="24"/>
        </w:rPr>
        <w:t xml:space="preserve">1. </w:t>
      </w:r>
      <w:r w:rsidR="0004155A">
        <w:rPr>
          <w:sz w:val="24"/>
          <w:szCs w:val="24"/>
        </w:rPr>
        <w:t xml:space="preserve">  </w:t>
      </w:r>
      <w:r>
        <w:rPr>
          <w:sz w:val="24"/>
          <w:szCs w:val="24"/>
        </w:rPr>
        <w:t>W</w:t>
      </w:r>
      <w:r w:rsidRPr="00505A96">
        <w:rPr>
          <w:sz w:val="24"/>
          <w:szCs w:val="24"/>
        </w:rPr>
        <w:t xml:space="preserve"> </w:t>
      </w:r>
      <w:r w:rsidR="0004155A">
        <w:rPr>
          <w:sz w:val="24"/>
          <w:szCs w:val="24"/>
        </w:rPr>
        <w:t>razie wystąpienia zwłoki</w:t>
      </w:r>
      <w:r>
        <w:rPr>
          <w:sz w:val="24"/>
          <w:szCs w:val="24"/>
        </w:rPr>
        <w:t xml:space="preserve"> w wykonaniu przedmiotu umowy Wykonawca zobowiązuje się do zapłaty Zamawiającemu kary umownej w wysokości 0,5% wynagrodzenia umownego brutto, o którym mowa w </w:t>
      </w:r>
      <w:r w:rsidRPr="00234B7C">
        <w:rPr>
          <w:sz w:val="24"/>
          <w:szCs w:val="24"/>
        </w:rPr>
        <w:t>§</w:t>
      </w:r>
      <w:r w:rsidR="002C0F34">
        <w:rPr>
          <w:sz w:val="24"/>
          <w:szCs w:val="24"/>
        </w:rPr>
        <w:t xml:space="preserve"> 3 ust</w:t>
      </w:r>
      <w:r w:rsidR="002C3B85">
        <w:rPr>
          <w:sz w:val="24"/>
          <w:szCs w:val="24"/>
        </w:rPr>
        <w:t>. 2</w:t>
      </w:r>
      <w:r>
        <w:rPr>
          <w:sz w:val="24"/>
          <w:szCs w:val="24"/>
        </w:rPr>
        <w:t xml:space="preserve"> u</w:t>
      </w:r>
      <w:r w:rsidR="002C3B85">
        <w:rPr>
          <w:sz w:val="24"/>
          <w:szCs w:val="24"/>
        </w:rPr>
        <w:t>mowy, za każdy dzień zwłoki</w:t>
      </w:r>
      <w:r w:rsidR="00412F67">
        <w:rPr>
          <w:sz w:val="24"/>
          <w:szCs w:val="24"/>
        </w:rPr>
        <w:t>.</w:t>
      </w:r>
    </w:p>
    <w:p w:rsidR="00E534BB" w:rsidRDefault="002C0F34" w:rsidP="00E534BB">
      <w:pPr>
        <w:tabs>
          <w:tab w:val="left" w:pos="426"/>
          <w:tab w:val="left" w:pos="993"/>
        </w:tabs>
        <w:spacing w:line="120" w:lineRule="atLeast"/>
        <w:ind w:left="426" w:hanging="426"/>
        <w:jc w:val="both"/>
        <w:rPr>
          <w:sz w:val="24"/>
          <w:szCs w:val="24"/>
        </w:rPr>
      </w:pPr>
      <w:r>
        <w:rPr>
          <w:sz w:val="24"/>
          <w:szCs w:val="24"/>
        </w:rPr>
        <w:t>2. Zamawiający naliczy</w:t>
      </w:r>
      <w:r w:rsidR="00E534BB">
        <w:rPr>
          <w:sz w:val="24"/>
          <w:szCs w:val="24"/>
        </w:rPr>
        <w:t xml:space="preserve"> Wykonawcy karę umowną za </w:t>
      </w:r>
      <w:r w:rsidR="00BD03DE">
        <w:rPr>
          <w:sz w:val="24"/>
          <w:szCs w:val="24"/>
        </w:rPr>
        <w:t>odstąpienie od umowy</w:t>
      </w:r>
      <w:r w:rsidR="00BD03DE">
        <w:rPr>
          <w:sz w:val="24"/>
          <w:szCs w:val="24"/>
        </w:rPr>
        <w:br/>
        <w:t>z przyczyn</w:t>
      </w:r>
      <w:r w:rsidR="00E534BB">
        <w:rPr>
          <w:sz w:val="24"/>
          <w:szCs w:val="24"/>
        </w:rPr>
        <w:t xml:space="preserve"> </w:t>
      </w:r>
      <w:r w:rsidR="00412F67">
        <w:rPr>
          <w:sz w:val="24"/>
          <w:szCs w:val="24"/>
        </w:rPr>
        <w:t xml:space="preserve">leżących po stronie Wykonawcy </w:t>
      </w:r>
      <w:r w:rsidR="00E534BB">
        <w:rPr>
          <w:sz w:val="24"/>
          <w:szCs w:val="24"/>
        </w:rPr>
        <w:t>w wysokości 10</w:t>
      </w:r>
      <w:r w:rsidR="00872CC9">
        <w:rPr>
          <w:sz w:val="24"/>
          <w:szCs w:val="24"/>
        </w:rPr>
        <w:t>% wynagrodzenia umownego brutto</w:t>
      </w:r>
      <w:r w:rsidR="00E534BB">
        <w:rPr>
          <w:sz w:val="24"/>
          <w:szCs w:val="24"/>
        </w:rPr>
        <w:t xml:space="preserve">, o którym mowa w </w:t>
      </w:r>
      <w:r w:rsidR="00E534BB" w:rsidRPr="00CB3EEE">
        <w:rPr>
          <w:sz w:val="24"/>
          <w:szCs w:val="24"/>
        </w:rPr>
        <w:t>§</w:t>
      </w:r>
      <w:r>
        <w:rPr>
          <w:sz w:val="24"/>
          <w:szCs w:val="24"/>
        </w:rPr>
        <w:t xml:space="preserve"> 3 ust</w:t>
      </w:r>
      <w:r w:rsidR="002C3B85">
        <w:rPr>
          <w:sz w:val="24"/>
          <w:szCs w:val="24"/>
        </w:rPr>
        <w:t>. 2</w:t>
      </w:r>
      <w:r w:rsidR="00E534BB">
        <w:rPr>
          <w:sz w:val="24"/>
          <w:szCs w:val="24"/>
        </w:rPr>
        <w:t xml:space="preserve"> umowy.</w:t>
      </w:r>
    </w:p>
    <w:p w:rsidR="00F720BC" w:rsidRDefault="00F720BC" w:rsidP="00E534BB">
      <w:pPr>
        <w:tabs>
          <w:tab w:val="left" w:pos="426"/>
          <w:tab w:val="left" w:pos="993"/>
        </w:tabs>
        <w:spacing w:line="120" w:lineRule="atLeast"/>
        <w:ind w:left="426" w:hanging="426"/>
        <w:jc w:val="both"/>
        <w:rPr>
          <w:sz w:val="24"/>
          <w:szCs w:val="24"/>
        </w:rPr>
      </w:pPr>
      <w:r w:rsidRPr="00F720BC">
        <w:rPr>
          <w:sz w:val="24"/>
          <w:szCs w:val="24"/>
        </w:rPr>
        <w:t>3.</w:t>
      </w:r>
      <w:r w:rsidRPr="00F720BC">
        <w:rPr>
          <w:sz w:val="24"/>
          <w:szCs w:val="24"/>
        </w:rPr>
        <w:tab/>
        <w:t xml:space="preserve">Wykonawca zapłaci Zamawiającemu karę umowną za zwłokę w usunięciu wad stwierdzonych przy odbiorze, w okresie </w:t>
      </w:r>
      <w:r w:rsidR="003A4E5F">
        <w:rPr>
          <w:sz w:val="24"/>
          <w:szCs w:val="24"/>
        </w:rPr>
        <w:t xml:space="preserve">gwarancji i </w:t>
      </w:r>
      <w:r w:rsidRPr="00F720BC">
        <w:rPr>
          <w:sz w:val="24"/>
          <w:szCs w:val="24"/>
        </w:rPr>
        <w:t>rękojmi w wysokości 0,5% wynagrodzenia brutto określonego w § 3 ust. 2 umowy za każdy dzień zwłoki liczony od daty upływu terminu wyznaczonego na usunięcie wad w protokole.</w:t>
      </w:r>
    </w:p>
    <w:p w:rsidR="002C3B85" w:rsidRDefault="00F75654" w:rsidP="002C3B85">
      <w:pPr>
        <w:tabs>
          <w:tab w:val="left" w:pos="426"/>
          <w:tab w:val="left" w:pos="993"/>
        </w:tabs>
        <w:spacing w:line="120" w:lineRule="atLeast"/>
        <w:ind w:left="426" w:hanging="426"/>
        <w:jc w:val="both"/>
        <w:rPr>
          <w:sz w:val="24"/>
          <w:szCs w:val="24"/>
        </w:rPr>
      </w:pPr>
      <w:r>
        <w:rPr>
          <w:sz w:val="24"/>
          <w:szCs w:val="24"/>
        </w:rPr>
        <w:t>4</w:t>
      </w:r>
      <w:r w:rsidR="002C3B85" w:rsidRPr="002C3B85">
        <w:rPr>
          <w:sz w:val="24"/>
          <w:szCs w:val="24"/>
        </w:rPr>
        <w:t>.</w:t>
      </w:r>
      <w:r w:rsidR="002C3B85" w:rsidRPr="002C3B85">
        <w:rPr>
          <w:sz w:val="24"/>
          <w:szCs w:val="24"/>
        </w:rPr>
        <w:tab/>
        <w:t>Maksymalna wysokość kary umownej wynikając</w:t>
      </w:r>
      <w:r w:rsidR="002C3B85">
        <w:rPr>
          <w:sz w:val="24"/>
          <w:szCs w:val="24"/>
        </w:rPr>
        <w:t>e</w:t>
      </w:r>
      <w:r w:rsidR="0009130A">
        <w:rPr>
          <w:sz w:val="24"/>
          <w:szCs w:val="24"/>
        </w:rPr>
        <w:t>j z tytułu wskaz</w:t>
      </w:r>
      <w:r w:rsidR="00F720BC">
        <w:rPr>
          <w:sz w:val="24"/>
          <w:szCs w:val="24"/>
        </w:rPr>
        <w:t>anego w ust. 1,</w:t>
      </w:r>
      <w:r w:rsidR="002C3B85">
        <w:rPr>
          <w:sz w:val="24"/>
          <w:szCs w:val="24"/>
        </w:rPr>
        <w:t xml:space="preserve"> 2</w:t>
      </w:r>
      <w:r w:rsidR="00F720BC">
        <w:rPr>
          <w:sz w:val="24"/>
          <w:szCs w:val="24"/>
        </w:rPr>
        <w:t xml:space="preserve"> i 3</w:t>
      </w:r>
      <w:r w:rsidR="002C3B85" w:rsidRPr="002C3B85">
        <w:rPr>
          <w:sz w:val="24"/>
          <w:szCs w:val="24"/>
        </w:rPr>
        <w:t xml:space="preserve"> oraz </w:t>
      </w:r>
      <w:r w:rsidR="0009130A">
        <w:rPr>
          <w:sz w:val="24"/>
          <w:szCs w:val="24"/>
        </w:rPr>
        <w:t xml:space="preserve">w § </w:t>
      </w:r>
      <w:r w:rsidR="00477F20">
        <w:rPr>
          <w:sz w:val="24"/>
          <w:szCs w:val="24"/>
        </w:rPr>
        <w:t>9 ust. 3</w:t>
      </w:r>
      <w:r w:rsidR="000702CC">
        <w:rPr>
          <w:sz w:val="24"/>
          <w:szCs w:val="24"/>
        </w:rPr>
        <w:t xml:space="preserve"> nie może przekroczyć 2</w:t>
      </w:r>
      <w:r w:rsidR="002C3B85" w:rsidRPr="002C3B85">
        <w:rPr>
          <w:sz w:val="24"/>
          <w:szCs w:val="24"/>
        </w:rPr>
        <w:t>0% wynagrodzenia umownego  br</w:t>
      </w:r>
      <w:r w:rsidR="00477F20">
        <w:rPr>
          <w:sz w:val="24"/>
          <w:szCs w:val="24"/>
        </w:rPr>
        <w:t>utto, o którym mowa w § 3 ust. 2</w:t>
      </w:r>
      <w:r w:rsidR="002C3B85" w:rsidRPr="002C3B85">
        <w:rPr>
          <w:sz w:val="24"/>
          <w:szCs w:val="24"/>
        </w:rPr>
        <w:t xml:space="preserve"> umowy.</w:t>
      </w:r>
    </w:p>
    <w:p w:rsidR="00E534BB" w:rsidRDefault="00F75654" w:rsidP="00E534BB">
      <w:pPr>
        <w:tabs>
          <w:tab w:val="left" w:pos="426"/>
          <w:tab w:val="left" w:pos="993"/>
        </w:tabs>
        <w:spacing w:line="120" w:lineRule="atLeast"/>
        <w:ind w:left="426" w:hanging="426"/>
        <w:jc w:val="both"/>
        <w:rPr>
          <w:sz w:val="24"/>
          <w:szCs w:val="24"/>
        </w:rPr>
      </w:pPr>
      <w:r>
        <w:rPr>
          <w:sz w:val="24"/>
          <w:szCs w:val="24"/>
        </w:rPr>
        <w:t>5</w:t>
      </w:r>
      <w:r w:rsidR="00E534BB" w:rsidRPr="00505A96">
        <w:rPr>
          <w:sz w:val="24"/>
          <w:szCs w:val="24"/>
        </w:rPr>
        <w:t>.</w:t>
      </w:r>
      <w:r w:rsidR="00E534BB" w:rsidRPr="00505A96">
        <w:rPr>
          <w:sz w:val="24"/>
          <w:szCs w:val="24"/>
        </w:rPr>
        <w:tab/>
        <w:t xml:space="preserve">Zamawiający niezależnie od </w:t>
      </w:r>
      <w:r w:rsidR="00E534BB">
        <w:rPr>
          <w:sz w:val="24"/>
          <w:szCs w:val="24"/>
        </w:rPr>
        <w:t xml:space="preserve">kary umownej może dochodzić od Wykonawcy </w:t>
      </w:r>
      <w:r w:rsidR="00E534BB" w:rsidRPr="00505A96">
        <w:rPr>
          <w:sz w:val="24"/>
          <w:szCs w:val="24"/>
        </w:rPr>
        <w:t xml:space="preserve"> odszkodowania na ogólnych zasadach odpowiedzialności kontraktowej, przewyższającej wysokość kary umownej.</w:t>
      </w:r>
    </w:p>
    <w:p w:rsidR="000A364A" w:rsidRPr="000A364A" w:rsidRDefault="00F75654" w:rsidP="000A364A">
      <w:pPr>
        <w:tabs>
          <w:tab w:val="left" w:pos="426"/>
          <w:tab w:val="left" w:pos="993"/>
        </w:tabs>
        <w:spacing w:line="120" w:lineRule="atLeast"/>
        <w:ind w:left="426" w:hanging="426"/>
        <w:jc w:val="both"/>
        <w:rPr>
          <w:sz w:val="24"/>
          <w:szCs w:val="24"/>
        </w:rPr>
      </w:pPr>
      <w:r>
        <w:rPr>
          <w:sz w:val="24"/>
          <w:szCs w:val="24"/>
        </w:rPr>
        <w:t>6</w:t>
      </w:r>
      <w:r w:rsidR="000A364A" w:rsidRPr="000A364A">
        <w:rPr>
          <w:sz w:val="24"/>
          <w:szCs w:val="24"/>
        </w:rPr>
        <w:t>.</w:t>
      </w:r>
      <w:r w:rsidR="000A364A" w:rsidRPr="000A364A">
        <w:rPr>
          <w:sz w:val="24"/>
          <w:szCs w:val="24"/>
        </w:rPr>
        <w:tab/>
        <w:t>Wykonawca nie może zwolnić się od odpowiedzialności względem Zamaw</w:t>
      </w:r>
      <w:r w:rsidR="00477F20">
        <w:rPr>
          <w:sz w:val="24"/>
          <w:szCs w:val="24"/>
        </w:rPr>
        <w:t xml:space="preserve">iającego </w:t>
      </w:r>
      <w:r w:rsidR="00477F20">
        <w:rPr>
          <w:sz w:val="24"/>
          <w:szCs w:val="24"/>
        </w:rPr>
        <w:br/>
        <w:t>z tego powodu, że nie</w:t>
      </w:r>
      <w:r w:rsidR="000A364A" w:rsidRPr="000A364A">
        <w:rPr>
          <w:sz w:val="24"/>
          <w:szCs w:val="24"/>
        </w:rPr>
        <w:t xml:space="preserve">wykonanie lub nienależyte wykonanie umowy przez </w:t>
      </w:r>
      <w:r w:rsidR="00477F20">
        <w:rPr>
          <w:sz w:val="24"/>
          <w:szCs w:val="24"/>
        </w:rPr>
        <w:t xml:space="preserve">Wykonawcę  </w:t>
      </w:r>
      <w:r w:rsidR="00477F20">
        <w:rPr>
          <w:sz w:val="24"/>
          <w:szCs w:val="24"/>
        </w:rPr>
        <w:lastRenderedPageBreak/>
        <w:t>jest następstwem nie</w:t>
      </w:r>
      <w:r w:rsidR="000A364A" w:rsidRPr="000A364A">
        <w:rPr>
          <w:sz w:val="24"/>
          <w:szCs w:val="24"/>
        </w:rPr>
        <w:t>wykonania lub nienależytego wykonania zobowiązań wobec Wykonawcy przez jego kooperantów.</w:t>
      </w:r>
    </w:p>
    <w:p w:rsidR="00FF2FC6" w:rsidRPr="00FF2FC6" w:rsidRDefault="00F75654" w:rsidP="0004155A">
      <w:pPr>
        <w:tabs>
          <w:tab w:val="left" w:pos="426"/>
          <w:tab w:val="left" w:pos="993"/>
        </w:tabs>
        <w:spacing w:line="120" w:lineRule="atLeast"/>
        <w:ind w:left="426" w:hanging="426"/>
        <w:jc w:val="both"/>
        <w:rPr>
          <w:sz w:val="24"/>
          <w:szCs w:val="24"/>
        </w:rPr>
      </w:pPr>
      <w:r>
        <w:rPr>
          <w:sz w:val="24"/>
          <w:szCs w:val="24"/>
        </w:rPr>
        <w:t>7</w:t>
      </w:r>
      <w:r w:rsidR="000A364A" w:rsidRPr="000A364A">
        <w:rPr>
          <w:sz w:val="24"/>
          <w:szCs w:val="24"/>
        </w:rPr>
        <w:t xml:space="preserve">. </w:t>
      </w:r>
      <w:r w:rsidR="000A364A" w:rsidRPr="000A364A">
        <w:rPr>
          <w:sz w:val="24"/>
          <w:szCs w:val="24"/>
        </w:rPr>
        <w:tab/>
      </w:r>
      <w:r w:rsidR="00FF2FC6" w:rsidRPr="00FF2FC6">
        <w:rPr>
          <w:sz w:val="24"/>
          <w:szCs w:val="24"/>
        </w:rPr>
        <w:t>Ka</w:t>
      </w:r>
      <w:r w:rsidR="0004155A">
        <w:rPr>
          <w:sz w:val="24"/>
          <w:szCs w:val="24"/>
        </w:rPr>
        <w:t>ry</w:t>
      </w:r>
      <w:r w:rsidR="00FD36B0">
        <w:rPr>
          <w:sz w:val="24"/>
          <w:szCs w:val="24"/>
        </w:rPr>
        <w:t xml:space="preserve"> umowne określone w § 6 ust. 1, </w:t>
      </w:r>
      <w:r w:rsidR="0004155A">
        <w:rPr>
          <w:sz w:val="24"/>
          <w:szCs w:val="24"/>
        </w:rPr>
        <w:t>2</w:t>
      </w:r>
      <w:r w:rsidR="00FD36B0">
        <w:rPr>
          <w:sz w:val="24"/>
          <w:szCs w:val="24"/>
        </w:rPr>
        <w:t xml:space="preserve"> i 3</w:t>
      </w:r>
      <w:r w:rsidR="00FF2FC6" w:rsidRPr="00FF2FC6">
        <w:rPr>
          <w:sz w:val="24"/>
          <w:szCs w:val="24"/>
        </w:rPr>
        <w:t xml:space="preserve"> </w:t>
      </w:r>
      <w:r w:rsidR="000213F2">
        <w:rPr>
          <w:sz w:val="24"/>
          <w:szCs w:val="24"/>
        </w:rPr>
        <w:t xml:space="preserve">oraz w § 9 ust. 3 </w:t>
      </w:r>
      <w:r w:rsidR="00FF2FC6" w:rsidRPr="00FF2FC6">
        <w:rPr>
          <w:sz w:val="24"/>
          <w:szCs w:val="24"/>
        </w:rPr>
        <w:t xml:space="preserve">mogą zostać potrącone </w:t>
      </w:r>
      <w:r w:rsidR="000132A5">
        <w:rPr>
          <w:sz w:val="24"/>
          <w:szCs w:val="24"/>
        </w:rPr>
        <w:br/>
      </w:r>
      <w:r w:rsidR="00FF2FC6" w:rsidRPr="00FF2FC6">
        <w:rPr>
          <w:sz w:val="24"/>
          <w:szCs w:val="24"/>
        </w:rPr>
        <w:t>z wynagrodzenia należnego Wykon</w:t>
      </w:r>
      <w:r w:rsidR="00FF2FC6">
        <w:rPr>
          <w:sz w:val="24"/>
          <w:szCs w:val="24"/>
        </w:rPr>
        <w:t>awcy, o którym mowa w § 3 ust. 2</w:t>
      </w:r>
      <w:r w:rsidR="00FF2FC6" w:rsidRPr="00FF2FC6">
        <w:rPr>
          <w:sz w:val="24"/>
          <w:szCs w:val="24"/>
        </w:rPr>
        <w:t xml:space="preserve"> umo</w:t>
      </w:r>
      <w:r w:rsidR="00196534">
        <w:rPr>
          <w:sz w:val="24"/>
          <w:szCs w:val="24"/>
        </w:rPr>
        <w:t xml:space="preserve">wy, </w:t>
      </w:r>
    </w:p>
    <w:p w:rsidR="00196534" w:rsidRDefault="00F75654" w:rsidP="00196534">
      <w:pPr>
        <w:tabs>
          <w:tab w:val="left" w:pos="426"/>
          <w:tab w:val="left" w:pos="993"/>
        </w:tabs>
        <w:spacing w:line="120" w:lineRule="atLeast"/>
        <w:ind w:left="426" w:hanging="426"/>
        <w:rPr>
          <w:sz w:val="24"/>
          <w:szCs w:val="24"/>
        </w:rPr>
      </w:pPr>
      <w:r>
        <w:rPr>
          <w:sz w:val="24"/>
          <w:szCs w:val="24"/>
        </w:rPr>
        <w:t>8</w:t>
      </w:r>
      <w:r w:rsidR="000A364A" w:rsidRPr="000A364A">
        <w:rPr>
          <w:sz w:val="24"/>
          <w:szCs w:val="24"/>
        </w:rPr>
        <w:t xml:space="preserve">. </w:t>
      </w:r>
      <w:r w:rsidR="000A364A" w:rsidRPr="000A364A">
        <w:rPr>
          <w:sz w:val="24"/>
          <w:szCs w:val="24"/>
        </w:rPr>
        <w:tab/>
        <w:t>Kara umowna jest należna niezależnie od wystąpienia szkody.</w:t>
      </w:r>
    </w:p>
    <w:p w:rsidR="00347E84" w:rsidRPr="00EB6EA9" w:rsidRDefault="00347E84" w:rsidP="00347E84">
      <w:pPr>
        <w:pStyle w:val="Tekstpodstawowy"/>
        <w:rPr>
          <w:b w:val="0"/>
          <w:i w:val="0"/>
          <w:sz w:val="24"/>
          <w:szCs w:val="24"/>
        </w:rPr>
      </w:pPr>
      <w:r w:rsidRPr="00EB6EA9">
        <w:rPr>
          <w:b w:val="0"/>
          <w:i w:val="0"/>
          <w:sz w:val="24"/>
          <w:szCs w:val="24"/>
        </w:rPr>
        <w:t xml:space="preserve">§ 7. </w:t>
      </w:r>
    </w:p>
    <w:p w:rsidR="00347E84" w:rsidRPr="00505A96" w:rsidRDefault="00347E84" w:rsidP="00347E84">
      <w:pPr>
        <w:pStyle w:val="Tekstpodstawowy"/>
        <w:rPr>
          <w:b w:val="0"/>
          <w:sz w:val="24"/>
          <w:szCs w:val="24"/>
        </w:rPr>
      </w:pPr>
      <w:r w:rsidRPr="00505A96">
        <w:rPr>
          <w:b w:val="0"/>
          <w:sz w:val="24"/>
          <w:szCs w:val="24"/>
        </w:rPr>
        <w:t>Rozwiązanie umowy i prawo odstąpienia</w:t>
      </w:r>
    </w:p>
    <w:p w:rsidR="000F555C" w:rsidRPr="000F555C" w:rsidRDefault="000F555C" w:rsidP="000F555C">
      <w:pPr>
        <w:widowControl w:val="0"/>
        <w:numPr>
          <w:ilvl w:val="0"/>
          <w:numId w:val="41"/>
        </w:numPr>
        <w:tabs>
          <w:tab w:val="left" w:pos="426"/>
          <w:tab w:val="left" w:pos="993"/>
        </w:tabs>
        <w:suppressAutoHyphens/>
        <w:overflowPunct w:val="0"/>
        <w:spacing w:line="120" w:lineRule="atLeast"/>
        <w:ind w:left="426" w:hanging="426"/>
        <w:jc w:val="both"/>
        <w:rPr>
          <w:sz w:val="24"/>
          <w:szCs w:val="24"/>
        </w:rPr>
      </w:pPr>
      <w:r w:rsidRPr="000F555C">
        <w:rPr>
          <w:sz w:val="24"/>
          <w:szCs w:val="24"/>
        </w:rPr>
        <w:t>W razie wystąpienia istotnej zmiany okoliczności powodującej, że wykonanie umowy</w:t>
      </w:r>
      <w:r w:rsidRPr="000F555C">
        <w:rPr>
          <w:sz w:val="24"/>
          <w:szCs w:val="24"/>
        </w:rPr>
        <w:br/>
        <w:t>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rsidR="000F555C" w:rsidRPr="000F555C" w:rsidRDefault="000F555C" w:rsidP="000F555C">
      <w:pPr>
        <w:widowControl w:val="0"/>
        <w:numPr>
          <w:ilvl w:val="0"/>
          <w:numId w:val="41"/>
        </w:numPr>
        <w:suppressAutoHyphens/>
        <w:spacing w:line="259" w:lineRule="auto"/>
        <w:ind w:left="426" w:hanging="426"/>
        <w:jc w:val="both"/>
        <w:rPr>
          <w:sz w:val="24"/>
          <w:szCs w:val="24"/>
        </w:rPr>
      </w:pPr>
      <w:r w:rsidRPr="000F555C">
        <w:rPr>
          <w:sz w:val="24"/>
          <w:szCs w:val="24"/>
        </w:rPr>
        <w:t>Zamawiający jest uprawniony do odstąpienia od umowy, gdy:</w:t>
      </w:r>
    </w:p>
    <w:p w:rsidR="000F555C" w:rsidRPr="000F555C" w:rsidRDefault="000F555C" w:rsidP="000F555C">
      <w:pPr>
        <w:keepNext/>
        <w:widowControl w:val="0"/>
        <w:numPr>
          <w:ilvl w:val="0"/>
          <w:numId w:val="42"/>
        </w:numPr>
        <w:suppressAutoHyphens/>
        <w:spacing w:line="259" w:lineRule="auto"/>
        <w:jc w:val="both"/>
        <w:outlineLvl w:val="0"/>
        <w:rPr>
          <w:sz w:val="24"/>
          <w:szCs w:val="24"/>
        </w:rPr>
      </w:pPr>
      <w:r w:rsidRPr="000F555C">
        <w:rPr>
          <w:sz w:val="24"/>
          <w:szCs w:val="24"/>
        </w:rPr>
        <w:t>Wykonawca wykonuje przedmiot umowy w sposób niezgodny z § 1;</w:t>
      </w:r>
    </w:p>
    <w:p w:rsidR="000F555C" w:rsidRPr="000F555C" w:rsidRDefault="000F555C" w:rsidP="000F555C">
      <w:pPr>
        <w:keepNext/>
        <w:widowControl w:val="0"/>
        <w:numPr>
          <w:ilvl w:val="0"/>
          <w:numId w:val="42"/>
        </w:numPr>
        <w:suppressAutoHyphens/>
        <w:spacing w:line="259" w:lineRule="auto"/>
        <w:jc w:val="both"/>
        <w:outlineLvl w:val="0"/>
        <w:rPr>
          <w:sz w:val="24"/>
          <w:szCs w:val="24"/>
        </w:rPr>
      </w:pPr>
      <w:r w:rsidRPr="000F555C">
        <w:rPr>
          <w:sz w:val="24"/>
          <w:szCs w:val="24"/>
        </w:rPr>
        <w:t>Wykonawca jest w zwłoce w stosunku do terminu  określonego w § 8</w:t>
      </w:r>
      <w:r w:rsidR="0009130A">
        <w:rPr>
          <w:sz w:val="24"/>
          <w:szCs w:val="24"/>
        </w:rPr>
        <w:t xml:space="preserve">  </w:t>
      </w:r>
      <w:r w:rsidR="00B25146">
        <w:rPr>
          <w:sz w:val="24"/>
          <w:szCs w:val="24"/>
        </w:rPr>
        <w:t>c</w:t>
      </w:r>
      <w:r w:rsidR="009040AB">
        <w:rPr>
          <w:sz w:val="24"/>
          <w:szCs w:val="24"/>
        </w:rPr>
        <w:t>o najmniej 14 dni</w:t>
      </w:r>
      <w:r w:rsidR="00AF20B3">
        <w:rPr>
          <w:sz w:val="24"/>
          <w:szCs w:val="24"/>
        </w:rPr>
        <w:t xml:space="preserve"> kalendarzowych.</w:t>
      </w:r>
    </w:p>
    <w:p w:rsidR="000F555C" w:rsidRPr="000F555C" w:rsidRDefault="000F555C" w:rsidP="000F555C">
      <w:pPr>
        <w:keepNext/>
        <w:widowControl w:val="0"/>
        <w:numPr>
          <w:ilvl w:val="0"/>
          <w:numId w:val="41"/>
        </w:numPr>
        <w:suppressAutoHyphens/>
        <w:spacing w:line="259" w:lineRule="auto"/>
        <w:ind w:left="426" w:hanging="426"/>
        <w:jc w:val="both"/>
        <w:outlineLvl w:val="0"/>
        <w:rPr>
          <w:sz w:val="24"/>
          <w:szCs w:val="24"/>
        </w:rPr>
      </w:pPr>
      <w:r w:rsidRPr="000F555C">
        <w:rPr>
          <w:sz w:val="24"/>
          <w:szCs w:val="24"/>
        </w:rPr>
        <w:t>Odstąpienie od umowy winno nastąpić w terminie 14 dni od wystąpienia okoliczności będących podstawą odstąpienia.</w:t>
      </w:r>
    </w:p>
    <w:p w:rsidR="008C31E5" w:rsidRPr="001078DA" w:rsidRDefault="000F555C" w:rsidP="009C2AD7">
      <w:pPr>
        <w:keepNext/>
        <w:widowControl w:val="0"/>
        <w:numPr>
          <w:ilvl w:val="0"/>
          <w:numId w:val="41"/>
        </w:numPr>
        <w:suppressAutoHyphens/>
        <w:spacing w:line="259" w:lineRule="auto"/>
        <w:ind w:left="426" w:hanging="426"/>
        <w:jc w:val="both"/>
        <w:outlineLvl w:val="0"/>
        <w:rPr>
          <w:sz w:val="24"/>
          <w:szCs w:val="24"/>
        </w:rPr>
      </w:pPr>
      <w:r w:rsidRPr="001078DA">
        <w:rPr>
          <w:sz w:val="24"/>
          <w:szCs w:val="24"/>
        </w:rPr>
        <w:t>Odstąpienie od umowy winno nastąpić w formie pisemnej lub mail i zawierać uzasadnienie.</w:t>
      </w:r>
    </w:p>
    <w:p w:rsidR="00347E84" w:rsidRPr="00C07728" w:rsidRDefault="00347E84" w:rsidP="00347E84">
      <w:pPr>
        <w:pStyle w:val="Tekstpodstawowy"/>
        <w:rPr>
          <w:b w:val="0"/>
          <w:i w:val="0"/>
          <w:sz w:val="24"/>
          <w:szCs w:val="24"/>
        </w:rPr>
      </w:pPr>
      <w:r w:rsidRPr="00C07728">
        <w:rPr>
          <w:b w:val="0"/>
          <w:i w:val="0"/>
          <w:sz w:val="24"/>
          <w:szCs w:val="24"/>
        </w:rPr>
        <w:t xml:space="preserve">§ 8. </w:t>
      </w:r>
    </w:p>
    <w:p w:rsidR="00347E84" w:rsidRPr="00AC1973" w:rsidRDefault="00347E84" w:rsidP="00347E84">
      <w:pPr>
        <w:pStyle w:val="Tekstpodstawowy"/>
        <w:rPr>
          <w:b w:val="0"/>
          <w:sz w:val="24"/>
          <w:szCs w:val="24"/>
          <w:lang w:val="pl-PL"/>
        </w:rPr>
      </w:pPr>
      <w:r w:rsidRPr="00505A96">
        <w:rPr>
          <w:b w:val="0"/>
          <w:sz w:val="24"/>
          <w:szCs w:val="24"/>
        </w:rPr>
        <w:t xml:space="preserve">Termin </w:t>
      </w:r>
      <w:r w:rsidR="00AC1973">
        <w:rPr>
          <w:b w:val="0"/>
          <w:sz w:val="24"/>
          <w:szCs w:val="24"/>
        </w:rPr>
        <w:t>realizacji us</w:t>
      </w:r>
      <w:r w:rsidR="00AC1973">
        <w:rPr>
          <w:b w:val="0"/>
          <w:sz w:val="24"/>
          <w:szCs w:val="24"/>
          <w:lang w:val="pl-PL"/>
        </w:rPr>
        <w:t>ługi</w:t>
      </w:r>
    </w:p>
    <w:p w:rsidR="005C0FE8" w:rsidRPr="00EE3F7C" w:rsidRDefault="00377D92" w:rsidP="00181EE4">
      <w:pPr>
        <w:ind w:left="426" w:hanging="284"/>
        <w:jc w:val="both"/>
        <w:rPr>
          <w:sz w:val="24"/>
          <w:szCs w:val="24"/>
        </w:rPr>
      </w:pPr>
      <w:r>
        <w:rPr>
          <w:sz w:val="24"/>
          <w:szCs w:val="24"/>
        </w:rPr>
        <w:t xml:space="preserve">     </w:t>
      </w:r>
      <w:r w:rsidR="00D27C78">
        <w:rPr>
          <w:sz w:val="24"/>
          <w:szCs w:val="24"/>
        </w:rPr>
        <w:t xml:space="preserve">Usługa </w:t>
      </w:r>
      <w:r w:rsidR="00347E84">
        <w:rPr>
          <w:sz w:val="24"/>
          <w:szCs w:val="24"/>
        </w:rPr>
        <w:t xml:space="preserve">zostanie </w:t>
      </w:r>
      <w:r w:rsidR="00347E84" w:rsidRPr="00EE3F7C">
        <w:rPr>
          <w:sz w:val="24"/>
          <w:szCs w:val="24"/>
        </w:rPr>
        <w:t>zreali</w:t>
      </w:r>
      <w:r w:rsidR="00F62A32" w:rsidRPr="00EE3F7C">
        <w:rPr>
          <w:sz w:val="24"/>
          <w:szCs w:val="24"/>
        </w:rPr>
        <w:t xml:space="preserve">zowana w </w:t>
      </w:r>
      <w:r w:rsidR="00EE3F7C" w:rsidRPr="00EE3F7C">
        <w:rPr>
          <w:sz w:val="24"/>
          <w:szCs w:val="24"/>
        </w:rPr>
        <w:t xml:space="preserve">terminie </w:t>
      </w:r>
      <w:r w:rsidR="007D2098">
        <w:rPr>
          <w:sz w:val="24"/>
          <w:szCs w:val="24"/>
        </w:rPr>
        <w:t>do</w:t>
      </w:r>
      <w:r w:rsidR="00D21D9B">
        <w:rPr>
          <w:sz w:val="24"/>
          <w:szCs w:val="24"/>
        </w:rPr>
        <w:t xml:space="preserve"> 31.03.2025 r.</w:t>
      </w:r>
    </w:p>
    <w:p w:rsidR="000A7D40" w:rsidRPr="00505A96" w:rsidRDefault="000A7D40" w:rsidP="00181EE4">
      <w:pPr>
        <w:ind w:left="426" w:hanging="284"/>
        <w:jc w:val="both"/>
        <w:rPr>
          <w:sz w:val="24"/>
          <w:szCs w:val="24"/>
        </w:rPr>
      </w:pPr>
    </w:p>
    <w:p w:rsidR="000044EF" w:rsidRDefault="00347E84" w:rsidP="00347E84">
      <w:pPr>
        <w:pStyle w:val="Tekstpodstawowy"/>
        <w:rPr>
          <w:b w:val="0"/>
          <w:i w:val="0"/>
          <w:sz w:val="24"/>
          <w:szCs w:val="24"/>
          <w:lang w:val="pl-PL"/>
        </w:rPr>
      </w:pPr>
      <w:r w:rsidRPr="00EB6EA9">
        <w:rPr>
          <w:b w:val="0"/>
          <w:i w:val="0"/>
          <w:sz w:val="24"/>
          <w:szCs w:val="24"/>
        </w:rPr>
        <w:t>§ 9</w:t>
      </w:r>
      <w:r w:rsidRPr="00505A96">
        <w:rPr>
          <w:b w:val="0"/>
          <w:sz w:val="24"/>
          <w:szCs w:val="24"/>
        </w:rPr>
        <w:t>.</w:t>
      </w:r>
    </w:p>
    <w:p w:rsidR="000044EF" w:rsidRDefault="000044EF" w:rsidP="009B74B9">
      <w:pPr>
        <w:spacing w:line="276" w:lineRule="auto"/>
        <w:ind w:left="284" w:hanging="284"/>
        <w:jc w:val="center"/>
        <w:rPr>
          <w:rFonts w:eastAsia="Calibri"/>
          <w:i/>
          <w:sz w:val="24"/>
          <w:szCs w:val="24"/>
          <w:lang w:eastAsia="en-US"/>
        </w:rPr>
      </w:pPr>
      <w:r w:rsidRPr="002D7542">
        <w:rPr>
          <w:rFonts w:eastAsia="Calibri"/>
          <w:i/>
          <w:sz w:val="24"/>
          <w:szCs w:val="24"/>
          <w:lang w:eastAsia="en-US"/>
        </w:rPr>
        <w:t>Realizacja zamówienia przez cudzoziemców</w:t>
      </w:r>
    </w:p>
    <w:p w:rsidR="006F5F2B" w:rsidRPr="00D55C97" w:rsidRDefault="006F5F2B" w:rsidP="009B74B9">
      <w:pPr>
        <w:numPr>
          <w:ilvl w:val="0"/>
          <w:numId w:val="37"/>
        </w:numPr>
        <w:ind w:left="426" w:hanging="426"/>
        <w:contextualSpacing/>
        <w:jc w:val="both"/>
        <w:rPr>
          <w:sz w:val="24"/>
          <w:szCs w:val="24"/>
        </w:rPr>
      </w:pPr>
      <w:r w:rsidRPr="00D55C97">
        <w:rPr>
          <w:sz w:val="24"/>
          <w:szCs w:val="24"/>
        </w:rPr>
        <w:t xml:space="preserve">Wykonawca, pod rygorem odstąpienia od umowy przez Zamawiającego oraz naliczenia kary umownej za odstąpienie od umowy, zobowiązany jest do przestrzegania zasad postępowania z  osobami nie będącymi obywatelami narodowości polskiej, które określa załącznik nr 1 </w:t>
      </w:r>
      <w:r w:rsidR="00427812">
        <w:rPr>
          <w:sz w:val="24"/>
          <w:szCs w:val="24"/>
        </w:rPr>
        <w:t xml:space="preserve">– 1b </w:t>
      </w:r>
      <w:r w:rsidRPr="00D55C97">
        <w:rPr>
          <w:sz w:val="24"/>
          <w:szCs w:val="24"/>
        </w:rPr>
        <w:t>do umowy</w:t>
      </w:r>
      <w:r w:rsidR="000132A5">
        <w:rPr>
          <w:rStyle w:val="Odwoanieprzypisudolnego"/>
          <w:sz w:val="24"/>
          <w:szCs w:val="24"/>
        </w:rPr>
        <w:footnoteReference w:id="5"/>
      </w:r>
      <w:r w:rsidRPr="00D55C97">
        <w:rPr>
          <w:sz w:val="24"/>
          <w:szCs w:val="24"/>
        </w:rPr>
        <w:t>.</w:t>
      </w:r>
    </w:p>
    <w:p w:rsidR="006F5F2B" w:rsidRPr="00D55C97" w:rsidRDefault="006F5F2B" w:rsidP="009B74B9">
      <w:pPr>
        <w:numPr>
          <w:ilvl w:val="0"/>
          <w:numId w:val="37"/>
        </w:numPr>
        <w:ind w:left="426" w:hanging="426"/>
        <w:contextualSpacing/>
        <w:jc w:val="both"/>
        <w:rPr>
          <w:sz w:val="24"/>
          <w:szCs w:val="24"/>
        </w:rPr>
      </w:pPr>
      <w:r w:rsidRPr="00D55C97">
        <w:rPr>
          <w:sz w:val="24"/>
          <w:szCs w:val="24"/>
        </w:rPr>
        <w:t xml:space="preserve">Odstąpienie od umowy </w:t>
      </w:r>
      <w:r w:rsidR="00243FA5">
        <w:rPr>
          <w:sz w:val="24"/>
          <w:szCs w:val="24"/>
        </w:rPr>
        <w:t>z przyczyn, o których mowa w ust</w:t>
      </w:r>
      <w:r w:rsidRPr="00D55C97">
        <w:rPr>
          <w:sz w:val="24"/>
          <w:szCs w:val="24"/>
        </w:rPr>
        <w:t>. 1 następuje w formie pisemne</w:t>
      </w:r>
      <w:r w:rsidR="00E768C6">
        <w:rPr>
          <w:sz w:val="24"/>
          <w:szCs w:val="24"/>
        </w:rPr>
        <w:t>j, w terminie nie później niż 7</w:t>
      </w:r>
      <w:r w:rsidRPr="00D55C97">
        <w:rPr>
          <w:sz w:val="24"/>
          <w:szCs w:val="24"/>
        </w:rPr>
        <w:t> dni od ujawnienia przyczyny uzasadniającej odstąpienie od umowy.</w:t>
      </w:r>
    </w:p>
    <w:p w:rsidR="006F5F2B" w:rsidRDefault="00855223" w:rsidP="009B74B9">
      <w:pPr>
        <w:numPr>
          <w:ilvl w:val="0"/>
          <w:numId w:val="37"/>
        </w:numPr>
        <w:ind w:left="426" w:hanging="426"/>
        <w:contextualSpacing/>
        <w:jc w:val="both"/>
        <w:rPr>
          <w:sz w:val="24"/>
          <w:szCs w:val="24"/>
        </w:rPr>
      </w:pPr>
      <w:r>
        <w:rPr>
          <w:sz w:val="24"/>
          <w:szCs w:val="24"/>
        </w:rPr>
        <w:t>W przypadku gdy Wykonawca</w:t>
      </w:r>
      <w:r w:rsidR="006F5F2B" w:rsidRPr="00D55C97">
        <w:rPr>
          <w:sz w:val="24"/>
          <w:szCs w:val="24"/>
        </w:rPr>
        <w:t xml:space="preserve"> nie skorzysta z prawa odstąpienia od umowy, zostanie naliczona kara umowna w wysokości 2 % wartoś</w:t>
      </w:r>
      <w:r w:rsidR="007E4841">
        <w:rPr>
          <w:sz w:val="24"/>
          <w:szCs w:val="24"/>
        </w:rPr>
        <w:t>ci umowy, o której mowa w § 3 ust.</w:t>
      </w:r>
      <w:r w:rsidR="00243FA5">
        <w:rPr>
          <w:sz w:val="24"/>
          <w:szCs w:val="24"/>
        </w:rPr>
        <w:t xml:space="preserve"> 2</w:t>
      </w:r>
      <w:r w:rsidR="006F5F2B" w:rsidRPr="00D55C97">
        <w:rPr>
          <w:sz w:val="24"/>
          <w:szCs w:val="24"/>
        </w:rPr>
        <w:t xml:space="preserve"> za każdy ujawniony przypadek nieprzestrz</w:t>
      </w:r>
      <w:r w:rsidR="007E4841">
        <w:rPr>
          <w:sz w:val="24"/>
          <w:szCs w:val="24"/>
        </w:rPr>
        <w:t>egania zasad o których mowa w ust</w:t>
      </w:r>
      <w:r w:rsidR="006F5F2B" w:rsidRPr="00D55C97">
        <w:rPr>
          <w:sz w:val="24"/>
          <w:szCs w:val="24"/>
        </w:rPr>
        <w:t>. 1.</w:t>
      </w:r>
    </w:p>
    <w:p w:rsidR="001306D0" w:rsidRDefault="001306D0" w:rsidP="00926D91">
      <w:pPr>
        <w:spacing w:line="360" w:lineRule="auto"/>
        <w:ind w:left="360"/>
        <w:jc w:val="center"/>
        <w:rPr>
          <w:sz w:val="22"/>
          <w:szCs w:val="22"/>
        </w:rPr>
      </w:pPr>
    </w:p>
    <w:p w:rsidR="00926D91" w:rsidRDefault="00E768C6" w:rsidP="00926D91">
      <w:pPr>
        <w:spacing w:line="360" w:lineRule="auto"/>
        <w:ind w:left="360"/>
        <w:jc w:val="center"/>
        <w:rPr>
          <w:sz w:val="22"/>
          <w:szCs w:val="22"/>
        </w:rPr>
      </w:pPr>
      <w:r>
        <w:rPr>
          <w:sz w:val="22"/>
          <w:szCs w:val="22"/>
        </w:rPr>
        <w:t>§ 10</w:t>
      </w:r>
    </w:p>
    <w:p w:rsidR="00926D91" w:rsidRPr="00926D91" w:rsidRDefault="00926D91" w:rsidP="00E768C6">
      <w:pPr>
        <w:ind w:left="360"/>
        <w:jc w:val="center"/>
        <w:rPr>
          <w:i/>
          <w:sz w:val="22"/>
          <w:szCs w:val="22"/>
        </w:rPr>
      </w:pPr>
      <w:r w:rsidRPr="00926D91">
        <w:rPr>
          <w:i/>
          <w:sz w:val="22"/>
          <w:szCs w:val="22"/>
        </w:rPr>
        <w:t>Drony</w:t>
      </w:r>
    </w:p>
    <w:p w:rsidR="007A2242" w:rsidRPr="00C07100" w:rsidRDefault="007A2242" w:rsidP="007A2242">
      <w:pPr>
        <w:numPr>
          <w:ilvl w:val="0"/>
          <w:numId w:val="46"/>
        </w:numPr>
        <w:spacing w:after="160" w:line="259" w:lineRule="auto"/>
        <w:ind w:left="284" w:hanging="284"/>
        <w:contextualSpacing/>
        <w:jc w:val="both"/>
        <w:rPr>
          <w:rFonts w:eastAsia="Calibri"/>
          <w:sz w:val="24"/>
          <w:szCs w:val="24"/>
          <w:lang w:eastAsia="en-US"/>
        </w:rPr>
      </w:pPr>
      <w:r w:rsidRPr="00C07100">
        <w:rPr>
          <w:rFonts w:eastAsia="Calibri"/>
          <w:sz w:val="24"/>
          <w:szCs w:val="24"/>
          <w:lang w:eastAsia="en-US"/>
        </w:rPr>
        <w:t xml:space="preserve">Pod rygorem odstąpienia od Umowy, Wykonawca zobowiązany jest do ścisłego przestrzegania obowiązujących na terenie kompleksu wojskowego zasad używania wszelkich urządzeń służących do rejestracji, przekazywania lub udostępniania obrazu </w:t>
      </w:r>
      <w:r w:rsidRPr="00C07100">
        <w:rPr>
          <w:rFonts w:eastAsia="Calibri"/>
          <w:sz w:val="24"/>
          <w:szCs w:val="24"/>
          <w:lang w:eastAsia="en-US"/>
        </w:rPr>
        <w:br/>
      </w:r>
      <w:r w:rsidRPr="00C07100">
        <w:rPr>
          <w:rFonts w:eastAsia="Calibri"/>
          <w:sz w:val="24"/>
          <w:szCs w:val="24"/>
          <w:lang w:eastAsia="en-US"/>
        </w:rPr>
        <w:lastRenderedPageBreak/>
        <w:t>i dźwięku, w szczególności: telefony komórkowe, smartfony, aparaty fotograficzne, smartwatche, kamery, tablety, laptopy, komputery</w:t>
      </w:r>
      <w:r w:rsidRPr="00C07100">
        <w:rPr>
          <w:rFonts w:eastAsia="Calibri"/>
          <w:sz w:val="24"/>
          <w:szCs w:val="24"/>
          <w:vertAlign w:val="superscript"/>
          <w:lang w:eastAsia="en-US"/>
        </w:rPr>
        <w:footnoteReference w:id="6"/>
      </w:r>
      <w:r w:rsidRPr="00C07100">
        <w:rPr>
          <w:rFonts w:eastAsia="Calibri"/>
          <w:sz w:val="24"/>
          <w:szCs w:val="24"/>
          <w:lang w:eastAsia="en-US"/>
        </w:rPr>
        <w:t xml:space="preserve">. </w:t>
      </w:r>
    </w:p>
    <w:p w:rsidR="007A2242" w:rsidRPr="00C07100" w:rsidRDefault="007A2242" w:rsidP="007A2242">
      <w:pPr>
        <w:numPr>
          <w:ilvl w:val="0"/>
          <w:numId w:val="46"/>
        </w:numPr>
        <w:spacing w:after="160" w:line="259" w:lineRule="auto"/>
        <w:ind w:left="284" w:hanging="284"/>
        <w:contextualSpacing/>
        <w:jc w:val="both"/>
        <w:rPr>
          <w:rFonts w:eastAsia="Calibri"/>
          <w:sz w:val="24"/>
          <w:szCs w:val="24"/>
          <w:lang w:eastAsia="en-US"/>
        </w:rPr>
      </w:pPr>
      <w:r w:rsidRPr="00C07100">
        <w:rPr>
          <w:rFonts w:eastAsia="Calibri"/>
          <w:sz w:val="24"/>
          <w:szCs w:val="24"/>
          <w:lang w:eastAsia="en-US"/>
        </w:rPr>
        <w:t>Zabrania się Wykonawcy, pod rygorem odstąpienia od umowy, wykorzystywania bezzałogowych statków powietrznych typu „Dron” i innych aparatów latających nad obiektami i kompleksami wojskowymi</w:t>
      </w:r>
      <w:r w:rsidRPr="00C07100">
        <w:rPr>
          <w:rFonts w:eastAsia="Calibri"/>
          <w:sz w:val="24"/>
          <w:szCs w:val="24"/>
          <w:vertAlign w:val="superscript"/>
          <w:lang w:eastAsia="en-US"/>
        </w:rPr>
        <w:footnoteReference w:id="7"/>
      </w:r>
      <w:r w:rsidRPr="00C07100">
        <w:rPr>
          <w:rFonts w:eastAsia="Calibri"/>
          <w:sz w:val="24"/>
          <w:szCs w:val="24"/>
          <w:lang w:eastAsia="en-US"/>
        </w:rPr>
        <w:t>.</w:t>
      </w:r>
    </w:p>
    <w:p w:rsidR="007A2242" w:rsidRPr="00C07100" w:rsidRDefault="007A2242" w:rsidP="007A2242">
      <w:pPr>
        <w:numPr>
          <w:ilvl w:val="0"/>
          <w:numId w:val="46"/>
        </w:numPr>
        <w:spacing w:after="160" w:line="259" w:lineRule="auto"/>
        <w:ind w:left="284" w:hanging="284"/>
        <w:contextualSpacing/>
        <w:jc w:val="both"/>
        <w:rPr>
          <w:rFonts w:eastAsia="Calibri"/>
          <w:sz w:val="24"/>
          <w:szCs w:val="24"/>
          <w:lang w:eastAsia="en-US"/>
        </w:rPr>
      </w:pPr>
      <w:r w:rsidRPr="00C07100">
        <w:rPr>
          <w:rFonts w:eastAsia="Calibri"/>
          <w:sz w:val="24"/>
          <w:szCs w:val="24"/>
          <w:lang w:eastAsia="en-US"/>
        </w:rPr>
        <w:t xml:space="preserve">W przypadku konieczności używania aparatów telefonicznych (komórek) w trakcie wykonywanych czynności związanych z realizacją Umowy, WYKONAWCA wystąpi </w:t>
      </w:r>
      <w:r w:rsidRPr="00C07100">
        <w:rPr>
          <w:rFonts w:eastAsia="Calibri"/>
          <w:sz w:val="24"/>
          <w:szCs w:val="24"/>
          <w:lang w:eastAsia="en-US"/>
        </w:rPr>
        <w:br/>
        <w:t>z wnioskiem do kierownika jednostki organizacyjnej właściwej do realizacji przedmiotu zamówienia o zgodę na ich użytkowanie.</w:t>
      </w:r>
      <w:r>
        <w:rPr>
          <w:rFonts w:eastAsia="Calibri"/>
          <w:sz w:val="24"/>
          <w:szCs w:val="24"/>
          <w:lang w:eastAsia="en-US"/>
        </w:rPr>
        <w:t xml:space="preserve"> </w:t>
      </w:r>
      <w:r w:rsidRPr="00C07100">
        <w:rPr>
          <w:rFonts w:eastAsia="Calibri"/>
          <w:sz w:val="24"/>
          <w:szCs w:val="24"/>
          <w:lang w:eastAsia="en-US"/>
        </w:rPr>
        <w:t>Zapisy § 9 ust. 2 i 3 stosuje się odpowiednio.</w:t>
      </w:r>
    </w:p>
    <w:p w:rsidR="00703FB2" w:rsidRDefault="00703FB2" w:rsidP="00BC76F8">
      <w:pPr>
        <w:ind w:left="284" w:hanging="284"/>
        <w:jc w:val="both"/>
        <w:rPr>
          <w:b/>
          <w:i/>
          <w:sz w:val="24"/>
          <w:szCs w:val="24"/>
        </w:rPr>
      </w:pPr>
      <w:r>
        <w:rPr>
          <w:sz w:val="24"/>
          <w:szCs w:val="24"/>
        </w:rPr>
        <w:t>.</w:t>
      </w:r>
    </w:p>
    <w:p w:rsidR="006F5F2B" w:rsidRDefault="006F5F2B" w:rsidP="000044EF">
      <w:pPr>
        <w:pStyle w:val="Tekstpodstawowy"/>
        <w:rPr>
          <w:b w:val="0"/>
          <w:i w:val="0"/>
          <w:sz w:val="24"/>
          <w:szCs w:val="24"/>
          <w:lang w:val="pl-PL"/>
        </w:rPr>
      </w:pPr>
    </w:p>
    <w:p w:rsidR="00C9062A" w:rsidRDefault="00C9062A" w:rsidP="00C9062A">
      <w:pPr>
        <w:pStyle w:val="Tekstpodstawowy"/>
        <w:rPr>
          <w:b w:val="0"/>
          <w:i w:val="0"/>
          <w:sz w:val="24"/>
          <w:szCs w:val="24"/>
          <w:lang w:val="pl-PL"/>
        </w:rPr>
      </w:pPr>
      <w:r>
        <w:rPr>
          <w:b w:val="0"/>
          <w:i w:val="0"/>
          <w:sz w:val="24"/>
          <w:szCs w:val="24"/>
        </w:rPr>
        <w:t xml:space="preserve">§ </w:t>
      </w:r>
      <w:r>
        <w:rPr>
          <w:b w:val="0"/>
          <w:i w:val="0"/>
          <w:sz w:val="24"/>
          <w:szCs w:val="24"/>
          <w:lang w:val="pl-PL"/>
        </w:rPr>
        <w:t>11.</w:t>
      </w:r>
    </w:p>
    <w:p w:rsidR="00C9062A" w:rsidRPr="00407B7D" w:rsidRDefault="00DA042B" w:rsidP="00C9062A">
      <w:pPr>
        <w:spacing w:line="360" w:lineRule="auto"/>
        <w:jc w:val="center"/>
        <w:rPr>
          <w:sz w:val="24"/>
          <w:szCs w:val="24"/>
        </w:rPr>
      </w:pPr>
      <w:r w:rsidRPr="00407B7D">
        <w:rPr>
          <w:sz w:val="24"/>
          <w:szCs w:val="24"/>
        </w:rPr>
        <w:t xml:space="preserve">Do wzajemnego </w:t>
      </w:r>
      <w:r w:rsidR="004A6F29" w:rsidRPr="00407B7D">
        <w:rPr>
          <w:sz w:val="24"/>
          <w:szCs w:val="24"/>
        </w:rPr>
        <w:t>współdziałania przy wykonaniu umowy strony wyznaczają:</w:t>
      </w:r>
    </w:p>
    <w:p w:rsidR="00C9062A" w:rsidRDefault="00C9062A" w:rsidP="00C9062A">
      <w:pPr>
        <w:spacing w:line="276" w:lineRule="auto"/>
        <w:jc w:val="both"/>
        <w:rPr>
          <w:sz w:val="24"/>
          <w:szCs w:val="24"/>
        </w:rPr>
      </w:pPr>
      <w:r w:rsidRPr="00D36FF9">
        <w:rPr>
          <w:sz w:val="24"/>
          <w:szCs w:val="24"/>
        </w:rPr>
        <w:t>- pan</w:t>
      </w:r>
      <w:r w:rsidR="00BB4B31">
        <w:rPr>
          <w:sz w:val="24"/>
          <w:szCs w:val="24"/>
        </w:rPr>
        <w:t>a</w:t>
      </w:r>
      <w:r w:rsidRPr="00D36FF9">
        <w:rPr>
          <w:sz w:val="24"/>
          <w:szCs w:val="24"/>
        </w:rPr>
        <w:t xml:space="preserve">   Zbigniew</w:t>
      </w:r>
      <w:r w:rsidR="00BB4B31">
        <w:rPr>
          <w:sz w:val="24"/>
          <w:szCs w:val="24"/>
        </w:rPr>
        <w:t>a</w:t>
      </w:r>
      <w:r w:rsidRPr="00D36FF9">
        <w:rPr>
          <w:sz w:val="24"/>
          <w:szCs w:val="24"/>
        </w:rPr>
        <w:t xml:space="preserve"> SARNOWSKI</w:t>
      </w:r>
      <w:r w:rsidR="00BB4B31">
        <w:rPr>
          <w:sz w:val="24"/>
          <w:szCs w:val="24"/>
        </w:rPr>
        <w:t>EGO</w:t>
      </w:r>
      <w:r w:rsidRPr="00D36FF9">
        <w:rPr>
          <w:sz w:val="24"/>
          <w:szCs w:val="24"/>
        </w:rPr>
        <w:t xml:space="preserve">                tel.  261 231</w:t>
      </w:r>
      <w:r>
        <w:rPr>
          <w:sz w:val="24"/>
          <w:szCs w:val="24"/>
        </w:rPr>
        <w:t> 890   - infrastruktura 6 WOG</w:t>
      </w:r>
    </w:p>
    <w:p w:rsidR="004A6F29" w:rsidRDefault="008C31E5" w:rsidP="00C9062A">
      <w:pPr>
        <w:spacing w:line="276" w:lineRule="auto"/>
        <w:jc w:val="both"/>
        <w:rPr>
          <w:sz w:val="24"/>
          <w:szCs w:val="24"/>
        </w:rPr>
      </w:pPr>
      <w:r>
        <w:rPr>
          <w:sz w:val="24"/>
          <w:szCs w:val="24"/>
        </w:rPr>
        <w:t>reprezentującego</w:t>
      </w:r>
      <w:r w:rsidR="004A6F29">
        <w:rPr>
          <w:sz w:val="24"/>
          <w:szCs w:val="24"/>
        </w:rPr>
        <w:t xml:space="preserve"> Zamawiającego;</w:t>
      </w:r>
    </w:p>
    <w:p w:rsidR="004A6F29" w:rsidRDefault="004A6F29" w:rsidP="00C9062A">
      <w:pPr>
        <w:spacing w:line="276" w:lineRule="auto"/>
        <w:jc w:val="both"/>
        <w:rPr>
          <w:sz w:val="24"/>
          <w:szCs w:val="24"/>
        </w:rPr>
      </w:pPr>
    </w:p>
    <w:p w:rsidR="004A6F29" w:rsidRDefault="004A6F29" w:rsidP="00C9062A">
      <w:pPr>
        <w:spacing w:line="276" w:lineRule="auto"/>
        <w:jc w:val="both"/>
        <w:rPr>
          <w:sz w:val="24"/>
          <w:szCs w:val="24"/>
        </w:rPr>
      </w:pPr>
      <w:r>
        <w:rPr>
          <w:sz w:val="24"/>
          <w:szCs w:val="24"/>
        </w:rPr>
        <w:t>- pan</w:t>
      </w:r>
      <w:r w:rsidR="00BB4B31">
        <w:rPr>
          <w:sz w:val="24"/>
          <w:szCs w:val="24"/>
        </w:rPr>
        <w:t>a</w:t>
      </w:r>
      <w:r>
        <w:rPr>
          <w:sz w:val="24"/>
          <w:szCs w:val="24"/>
        </w:rPr>
        <w:t xml:space="preserve">  ……………………….........                  </w:t>
      </w:r>
      <w:r w:rsidR="00BB4B31">
        <w:rPr>
          <w:sz w:val="24"/>
          <w:szCs w:val="24"/>
        </w:rPr>
        <w:t xml:space="preserve">    </w:t>
      </w:r>
      <w:r>
        <w:rPr>
          <w:sz w:val="24"/>
          <w:szCs w:val="24"/>
        </w:rPr>
        <w:t xml:space="preserve"> tel. ………………………………..</w:t>
      </w:r>
    </w:p>
    <w:p w:rsidR="0046516A" w:rsidRPr="00D36FF9" w:rsidRDefault="008C31E5" w:rsidP="00C9062A">
      <w:pPr>
        <w:spacing w:line="276" w:lineRule="auto"/>
        <w:jc w:val="both"/>
        <w:rPr>
          <w:sz w:val="24"/>
          <w:szCs w:val="24"/>
        </w:rPr>
      </w:pPr>
      <w:r>
        <w:rPr>
          <w:sz w:val="24"/>
          <w:szCs w:val="24"/>
        </w:rPr>
        <w:t>reprezentującego</w:t>
      </w:r>
      <w:r w:rsidR="004A6F29">
        <w:rPr>
          <w:sz w:val="24"/>
          <w:szCs w:val="24"/>
        </w:rPr>
        <w:t xml:space="preserve"> Wykonawcę.</w:t>
      </w:r>
    </w:p>
    <w:p w:rsidR="00C9062A" w:rsidRDefault="00C9062A" w:rsidP="008948E8">
      <w:pPr>
        <w:pStyle w:val="Tekstpodstawowy"/>
        <w:rPr>
          <w:b w:val="0"/>
          <w:i w:val="0"/>
          <w:sz w:val="24"/>
          <w:szCs w:val="24"/>
          <w:lang w:val="pl-PL"/>
        </w:rPr>
      </w:pPr>
    </w:p>
    <w:p w:rsidR="00C9062A" w:rsidRDefault="00C9062A" w:rsidP="00C9062A">
      <w:pPr>
        <w:pStyle w:val="Tekstpodstawowy"/>
        <w:rPr>
          <w:b w:val="0"/>
          <w:i w:val="0"/>
          <w:sz w:val="24"/>
          <w:szCs w:val="24"/>
          <w:lang w:val="pl-PL"/>
        </w:rPr>
      </w:pPr>
      <w:r>
        <w:rPr>
          <w:b w:val="0"/>
          <w:i w:val="0"/>
          <w:sz w:val="24"/>
          <w:szCs w:val="24"/>
        </w:rPr>
        <w:t xml:space="preserve">§ </w:t>
      </w:r>
      <w:r>
        <w:rPr>
          <w:b w:val="0"/>
          <w:i w:val="0"/>
          <w:sz w:val="24"/>
          <w:szCs w:val="24"/>
          <w:lang w:val="pl-PL"/>
        </w:rPr>
        <w:t>12.</w:t>
      </w:r>
    </w:p>
    <w:p w:rsidR="008948E8" w:rsidRPr="00142E5F" w:rsidRDefault="008948E8" w:rsidP="008948E8">
      <w:pPr>
        <w:ind w:left="708" w:firstLine="708"/>
        <w:jc w:val="both"/>
        <w:rPr>
          <w:rFonts w:eastAsia="Calibri"/>
          <w:i/>
          <w:sz w:val="24"/>
          <w:szCs w:val="24"/>
          <w:lang w:eastAsia="en-US"/>
        </w:rPr>
      </w:pPr>
      <w:r w:rsidRPr="00142E5F">
        <w:rPr>
          <w:rFonts w:eastAsia="Calibri"/>
          <w:bCs/>
          <w:i/>
          <w:sz w:val="24"/>
          <w:szCs w:val="24"/>
          <w:lang w:eastAsia="en-US"/>
        </w:rPr>
        <w:t>Klauzula informacyjna o przetwarzaniu danych osobowych</w:t>
      </w:r>
    </w:p>
    <w:p w:rsidR="008948E8" w:rsidRPr="00142E5F" w:rsidRDefault="008948E8" w:rsidP="00D55A58">
      <w:pPr>
        <w:spacing w:before="240"/>
        <w:ind w:firstLine="720"/>
        <w:jc w:val="both"/>
        <w:rPr>
          <w:rFonts w:eastAsia="Calibri"/>
          <w:sz w:val="24"/>
          <w:szCs w:val="24"/>
          <w:lang w:eastAsia="en-US"/>
        </w:rPr>
      </w:pPr>
      <w:r w:rsidRPr="00142E5F">
        <w:rPr>
          <w:rFonts w:eastAsia="Calibri"/>
          <w:sz w:val="24"/>
          <w:szCs w:val="24"/>
          <w:lang w:eastAsia="en-US"/>
        </w:rPr>
        <w:t>Celem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8948E8" w:rsidRPr="00142E5F" w:rsidRDefault="008948E8" w:rsidP="00D55A58">
      <w:pPr>
        <w:widowControl w:val="0"/>
        <w:numPr>
          <w:ilvl w:val="0"/>
          <w:numId w:val="38"/>
        </w:numPr>
        <w:autoSpaceDE w:val="0"/>
        <w:autoSpaceDN w:val="0"/>
        <w:adjustRightInd w:val="0"/>
        <w:spacing w:after="120" w:line="276" w:lineRule="auto"/>
        <w:ind w:left="357" w:hanging="357"/>
        <w:jc w:val="both"/>
        <w:rPr>
          <w:rFonts w:eastAsia="Calibri"/>
          <w:sz w:val="24"/>
          <w:szCs w:val="24"/>
          <w:lang w:eastAsia="en-US"/>
        </w:rPr>
      </w:pPr>
      <w:r w:rsidRPr="00142E5F">
        <w:rPr>
          <w:rFonts w:eastAsia="Calibri"/>
          <w:sz w:val="24"/>
          <w:szCs w:val="24"/>
          <w:lang w:eastAsia="en-US"/>
        </w:rPr>
        <w:t xml:space="preserve">Przetwarzającym dane osobowe jest 6. Wojskowy Oddział Gospodarczy w Ustce  reprezentowany przez Komendanta 6. Wojskowego Oddziału Gospodarczego </w:t>
      </w:r>
      <w:r w:rsidRPr="00142E5F">
        <w:rPr>
          <w:rFonts w:eastAsia="Calibri"/>
          <w:sz w:val="24"/>
          <w:szCs w:val="24"/>
          <w:lang w:eastAsia="en-US"/>
        </w:rPr>
        <w:br/>
        <w:t>z siedzibą w Ustce. Adres korespondencyjny</w:t>
      </w:r>
      <w:r w:rsidR="004A6F29">
        <w:rPr>
          <w:rFonts w:eastAsia="Calibri"/>
          <w:sz w:val="24"/>
          <w:szCs w:val="24"/>
          <w:lang w:eastAsia="en-US"/>
        </w:rPr>
        <w:t>:</w:t>
      </w:r>
      <w:r w:rsidRPr="00142E5F">
        <w:rPr>
          <w:rFonts w:eastAsia="Calibri"/>
          <w:sz w:val="24"/>
          <w:szCs w:val="24"/>
          <w:lang w:eastAsia="en-US"/>
        </w:rPr>
        <w:t xml:space="preserve"> Lędowo</w:t>
      </w:r>
      <w:r w:rsidR="004A6F29">
        <w:rPr>
          <w:rFonts w:eastAsia="Calibri"/>
          <w:sz w:val="24"/>
          <w:szCs w:val="24"/>
          <w:lang w:eastAsia="en-US"/>
        </w:rPr>
        <w:t xml:space="preserve"> - Osi</w:t>
      </w:r>
      <w:r w:rsidR="00006D41">
        <w:rPr>
          <w:rFonts w:eastAsia="Calibri"/>
          <w:sz w:val="24"/>
          <w:szCs w:val="24"/>
          <w:lang w:eastAsia="en-US"/>
        </w:rPr>
        <w:t>e</w:t>
      </w:r>
      <w:r w:rsidR="004A6F29">
        <w:rPr>
          <w:rFonts w:eastAsia="Calibri"/>
          <w:sz w:val="24"/>
          <w:szCs w:val="24"/>
          <w:lang w:eastAsia="en-US"/>
        </w:rPr>
        <w:t>dle</w:t>
      </w:r>
      <w:r w:rsidRPr="00142E5F">
        <w:rPr>
          <w:rFonts w:eastAsia="Calibri"/>
          <w:sz w:val="24"/>
          <w:szCs w:val="24"/>
          <w:lang w:eastAsia="en-US"/>
        </w:rPr>
        <w:t xml:space="preserve"> 1N, 76-271 Ustka, adres </w:t>
      </w:r>
      <w:r>
        <w:rPr>
          <w:rFonts w:eastAsia="Calibri"/>
          <w:sz w:val="24"/>
          <w:szCs w:val="24"/>
          <w:lang w:eastAsia="en-US"/>
        </w:rPr>
        <w:br/>
      </w:r>
      <w:r w:rsidRPr="00142E5F">
        <w:rPr>
          <w:rFonts w:eastAsia="Calibri"/>
          <w:sz w:val="24"/>
          <w:szCs w:val="24"/>
          <w:lang w:eastAsia="en-US"/>
        </w:rPr>
        <w:t>e-mail: 6wog.komenda@ron.mil.pl, numer telefonu kontaktowego 261 231 367, numer fax. 261 231 578.</w:t>
      </w:r>
    </w:p>
    <w:p w:rsidR="008948E8" w:rsidRPr="00142E5F" w:rsidRDefault="008948E8" w:rsidP="008948E8">
      <w:pPr>
        <w:widowControl w:val="0"/>
        <w:numPr>
          <w:ilvl w:val="0"/>
          <w:numId w:val="38"/>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Sposoby kontaktu z  inspektorem ochrony danych w 6. Wojskowym Oddziale Gospodarczym z siedzibą w Ustce, adres koresponde</w:t>
      </w:r>
      <w:r w:rsidR="004A6F29">
        <w:rPr>
          <w:rFonts w:eastAsia="Calibri"/>
          <w:sz w:val="24"/>
          <w:szCs w:val="24"/>
          <w:lang w:eastAsia="en-US"/>
        </w:rPr>
        <w:t>ncyjny:</w:t>
      </w:r>
      <w:r w:rsidRPr="00142E5F">
        <w:rPr>
          <w:rFonts w:eastAsia="Calibri"/>
          <w:sz w:val="24"/>
          <w:szCs w:val="24"/>
          <w:lang w:eastAsia="en-US"/>
        </w:rPr>
        <w:t xml:space="preserve"> Lędowo</w:t>
      </w:r>
      <w:r w:rsidR="004A6F29">
        <w:rPr>
          <w:rFonts w:eastAsia="Calibri"/>
          <w:sz w:val="24"/>
          <w:szCs w:val="24"/>
          <w:lang w:eastAsia="en-US"/>
        </w:rPr>
        <w:t xml:space="preserve"> - Osiedle</w:t>
      </w:r>
      <w:r w:rsidRPr="00142E5F">
        <w:rPr>
          <w:rFonts w:eastAsia="Calibri"/>
          <w:sz w:val="24"/>
          <w:szCs w:val="24"/>
          <w:lang w:eastAsia="en-US"/>
        </w:rPr>
        <w:t xml:space="preserve"> 1N, </w:t>
      </w:r>
      <w:r w:rsidRPr="00142E5F">
        <w:rPr>
          <w:rFonts w:eastAsia="Calibri"/>
          <w:sz w:val="24"/>
          <w:szCs w:val="24"/>
          <w:lang w:eastAsia="en-US"/>
        </w:rPr>
        <w:br/>
        <w:t xml:space="preserve">76-271 Ustka, numer telefonu kontaktowego 261 231 </w:t>
      </w:r>
      <w:r w:rsidR="00E132BA">
        <w:rPr>
          <w:rFonts w:eastAsia="Calibri"/>
          <w:sz w:val="24"/>
          <w:szCs w:val="24"/>
          <w:lang w:eastAsia="en-US"/>
        </w:rPr>
        <w:t>61</w:t>
      </w:r>
      <w:r w:rsidRPr="00142E5F">
        <w:rPr>
          <w:rFonts w:eastAsia="Calibri"/>
          <w:sz w:val="24"/>
          <w:szCs w:val="24"/>
          <w:lang w:eastAsia="en-US"/>
        </w:rPr>
        <w:t>3.</w:t>
      </w:r>
    </w:p>
    <w:p w:rsidR="008948E8" w:rsidRPr="00142E5F" w:rsidRDefault="008948E8" w:rsidP="008948E8">
      <w:pPr>
        <w:widowControl w:val="0"/>
        <w:numPr>
          <w:ilvl w:val="0"/>
          <w:numId w:val="38"/>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 xml:space="preserve">Dane osobowe przetwarzane będą w celu realizacji umowy na podstawie </w:t>
      </w:r>
      <w:r w:rsidRPr="00142E5F">
        <w:rPr>
          <w:rFonts w:eastAsia="Calibri"/>
          <w:sz w:val="24"/>
          <w:szCs w:val="24"/>
          <w:lang w:eastAsia="en-US"/>
        </w:rPr>
        <w:br/>
        <w:t>art. 6 ust. 1 lit. b RODO.</w:t>
      </w:r>
    </w:p>
    <w:p w:rsidR="008948E8" w:rsidRPr="00142E5F" w:rsidRDefault="008948E8" w:rsidP="008948E8">
      <w:pPr>
        <w:widowControl w:val="0"/>
        <w:numPr>
          <w:ilvl w:val="0"/>
          <w:numId w:val="38"/>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Odbiorcą danych osobowych jest 6. Wojskowy Oddział Gospodarczy w Ustce. Posiadane i przetwarzane dane osobowe nie będą przekazywane żadnym odbiorcom danych.</w:t>
      </w:r>
    </w:p>
    <w:p w:rsidR="008948E8" w:rsidRPr="00142E5F" w:rsidRDefault="008948E8" w:rsidP="008948E8">
      <w:pPr>
        <w:widowControl w:val="0"/>
        <w:numPr>
          <w:ilvl w:val="0"/>
          <w:numId w:val="38"/>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 xml:space="preserve">Dane osobowe będą przechowywane przez czas określony w Jednolitym Rzeczowym Wykazie Akt 6. Wojskowego Oddziału Gospodarczego w Ustce a następnie archiwizowane zgodnie z przepisami o archiwizacji dokumentów. </w:t>
      </w:r>
    </w:p>
    <w:p w:rsidR="000A7D40" w:rsidRPr="000A7D40" w:rsidRDefault="008948E8" w:rsidP="000A7D40">
      <w:pPr>
        <w:widowControl w:val="0"/>
        <w:numPr>
          <w:ilvl w:val="0"/>
          <w:numId w:val="38"/>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lastRenderedPageBreak/>
        <w:t xml:space="preserve">Zgodnie </w:t>
      </w:r>
      <w:r w:rsidR="00196534">
        <w:rPr>
          <w:rFonts w:eastAsia="Calibri"/>
          <w:sz w:val="24"/>
          <w:szCs w:val="24"/>
          <w:lang w:eastAsia="en-US"/>
        </w:rPr>
        <w:t>z art. 15 RODO, pracownicy Wykonawcy</w:t>
      </w:r>
      <w:r w:rsidRPr="00142E5F">
        <w:rPr>
          <w:rFonts w:eastAsia="Calibri"/>
          <w:sz w:val="24"/>
          <w:szCs w:val="24"/>
          <w:lang w:eastAsia="en-US"/>
        </w:rPr>
        <w:t xml:space="preserve"> posiadają prawo dostępu do treści swoich danych osobowych przetwarzanych w siedzibie </w:t>
      </w:r>
      <w:r w:rsidRPr="00142E5F">
        <w:rPr>
          <w:rFonts w:eastAsia="Calibri"/>
          <w:i/>
          <w:sz w:val="24"/>
          <w:szCs w:val="24"/>
          <w:lang w:eastAsia="en-US"/>
        </w:rPr>
        <w:t>Przetwarzającego dane</w:t>
      </w:r>
      <w:r w:rsidRPr="00142E5F">
        <w:rPr>
          <w:rFonts w:eastAsia="Calibri"/>
          <w:sz w:val="24"/>
          <w:szCs w:val="24"/>
          <w:lang w:eastAsia="en-US"/>
        </w:rPr>
        <w:t xml:space="preserve">, 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t>
      </w:r>
      <w:r>
        <w:rPr>
          <w:rFonts w:eastAsia="Calibri"/>
          <w:sz w:val="24"/>
          <w:szCs w:val="24"/>
          <w:lang w:eastAsia="en-US"/>
        </w:rPr>
        <w:br/>
      </w:r>
      <w:r w:rsidRPr="00142E5F">
        <w:rPr>
          <w:rFonts w:eastAsia="Calibri"/>
          <w:sz w:val="24"/>
          <w:szCs w:val="24"/>
          <w:lang w:eastAsia="en-US"/>
        </w:rPr>
        <w:t>W związku  z art.17 ust.3. lit. b, d lub e RODO pracownikowi nie przysługuje prawo usunięcia danych oraz zgodnie z art.20 ROD</w:t>
      </w:r>
      <w:r w:rsidR="000A7D40">
        <w:rPr>
          <w:rFonts w:eastAsia="Calibri"/>
          <w:sz w:val="24"/>
          <w:szCs w:val="24"/>
          <w:lang w:eastAsia="en-US"/>
        </w:rPr>
        <w:t>O prawo  do przenoszenia danych</w:t>
      </w:r>
      <w:r w:rsidR="00451751">
        <w:rPr>
          <w:rFonts w:eastAsia="Calibri"/>
          <w:sz w:val="24"/>
          <w:szCs w:val="24"/>
          <w:lang w:eastAsia="en-US"/>
        </w:rPr>
        <w:t>.</w:t>
      </w:r>
    </w:p>
    <w:p w:rsidR="008948E8" w:rsidRPr="00142E5F" w:rsidRDefault="000A7D40" w:rsidP="007A2242">
      <w:pPr>
        <w:numPr>
          <w:ilvl w:val="0"/>
          <w:numId w:val="38"/>
        </w:numPr>
        <w:spacing w:line="276" w:lineRule="auto"/>
        <w:jc w:val="both"/>
        <w:rPr>
          <w:rFonts w:eastAsia="Calibri"/>
          <w:sz w:val="24"/>
          <w:szCs w:val="24"/>
          <w:lang w:eastAsia="en-US"/>
        </w:rPr>
      </w:pPr>
      <w:r w:rsidRPr="00C9062A">
        <w:t xml:space="preserve"> </w:t>
      </w:r>
      <w:r w:rsidR="00196534">
        <w:rPr>
          <w:rFonts w:eastAsia="Calibri"/>
          <w:sz w:val="24"/>
          <w:szCs w:val="24"/>
          <w:lang w:eastAsia="en-US"/>
        </w:rPr>
        <w:t>Podanie przez pracowników Wykonawcy</w:t>
      </w:r>
      <w:r w:rsidR="008948E8" w:rsidRPr="00142E5F">
        <w:rPr>
          <w:rFonts w:eastAsia="Calibri"/>
          <w:sz w:val="24"/>
          <w:szCs w:val="24"/>
          <w:lang w:eastAsia="en-US"/>
        </w:rPr>
        <w:t xml:space="preserve"> danych osobowych jest dobrowolne, jednakże odmowa podania danych może skutkować odmową zawarcia umowy </w:t>
      </w:r>
      <w:r w:rsidR="008948E8" w:rsidRPr="00142E5F">
        <w:rPr>
          <w:rFonts w:eastAsia="Calibri"/>
          <w:sz w:val="24"/>
          <w:szCs w:val="24"/>
          <w:lang w:eastAsia="en-US"/>
        </w:rPr>
        <w:br/>
        <w:t>na realizację</w:t>
      </w:r>
      <w:r w:rsidR="008948E8" w:rsidRPr="00142E5F">
        <w:rPr>
          <w:b/>
          <w:sz w:val="24"/>
          <w:szCs w:val="24"/>
        </w:rPr>
        <w:t xml:space="preserve"> </w:t>
      </w:r>
      <w:r w:rsidR="008948E8" w:rsidRPr="00142E5F">
        <w:rPr>
          <w:sz w:val="24"/>
          <w:szCs w:val="24"/>
        </w:rPr>
        <w:t>zakupu dostaw, towarów i usług.</w:t>
      </w:r>
    </w:p>
    <w:p w:rsidR="008948E8" w:rsidRDefault="008948E8" w:rsidP="008948E8">
      <w:pPr>
        <w:widowControl w:val="0"/>
        <w:numPr>
          <w:ilvl w:val="0"/>
          <w:numId w:val="38"/>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 xml:space="preserve">Informujemy, że stosownie do art. 22 RODO, dane osobowe nie będą przetwarzane </w:t>
      </w:r>
      <w:r>
        <w:rPr>
          <w:rFonts w:eastAsia="Calibri"/>
          <w:sz w:val="24"/>
          <w:szCs w:val="24"/>
          <w:lang w:eastAsia="en-US"/>
        </w:rPr>
        <w:br/>
      </w:r>
      <w:r w:rsidRPr="00142E5F">
        <w:rPr>
          <w:rFonts w:eastAsia="Calibri"/>
          <w:sz w:val="24"/>
          <w:szCs w:val="24"/>
          <w:lang w:eastAsia="en-US"/>
        </w:rPr>
        <w:t>w sposób zautomatyzowany i nie będą profilowane.</w:t>
      </w:r>
    </w:p>
    <w:p w:rsidR="00E132BA" w:rsidRDefault="00E132BA" w:rsidP="00E132BA">
      <w:pPr>
        <w:widowControl w:val="0"/>
        <w:autoSpaceDE w:val="0"/>
        <w:autoSpaceDN w:val="0"/>
        <w:adjustRightInd w:val="0"/>
        <w:spacing w:after="120"/>
        <w:jc w:val="both"/>
        <w:rPr>
          <w:rFonts w:eastAsia="Calibri"/>
          <w:sz w:val="24"/>
          <w:szCs w:val="24"/>
          <w:lang w:eastAsia="en-US"/>
        </w:rPr>
      </w:pPr>
    </w:p>
    <w:p w:rsidR="00E132BA" w:rsidRDefault="00E132BA" w:rsidP="00E132BA">
      <w:pPr>
        <w:pStyle w:val="Tekstpodstawowy"/>
        <w:rPr>
          <w:b w:val="0"/>
          <w:i w:val="0"/>
          <w:sz w:val="24"/>
          <w:szCs w:val="24"/>
          <w:lang w:val="pl-PL"/>
        </w:rPr>
      </w:pPr>
      <w:r>
        <w:rPr>
          <w:b w:val="0"/>
          <w:i w:val="0"/>
          <w:sz w:val="24"/>
          <w:szCs w:val="24"/>
        </w:rPr>
        <w:t xml:space="preserve">§ </w:t>
      </w:r>
      <w:r>
        <w:rPr>
          <w:b w:val="0"/>
          <w:i w:val="0"/>
          <w:sz w:val="24"/>
          <w:szCs w:val="24"/>
          <w:lang w:val="pl-PL"/>
        </w:rPr>
        <w:t>13.</w:t>
      </w:r>
    </w:p>
    <w:p w:rsidR="00E132BA" w:rsidRPr="00B156A4" w:rsidRDefault="00E132BA" w:rsidP="00E132BA">
      <w:pPr>
        <w:spacing w:line="276" w:lineRule="auto"/>
        <w:jc w:val="center"/>
        <w:rPr>
          <w:sz w:val="24"/>
          <w:szCs w:val="24"/>
        </w:rPr>
      </w:pPr>
      <w:r w:rsidRPr="00B156A4">
        <w:rPr>
          <w:sz w:val="24"/>
          <w:szCs w:val="24"/>
        </w:rPr>
        <w:t>Postanowienia porządkowe</w:t>
      </w:r>
    </w:p>
    <w:p w:rsidR="007A2242" w:rsidRPr="00E62864" w:rsidRDefault="007A2242" w:rsidP="007A2242">
      <w:pPr>
        <w:numPr>
          <w:ilvl w:val="0"/>
          <w:numId w:val="45"/>
        </w:numPr>
        <w:spacing w:after="160" w:line="259" w:lineRule="auto"/>
        <w:ind w:left="426"/>
        <w:contextualSpacing/>
        <w:jc w:val="both"/>
        <w:rPr>
          <w:rFonts w:eastAsia="Calibri"/>
          <w:sz w:val="24"/>
          <w:szCs w:val="24"/>
          <w:lang w:eastAsia="en-US"/>
        </w:rPr>
      </w:pPr>
      <w:bookmarkStart w:id="1" w:name="_Hlk85806668"/>
      <w:r w:rsidRPr="00E62864">
        <w:rPr>
          <w:rFonts w:eastAsia="Calibri"/>
          <w:sz w:val="24"/>
          <w:szCs w:val="24"/>
          <w:lang w:eastAsia="en-US"/>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r w:rsidRPr="00E62864">
        <w:rPr>
          <w:rFonts w:eastAsia="Calibri"/>
          <w:sz w:val="24"/>
          <w:szCs w:val="24"/>
          <w:vertAlign w:val="superscript"/>
          <w:lang w:eastAsia="en-US"/>
        </w:rPr>
        <w:footnoteReference w:id="8"/>
      </w:r>
      <w:r w:rsidRPr="00E62864">
        <w:rPr>
          <w:rFonts w:eastAsia="Calibri"/>
          <w:sz w:val="24"/>
          <w:szCs w:val="24"/>
          <w:lang w:eastAsia="en-US"/>
        </w:rPr>
        <w:t>.</w:t>
      </w:r>
    </w:p>
    <w:p w:rsidR="007A2242" w:rsidRPr="00E62864" w:rsidRDefault="007A2242" w:rsidP="007A2242">
      <w:pPr>
        <w:numPr>
          <w:ilvl w:val="0"/>
          <w:numId w:val="45"/>
        </w:numPr>
        <w:spacing w:after="160" w:line="259" w:lineRule="auto"/>
        <w:ind w:left="426"/>
        <w:contextualSpacing/>
        <w:jc w:val="both"/>
        <w:rPr>
          <w:rFonts w:eastAsia="Calibri"/>
          <w:sz w:val="24"/>
          <w:szCs w:val="24"/>
          <w:lang w:eastAsia="en-US"/>
        </w:rPr>
      </w:pPr>
      <w:r w:rsidRPr="00E62864">
        <w:rPr>
          <w:rFonts w:eastAsia="Calibri"/>
          <w:sz w:val="24"/>
          <w:szCs w:val="24"/>
          <w:lang w:eastAsia="en-US"/>
        </w:rPr>
        <w:t>Wykonawca odpowiada za przestrzeganie przez swoich pracowników wewnętrznych przepisów obowiązujących na terenie jednostki (miejsca realizacji przedmiotu umowy).</w:t>
      </w:r>
      <w:r w:rsidRPr="00E62864">
        <w:rPr>
          <w:rFonts w:ascii="Calibri" w:eastAsia="Calibri" w:hAnsi="Calibri"/>
          <w:sz w:val="22"/>
          <w:szCs w:val="22"/>
          <w:lang w:eastAsia="en-US"/>
        </w:rPr>
        <w:t xml:space="preserve"> </w:t>
      </w:r>
    </w:p>
    <w:p w:rsidR="007A2242" w:rsidRPr="00E62864" w:rsidRDefault="007A2242" w:rsidP="007A2242">
      <w:pPr>
        <w:numPr>
          <w:ilvl w:val="0"/>
          <w:numId w:val="45"/>
        </w:numPr>
        <w:spacing w:after="160" w:line="259" w:lineRule="auto"/>
        <w:ind w:left="426"/>
        <w:contextualSpacing/>
        <w:jc w:val="both"/>
        <w:rPr>
          <w:rFonts w:eastAsia="Calibri"/>
          <w:sz w:val="24"/>
          <w:szCs w:val="24"/>
          <w:lang w:eastAsia="en-US"/>
        </w:rPr>
      </w:pPr>
      <w:r w:rsidRPr="00E62864">
        <w:rPr>
          <w:rFonts w:eastAsia="Calibri"/>
          <w:sz w:val="24"/>
          <w:szCs w:val="24"/>
          <w:lang w:eastAsia="en-US"/>
        </w:rPr>
        <w:t>WYKONAWCA zobowiązany jest zachować w tajemnicy wszelkie informacje, które uzyskał w związku z realizacją przedmiotu zamówienia.</w:t>
      </w:r>
    </w:p>
    <w:p w:rsidR="007A2242" w:rsidRPr="00E62864" w:rsidRDefault="007A2242" w:rsidP="007A2242">
      <w:pPr>
        <w:numPr>
          <w:ilvl w:val="0"/>
          <w:numId w:val="45"/>
        </w:numPr>
        <w:spacing w:after="160" w:line="259" w:lineRule="auto"/>
        <w:ind w:left="426"/>
        <w:contextualSpacing/>
        <w:jc w:val="both"/>
        <w:rPr>
          <w:rFonts w:eastAsia="Calibri"/>
          <w:sz w:val="24"/>
          <w:szCs w:val="24"/>
          <w:lang w:eastAsia="en-US"/>
        </w:rPr>
      </w:pPr>
      <w:r w:rsidRPr="00E62864">
        <w:rPr>
          <w:rFonts w:eastAsia="Calibri"/>
          <w:sz w:val="24"/>
          <w:szCs w:val="24"/>
          <w:lang w:eastAsia="en-US"/>
        </w:rPr>
        <w:t>Wykonawca nie wykorzysta informacji, które pozyska w ramach wykonywania zadania do publikowania ich w materiałach propagandowych i nie będzie prezentował informacji w prasie, radio, telewizji, filmie, Internecie czy prospektach reklamowych.</w:t>
      </w:r>
    </w:p>
    <w:p w:rsidR="007A2242" w:rsidRPr="00E62864" w:rsidRDefault="007A2242" w:rsidP="007A2242">
      <w:pPr>
        <w:numPr>
          <w:ilvl w:val="0"/>
          <w:numId w:val="45"/>
        </w:numPr>
        <w:spacing w:after="160" w:line="259" w:lineRule="auto"/>
        <w:ind w:left="426"/>
        <w:contextualSpacing/>
        <w:jc w:val="both"/>
        <w:rPr>
          <w:rFonts w:eastAsia="Calibri"/>
          <w:sz w:val="24"/>
          <w:szCs w:val="24"/>
          <w:lang w:eastAsia="en-US"/>
        </w:rPr>
      </w:pPr>
      <w:r w:rsidRPr="00E62864">
        <w:rPr>
          <w:rFonts w:eastAsia="Calibri"/>
          <w:sz w:val="24"/>
          <w:szCs w:val="24"/>
          <w:lang w:eastAsia="en-US"/>
        </w:rPr>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7A2242" w:rsidRDefault="007A2242" w:rsidP="007A2242">
      <w:pPr>
        <w:numPr>
          <w:ilvl w:val="0"/>
          <w:numId w:val="45"/>
        </w:numPr>
        <w:spacing w:after="160" w:line="259" w:lineRule="auto"/>
        <w:ind w:left="426"/>
        <w:contextualSpacing/>
        <w:jc w:val="both"/>
        <w:rPr>
          <w:rFonts w:eastAsia="Calibri"/>
          <w:sz w:val="24"/>
          <w:szCs w:val="24"/>
          <w:lang w:eastAsia="en-US"/>
        </w:rPr>
      </w:pPr>
      <w:r w:rsidRPr="00E62864">
        <w:rPr>
          <w:rFonts w:eastAsia="Calibri"/>
          <w:sz w:val="24"/>
          <w:szCs w:val="24"/>
          <w:lang w:eastAsia="en-US"/>
        </w:rPr>
        <w:t>Wykonawca podpisując Umowę z Zamawiającym akceptuje powyższe zapisy i przyjmuje niniejsze ustalenia do ścisłej realizacji.</w:t>
      </w:r>
    </w:p>
    <w:bookmarkEnd w:id="1"/>
    <w:p w:rsidR="00006D41" w:rsidRDefault="00006D41" w:rsidP="00006D41">
      <w:pPr>
        <w:widowControl w:val="0"/>
        <w:autoSpaceDE w:val="0"/>
        <w:autoSpaceDN w:val="0"/>
        <w:adjustRightInd w:val="0"/>
        <w:spacing w:after="120"/>
        <w:jc w:val="both"/>
        <w:rPr>
          <w:rFonts w:eastAsia="Calibri"/>
          <w:sz w:val="24"/>
          <w:szCs w:val="24"/>
          <w:lang w:eastAsia="en-US"/>
        </w:rPr>
      </w:pPr>
    </w:p>
    <w:p w:rsidR="00347E84" w:rsidRPr="00505A96" w:rsidRDefault="00BA4228" w:rsidP="00347E84">
      <w:pPr>
        <w:pStyle w:val="Tekstpodstawowy"/>
        <w:rPr>
          <w:b w:val="0"/>
          <w:sz w:val="24"/>
          <w:szCs w:val="24"/>
        </w:rPr>
      </w:pPr>
      <w:r>
        <w:rPr>
          <w:b w:val="0"/>
          <w:i w:val="0"/>
          <w:sz w:val="24"/>
          <w:szCs w:val="24"/>
        </w:rPr>
        <w:t xml:space="preserve">§ </w:t>
      </w:r>
      <w:r w:rsidR="00E132BA">
        <w:rPr>
          <w:b w:val="0"/>
          <w:i w:val="0"/>
          <w:sz w:val="24"/>
          <w:szCs w:val="24"/>
          <w:lang w:val="pl-PL"/>
        </w:rPr>
        <w:t>14</w:t>
      </w:r>
      <w:r>
        <w:rPr>
          <w:b w:val="0"/>
          <w:i w:val="0"/>
          <w:sz w:val="24"/>
          <w:szCs w:val="24"/>
          <w:lang w:val="pl-PL"/>
        </w:rPr>
        <w:t>.</w:t>
      </w:r>
      <w:r w:rsidR="00347E84" w:rsidRPr="00505A96">
        <w:rPr>
          <w:b w:val="0"/>
          <w:sz w:val="24"/>
          <w:szCs w:val="24"/>
        </w:rPr>
        <w:t xml:space="preserve"> </w:t>
      </w:r>
    </w:p>
    <w:p w:rsidR="00347E84" w:rsidRPr="00505A96" w:rsidRDefault="00347E84" w:rsidP="00347E84">
      <w:pPr>
        <w:pStyle w:val="Tekstpodstawowy"/>
        <w:rPr>
          <w:b w:val="0"/>
          <w:sz w:val="24"/>
          <w:szCs w:val="24"/>
        </w:rPr>
      </w:pPr>
      <w:r w:rsidRPr="00505A96">
        <w:rPr>
          <w:b w:val="0"/>
          <w:sz w:val="24"/>
          <w:szCs w:val="24"/>
        </w:rPr>
        <w:t>Postanowienia końcowe</w:t>
      </w:r>
    </w:p>
    <w:p w:rsidR="00347E84" w:rsidRPr="0060005F" w:rsidRDefault="00E768C6" w:rsidP="005F0400">
      <w:pPr>
        <w:pStyle w:val="Tekstpodstawowywcity"/>
        <w:widowControl w:val="0"/>
        <w:numPr>
          <w:ilvl w:val="0"/>
          <w:numId w:val="29"/>
        </w:numPr>
        <w:suppressAutoHyphens/>
        <w:overflowPunct w:val="0"/>
        <w:spacing w:line="120" w:lineRule="atLeast"/>
        <w:ind w:left="426" w:hanging="426"/>
        <w:jc w:val="both"/>
        <w:rPr>
          <w:szCs w:val="24"/>
        </w:rPr>
      </w:pPr>
      <w:r w:rsidRPr="0060005F">
        <w:rPr>
          <w:szCs w:val="24"/>
        </w:rPr>
        <w:t>Czynności</w:t>
      </w:r>
      <w:r w:rsidR="00006D41">
        <w:rPr>
          <w:szCs w:val="24"/>
        </w:rPr>
        <w:t xml:space="preserve"> następcze określone w </w:t>
      </w:r>
      <w:r w:rsidR="00006D41">
        <w:rPr>
          <w:szCs w:val="24"/>
          <w:lang w:val="pl-PL"/>
        </w:rPr>
        <w:t>art.</w:t>
      </w:r>
      <w:r w:rsidR="00006D41">
        <w:rPr>
          <w:szCs w:val="24"/>
        </w:rPr>
        <w:t xml:space="preserve"> 77 </w:t>
      </w:r>
      <w:r w:rsidR="00006D41" w:rsidRPr="00006D41">
        <w:rPr>
          <w:szCs w:val="24"/>
        </w:rPr>
        <w:t>§</w:t>
      </w:r>
      <w:r w:rsidRPr="0060005F">
        <w:rPr>
          <w:szCs w:val="24"/>
        </w:rPr>
        <w:t xml:space="preserve"> 2  Kodeksu Cywilnego wymagają formy pisemnej pod </w:t>
      </w:r>
      <w:r w:rsidRPr="0060005F">
        <w:rPr>
          <w:szCs w:val="24"/>
          <w:lang w:val="pl-PL"/>
        </w:rPr>
        <w:t xml:space="preserve"> </w:t>
      </w:r>
      <w:r w:rsidRPr="0060005F">
        <w:rPr>
          <w:szCs w:val="24"/>
        </w:rPr>
        <w:t>rygorem nieważności lub nieskuteczności.</w:t>
      </w:r>
      <w:r w:rsidR="00347E84" w:rsidRPr="0060005F">
        <w:rPr>
          <w:szCs w:val="24"/>
        </w:rPr>
        <w:t xml:space="preserve"> </w:t>
      </w:r>
    </w:p>
    <w:p w:rsidR="00347E84" w:rsidRPr="00505A96" w:rsidRDefault="00347E84" w:rsidP="005F0400">
      <w:pPr>
        <w:widowControl w:val="0"/>
        <w:numPr>
          <w:ilvl w:val="0"/>
          <w:numId w:val="29"/>
        </w:numPr>
        <w:suppressAutoHyphens/>
        <w:overflowPunct w:val="0"/>
        <w:spacing w:line="120" w:lineRule="atLeast"/>
        <w:ind w:left="426" w:hanging="426"/>
        <w:jc w:val="both"/>
        <w:rPr>
          <w:sz w:val="24"/>
          <w:szCs w:val="24"/>
        </w:rPr>
      </w:pPr>
      <w:r w:rsidRPr="00505A96">
        <w:rPr>
          <w:sz w:val="24"/>
          <w:szCs w:val="24"/>
        </w:rPr>
        <w:t>Zakazuje się istotnych zmian postanowień zawartej umowy w stosunku do treści oferty, na podst</w:t>
      </w:r>
      <w:r w:rsidR="00E534BB">
        <w:rPr>
          <w:sz w:val="24"/>
          <w:szCs w:val="24"/>
        </w:rPr>
        <w:t>awie której dokonano wyboru Wykon</w:t>
      </w:r>
      <w:r w:rsidRPr="00505A96">
        <w:rPr>
          <w:sz w:val="24"/>
          <w:szCs w:val="24"/>
        </w:rPr>
        <w:t>awcy.</w:t>
      </w:r>
      <w:r w:rsidR="00FE4047">
        <w:rPr>
          <w:sz w:val="24"/>
          <w:szCs w:val="24"/>
        </w:rPr>
        <w:t xml:space="preserve"> Wszelkie zmiany umowy wymagają formy pisemnej w formie aneksu pod rygorem nieważności.</w:t>
      </w:r>
    </w:p>
    <w:p w:rsidR="00347E84" w:rsidRPr="00505A96" w:rsidRDefault="00E534BB" w:rsidP="005F0400">
      <w:pPr>
        <w:widowControl w:val="0"/>
        <w:numPr>
          <w:ilvl w:val="0"/>
          <w:numId w:val="29"/>
        </w:numPr>
        <w:suppressAutoHyphens/>
        <w:overflowPunct w:val="0"/>
        <w:spacing w:line="120" w:lineRule="atLeast"/>
        <w:ind w:left="426" w:hanging="426"/>
        <w:jc w:val="both"/>
        <w:rPr>
          <w:sz w:val="24"/>
          <w:szCs w:val="24"/>
        </w:rPr>
      </w:pPr>
      <w:r>
        <w:rPr>
          <w:sz w:val="24"/>
          <w:szCs w:val="24"/>
        </w:rPr>
        <w:t>Wykon</w:t>
      </w:r>
      <w:r w:rsidR="00347E84" w:rsidRPr="00505A96">
        <w:rPr>
          <w:sz w:val="24"/>
          <w:szCs w:val="24"/>
        </w:rPr>
        <w:t>awca z</w:t>
      </w:r>
      <w:r w:rsidR="00A739B7">
        <w:rPr>
          <w:sz w:val="24"/>
          <w:szCs w:val="24"/>
        </w:rPr>
        <w:t>obowiązuje się do informowania Z</w:t>
      </w:r>
      <w:r w:rsidR="00347E84" w:rsidRPr="00505A96">
        <w:rPr>
          <w:sz w:val="24"/>
          <w:szCs w:val="24"/>
        </w:rPr>
        <w:t>amawiającego o zmianie formy prowadzonej działalności oraz zmianie adresu siedziby firmy i zamieszkania jej właściciela, pod rygorem uznania korespondencji kierowa</w:t>
      </w:r>
      <w:r>
        <w:rPr>
          <w:sz w:val="24"/>
          <w:szCs w:val="24"/>
        </w:rPr>
        <w:t>nej na ostatni podany przez Wykon</w:t>
      </w:r>
      <w:r w:rsidR="00347E84" w:rsidRPr="00505A96">
        <w:rPr>
          <w:sz w:val="24"/>
          <w:szCs w:val="24"/>
        </w:rPr>
        <w:t>awcę adres za doręczony. Powyższe zobowiązanie dotyczy okresu obowiązywania umowy, gwarancji oraz niezakończonych rozliczeń wynikających z umowy.</w:t>
      </w:r>
    </w:p>
    <w:p w:rsidR="00EB6EA9" w:rsidRPr="00440123" w:rsidRDefault="00812FB5" w:rsidP="00EB6EA9">
      <w:pPr>
        <w:widowControl w:val="0"/>
        <w:numPr>
          <w:ilvl w:val="0"/>
          <w:numId w:val="29"/>
        </w:numPr>
        <w:suppressAutoHyphens/>
        <w:overflowPunct w:val="0"/>
        <w:spacing w:line="120" w:lineRule="atLeast"/>
        <w:ind w:left="426" w:hanging="426"/>
        <w:jc w:val="both"/>
        <w:rPr>
          <w:sz w:val="24"/>
          <w:szCs w:val="24"/>
        </w:rPr>
      </w:pPr>
      <w:r>
        <w:rPr>
          <w:sz w:val="24"/>
          <w:szCs w:val="24"/>
        </w:rPr>
        <w:lastRenderedPageBreak/>
        <w:t xml:space="preserve">W sprawach nieuregulowanych </w:t>
      </w:r>
      <w:r w:rsidR="006F440C" w:rsidRPr="00440123">
        <w:rPr>
          <w:sz w:val="24"/>
          <w:szCs w:val="24"/>
        </w:rPr>
        <w:t>postanowienia</w:t>
      </w:r>
      <w:r>
        <w:rPr>
          <w:sz w:val="24"/>
          <w:szCs w:val="24"/>
        </w:rPr>
        <w:t xml:space="preserve">mi niniejszej umowy będą miały zastosowanie przepisy </w:t>
      </w:r>
      <w:r w:rsidR="00347E84" w:rsidRPr="00440123">
        <w:rPr>
          <w:sz w:val="24"/>
          <w:szCs w:val="24"/>
        </w:rPr>
        <w:t>Kodeksu Cywilnego</w:t>
      </w:r>
      <w:r w:rsidR="00A739B7">
        <w:rPr>
          <w:sz w:val="24"/>
          <w:szCs w:val="24"/>
        </w:rPr>
        <w:t>.</w:t>
      </w:r>
    </w:p>
    <w:p w:rsidR="00347E84" w:rsidRPr="00505A96" w:rsidRDefault="00347E84" w:rsidP="005F0400">
      <w:pPr>
        <w:widowControl w:val="0"/>
        <w:numPr>
          <w:ilvl w:val="0"/>
          <w:numId w:val="29"/>
        </w:numPr>
        <w:suppressAutoHyphens/>
        <w:overflowPunct w:val="0"/>
        <w:spacing w:line="120" w:lineRule="atLeast"/>
        <w:ind w:left="426" w:hanging="426"/>
        <w:jc w:val="both"/>
        <w:rPr>
          <w:sz w:val="24"/>
          <w:szCs w:val="24"/>
        </w:rPr>
      </w:pPr>
      <w:r w:rsidRPr="00505A96">
        <w:rPr>
          <w:sz w:val="24"/>
          <w:szCs w:val="24"/>
        </w:rPr>
        <w:t>Ewentualne spory dotyczące realizacji umowy rozstrzygać będzie Sąd właściwy dla siedziby Zamawiającego.</w:t>
      </w:r>
    </w:p>
    <w:p w:rsidR="00347E84" w:rsidRPr="007615F9" w:rsidRDefault="00347E84" w:rsidP="0009130A">
      <w:pPr>
        <w:widowControl w:val="0"/>
        <w:numPr>
          <w:ilvl w:val="0"/>
          <w:numId w:val="29"/>
        </w:numPr>
        <w:suppressAutoHyphens/>
        <w:overflowPunct w:val="0"/>
        <w:spacing w:line="120" w:lineRule="atLeast"/>
        <w:ind w:left="426" w:hanging="426"/>
        <w:jc w:val="both"/>
        <w:rPr>
          <w:sz w:val="24"/>
          <w:szCs w:val="24"/>
        </w:rPr>
      </w:pPr>
      <w:r w:rsidRPr="007615F9">
        <w:rPr>
          <w:sz w:val="24"/>
          <w:szCs w:val="24"/>
        </w:rPr>
        <w:t xml:space="preserve">Umowę sporządzono w </w:t>
      </w:r>
      <w:r w:rsidR="00BA4228" w:rsidRPr="007615F9">
        <w:rPr>
          <w:sz w:val="24"/>
          <w:szCs w:val="24"/>
        </w:rPr>
        <w:t xml:space="preserve">dwóch </w:t>
      </w:r>
      <w:r w:rsidRPr="007615F9">
        <w:rPr>
          <w:sz w:val="24"/>
          <w:szCs w:val="24"/>
        </w:rPr>
        <w:t>jednobrzmiących egzemplarzach</w:t>
      </w:r>
      <w:r w:rsidR="007615F9">
        <w:rPr>
          <w:sz w:val="24"/>
          <w:szCs w:val="24"/>
        </w:rPr>
        <w:t xml:space="preserve">, </w:t>
      </w:r>
      <w:r w:rsidR="00E534BB" w:rsidRPr="007615F9">
        <w:rPr>
          <w:sz w:val="24"/>
          <w:szCs w:val="24"/>
        </w:rPr>
        <w:t xml:space="preserve">jeden </w:t>
      </w:r>
      <w:r w:rsidR="00FE4047" w:rsidRPr="007615F9">
        <w:rPr>
          <w:sz w:val="24"/>
          <w:szCs w:val="24"/>
        </w:rPr>
        <w:t xml:space="preserve">egzemplarz </w:t>
      </w:r>
      <w:r w:rsidR="00E534BB" w:rsidRPr="007615F9">
        <w:rPr>
          <w:sz w:val="24"/>
          <w:szCs w:val="24"/>
        </w:rPr>
        <w:t>dla Wykon</w:t>
      </w:r>
      <w:r w:rsidR="00BA4228" w:rsidRPr="007615F9">
        <w:rPr>
          <w:sz w:val="24"/>
          <w:szCs w:val="24"/>
        </w:rPr>
        <w:t>awcy</w:t>
      </w:r>
      <w:r w:rsidR="007615F9">
        <w:rPr>
          <w:sz w:val="24"/>
          <w:szCs w:val="24"/>
        </w:rPr>
        <w:t xml:space="preserve"> i </w:t>
      </w:r>
      <w:r w:rsidR="007615F9" w:rsidRPr="007615F9">
        <w:rPr>
          <w:sz w:val="24"/>
          <w:szCs w:val="24"/>
        </w:rPr>
        <w:t>jeden egzemplarz dla</w:t>
      </w:r>
      <w:r w:rsidR="007615F9">
        <w:rPr>
          <w:sz w:val="24"/>
          <w:szCs w:val="24"/>
        </w:rPr>
        <w:t xml:space="preserve"> Zamawiającego.</w:t>
      </w:r>
    </w:p>
    <w:p w:rsidR="00347E84" w:rsidRPr="0060005F" w:rsidRDefault="00347E84" w:rsidP="0009130A">
      <w:pPr>
        <w:jc w:val="both"/>
        <w:rPr>
          <w:sz w:val="24"/>
          <w:szCs w:val="24"/>
        </w:rPr>
      </w:pPr>
    </w:p>
    <w:p w:rsidR="00E7114E" w:rsidRPr="00505A96" w:rsidRDefault="00E7114E" w:rsidP="00347E84">
      <w:pPr>
        <w:rPr>
          <w:sz w:val="24"/>
          <w:szCs w:val="24"/>
        </w:rPr>
      </w:pPr>
    </w:p>
    <w:p w:rsidR="00347E84" w:rsidRPr="00505A96" w:rsidRDefault="00347E84" w:rsidP="00347E84">
      <w:pPr>
        <w:rPr>
          <w:sz w:val="24"/>
          <w:szCs w:val="24"/>
        </w:rPr>
      </w:pPr>
    </w:p>
    <w:p w:rsidR="00347E84" w:rsidRPr="006B006B" w:rsidRDefault="007A4B66" w:rsidP="006B006B">
      <w:pPr>
        <w:rPr>
          <w:b/>
          <w:bCs/>
          <w:iCs/>
          <w:sz w:val="24"/>
          <w:szCs w:val="24"/>
        </w:rPr>
      </w:pPr>
      <w:r>
        <w:rPr>
          <w:b/>
          <w:bCs/>
          <w:iCs/>
          <w:sz w:val="24"/>
          <w:szCs w:val="24"/>
        </w:rPr>
        <w:t xml:space="preserve">          </w:t>
      </w:r>
      <w:r w:rsidR="006B006B">
        <w:rPr>
          <w:b/>
          <w:bCs/>
          <w:iCs/>
          <w:sz w:val="24"/>
          <w:szCs w:val="24"/>
        </w:rPr>
        <w:t xml:space="preserve">  </w:t>
      </w:r>
      <w:r>
        <w:rPr>
          <w:b/>
          <w:bCs/>
          <w:iCs/>
          <w:sz w:val="24"/>
          <w:szCs w:val="24"/>
        </w:rPr>
        <w:t>WYKON</w:t>
      </w:r>
      <w:r w:rsidR="00347E84" w:rsidRPr="006B006B">
        <w:rPr>
          <w:b/>
          <w:bCs/>
          <w:iCs/>
          <w:sz w:val="24"/>
          <w:szCs w:val="24"/>
        </w:rPr>
        <w:t xml:space="preserve">AWCA                                                         </w:t>
      </w:r>
      <w:r>
        <w:rPr>
          <w:b/>
          <w:bCs/>
          <w:iCs/>
          <w:sz w:val="24"/>
          <w:szCs w:val="24"/>
        </w:rPr>
        <w:t xml:space="preserve">  </w:t>
      </w:r>
      <w:r w:rsidR="00347E84" w:rsidRPr="006B006B">
        <w:rPr>
          <w:b/>
          <w:bCs/>
          <w:iCs/>
          <w:sz w:val="24"/>
          <w:szCs w:val="24"/>
        </w:rPr>
        <w:t xml:space="preserve">           ZAMAWIAJĄCY</w:t>
      </w:r>
    </w:p>
    <w:p w:rsidR="00347E84" w:rsidRDefault="00347E84" w:rsidP="00347E84">
      <w:pPr>
        <w:jc w:val="center"/>
        <w:rPr>
          <w:b/>
          <w:bCs/>
          <w:i/>
          <w:iCs/>
          <w:sz w:val="24"/>
          <w:szCs w:val="24"/>
        </w:rPr>
      </w:pPr>
    </w:p>
    <w:p w:rsidR="00DC2CD4" w:rsidRPr="00505A96" w:rsidRDefault="00DC2CD4" w:rsidP="00347E84">
      <w:pPr>
        <w:jc w:val="center"/>
        <w:rPr>
          <w:b/>
          <w:bCs/>
          <w:i/>
          <w:iCs/>
          <w:sz w:val="24"/>
          <w:szCs w:val="24"/>
        </w:rPr>
      </w:pPr>
    </w:p>
    <w:p w:rsidR="006B006B" w:rsidRDefault="00235707" w:rsidP="00235707">
      <w:pPr>
        <w:rPr>
          <w:sz w:val="24"/>
          <w:szCs w:val="24"/>
        </w:rPr>
      </w:pPr>
      <w:r>
        <w:rPr>
          <w:sz w:val="24"/>
          <w:szCs w:val="24"/>
        </w:rPr>
        <w:t xml:space="preserve">  </w:t>
      </w:r>
      <w:r w:rsidR="006B006B">
        <w:rPr>
          <w:sz w:val="24"/>
          <w:szCs w:val="24"/>
        </w:rPr>
        <w:t xml:space="preserve">   </w:t>
      </w:r>
      <w:r w:rsidR="00347E84" w:rsidRPr="00505A96">
        <w:rPr>
          <w:sz w:val="24"/>
          <w:szCs w:val="24"/>
        </w:rPr>
        <w:t xml:space="preserve"> ................</w:t>
      </w:r>
      <w:r w:rsidR="00DC2CD4">
        <w:rPr>
          <w:sz w:val="24"/>
          <w:szCs w:val="24"/>
        </w:rPr>
        <w:t>.........</w:t>
      </w:r>
      <w:r w:rsidR="00347E84" w:rsidRPr="00505A96">
        <w:rPr>
          <w:sz w:val="24"/>
          <w:szCs w:val="24"/>
        </w:rPr>
        <w:t xml:space="preserve">..............                                               </w:t>
      </w:r>
      <w:r w:rsidR="00347E84" w:rsidRPr="00505A96">
        <w:rPr>
          <w:sz w:val="24"/>
          <w:szCs w:val="24"/>
        </w:rPr>
        <w:tab/>
      </w:r>
      <w:r w:rsidR="00347E84" w:rsidRPr="00505A96">
        <w:rPr>
          <w:sz w:val="24"/>
          <w:szCs w:val="24"/>
        </w:rPr>
        <w:tab/>
        <w:t xml:space="preserve"> ...........</w:t>
      </w:r>
      <w:r w:rsidR="00DC2CD4">
        <w:rPr>
          <w:sz w:val="24"/>
          <w:szCs w:val="24"/>
        </w:rPr>
        <w:t>.</w:t>
      </w:r>
      <w:r w:rsidR="00347E84" w:rsidRPr="00505A96">
        <w:rPr>
          <w:sz w:val="24"/>
          <w:szCs w:val="24"/>
        </w:rPr>
        <w:t xml:space="preserve">..........................        </w:t>
      </w:r>
      <w:r w:rsidR="00347E84" w:rsidRPr="00D6208B">
        <w:rPr>
          <w:sz w:val="24"/>
          <w:szCs w:val="24"/>
        </w:rPr>
        <w:t xml:space="preserve">  </w:t>
      </w:r>
    </w:p>
    <w:p w:rsidR="006B006B" w:rsidRDefault="006B006B" w:rsidP="00235707">
      <w:pPr>
        <w:rPr>
          <w:sz w:val="24"/>
          <w:szCs w:val="24"/>
        </w:rPr>
      </w:pPr>
    </w:p>
    <w:p w:rsidR="006B006B" w:rsidRDefault="006B006B" w:rsidP="00235707">
      <w:pPr>
        <w:rPr>
          <w:sz w:val="24"/>
          <w:szCs w:val="24"/>
        </w:rPr>
      </w:pPr>
    </w:p>
    <w:p w:rsidR="001A5CAD" w:rsidRDefault="00FF2F09" w:rsidP="00235707">
      <w:pPr>
        <w:rPr>
          <w:b/>
          <w:sz w:val="24"/>
          <w:szCs w:val="24"/>
        </w:rPr>
      </w:pPr>
      <w:r w:rsidRPr="00FF2F09">
        <w:rPr>
          <w:b/>
          <w:sz w:val="24"/>
          <w:szCs w:val="24"/>
        </w:rPr>
        <w:t xml:space="preserve">                                        </w:t>
      </w:r>
      <w:r w:rsidR="001A5CAD">
        <w:rPr>
          <w:b/>
          <w:sz w:val="24"/>
          <w:szCs w:val="24"/>
        </w:rPr>
        <w:t xml:space="preserve">                          </w:t>
      </w:r>
    </w:p>
    <w:p w:rsidR="00730E29" w:rsidRDefault="001A5CAD" w:rsidP="001A5CAD">
      <w:pPr>
        <w:ind w:left="4253"/>
        <w:rPr>
          <w:b/>
          <w:sz w:val="24"/>
          <w:szCs w:val="24"/>
        </w:rPr>
      </w:pPr>
      <w:r>
        <w:rPr>
          <w:b/>
          <w:sz w:val="24"/>
          <w:szCs w:val="24"/>
        </w:rPr>
        <w:t xml:space="preserve">      </w:t>
      </w:r>
    </w:p>
    <w:p w:rsidR="00E534BB" w:rsidRDefault="001A5CAD" w:rsidP="00DC2CD4">
      <w:pPr>
        <w:ind w:left="4253"/>
        <w:rPr>
          <w:bCs/>
          <w:i/>
          <w:sz w:val="24"/>
          <w:szCs w:val="24"/>
        </w:rPr>
      </w:pPr>
      <w:r>
        <w:rPr>
          <w:b/>
          <w:sz w:val="24"/>
          <w:szCs w:val="24"/>
        </w:rPr>
        <w:t xml:space="preserve">                                                          </w:t>
      </w:r>
      <w:r w:rsidR="00FF2F09" w:rsidRPr="00FF2F09">
        <w:rPr>
          <w:b/>
          <w:sz w:val="24"/>
          <w:szCs w:val="24"/>
        </w:rPr>
        <w:t xml:space="preserve">      </w:t>
      </w:r>
    </w:p>
    <w:sectPr w:rsidR="00E534BB" w:rsidSect="007C240F">
      <w:headerReference w:type="default" r:id="rId10"/>
      <w:footerReference w:type="default" r:id="rId11"/>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8E7" w:rsidRDefault="00E958E7" w:rsidP="00466A8D">
      <w:r>
        <w:separator/>
      </w:r>
    </w:p>
  </w:endnote>
  <w:endnote w:type="continuationSeparator" w:id="0">
    <w:p w:rsidR="00E958E7" w:rsidRDefault="00E958E7" w:rsidP="0046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0" w:usb1="09060000" w:usb2="00000010" w:usb3="00000000" w:csb0="00080000" w:csb1="00000000"/>
  </w:font>
  <w:font w:name="Microsoft Sans Serif">
    <w:panose1 w:val="020B0604020202020204"/>
    <w:charset w:val="EE"/>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Content>
      <w:p w:rsidR="00DC2CD4" w:rsidRDefault="00DC2CD4">
        <w:pPr>
          <w:pStyle w:val="Stopka"/>
          <w:jc w:val="right"/>
        </w:pPr>
        <w:r>
          <w:rPr>
            <w:lang w:val="pl-PL"/>
          </w:rPr>
          <w:t xml:space="preserve">Str.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p w:rsidR="00B56BDA" w:rsidRDefault="00B56B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8E7" w:rsidRDefault="00E958E7" w:rsidP="00466A8D">
      <w:r>
        <w:separator/>
      </w:r>
    </w:p>
  </w:footnote>
  <w:footnote w:type="continuationSeparator" w:id="0">
    <w:p w:rsidR="00E958E7" w:rsidRDefault="00E958E7" w:rsidP="00466A8D">
      <w:r>
        <w:continuationSeparator/>
      </w:r>
    </w:p>
  </w:footnote>
  <w:footnote w:id="1">
    <w:p w:rsidR="002A20E0" w:rsidRPr="002A20E0" w:rsidRDefault="002A20E0" w:rsidP="002A20E0">
      <w:pPr>
        <w:jc w:val="both"/>
      </w:pPr>
      <w:r w:rsidRPr="002A20E0">
        <w:rPr>
          <w:vertAlign w:val="superscript"/>
        </w:rPr>
        <w:footnoteRef/>
      </w:r>
      <w:r w:rsidRPr="002A20E0">
        <w:t xml:space="preserve">  Ustawa z dnia 11 marca 2004 r. o podat</w:t>
      </w:r>
      <w:r w:rsidR="00F655A8">
        <w:t>ku o</w:t>
      </w:r>
      <w:r w:rsidR="006A4C17">
        <w:t>d towarów i usług (Dz.U.2024</w:t>
      </w:r>
      <w:r w:rsidR="00AF20B3">
        <w:t>.361</w:t>
      </w:r>
      <w:r w:rsidRPr="002A20E0">
        <w:t xml:space="preserve"> t.j. z późn. zm.)</w:t>
      </w:r>
    </w:p>
    <w:p w:rsidR="00537E6F" w:rsidRDefault="002A20E0">
      <w:pPr>
        <w:pStyle w:val="Tekstprzypisudolnego"/>
      </w:pPr>
      <w:r>
        <w:rPr>
          <w:rStyle w:val="Odwoanieprzypisudolnego"/>
        </w:rPr>
        <w:t>2</w:t>
      </w:r>
      <w:r w:rsidR="00537E6F">
        <w:t xml:space="preserve"> </w:t>
      </w:r>
      <w:r w:rsidR="00537E6F" w:rsidRPr="003C1468">
        <w:rPr>
          <w:rFonts w:eastAsia="Calibri"/>
          <w:lang w:eastAsia="en-US"/>
        </w:rPr>
        <w:t xml:space="preserve">Ustawa z dnia 09 listopada 2018 r. o elektronicznym fakturowaniu w zamówieniach publicznych, koncesjach </w:t>
      </w:r>
      <w:r w:rsidR="00537E6F">
        <w:rPr>
          <w:rFonts w:eastAsia="Calibri"/>
          <w:lang w:eastAsia="en-US"/>
        </w:rPr>
        <w:t xml:space="preserve">               </w:t>
      </w:r>
      <w:r w:rsidR="00537E6F" w:rsidRPr="003C1468">
        <w:rPr>
          <w:rFonts w:eastAsia="Calibri"/>
          <w:lang w:eastAsia="en-US"/>
        </w:rPr>
        <w:t>na roboty budowlane lub usługi oraz partnerst</w:t>
      </w:r>
      <w:r>
        <w:rPr>
          <w:rFonts w:eastAsia="Calibri"/>
          <w:lang w:eastAsia="en-US"/>
        </w:rPr>
        <w:t>wie publiczno-prywatnym</w:t>
      </w:r>
      <w:r w:rsidR="00537E6F">
        <w:rPr>
          <w:rFonts w:eastAsia="Calibri"/>
          <w:lang w:eastAsia="en-US"/>
        </w:rPr>
        <w:t xml:space="preserve"> (Dz.U.2020.1666</w:t>
      </w:r>
      <w:r w:rsidR="00537E6F" w:rsidRPr="003C1468">
        <w:rPr>
          <w:rFonts w:eastAsia="Calibri"/>
          <w:lang w:eastAsia="en-US"/>
        </w:rPr>
        <w:t xml:space="preserve"> </w:t>
      </w:r>
      <w:r w:rsidR="006304FD">
        <w:rPr>
          <w:rFonts w:eastAsia="Calibri"/>
          <w:lang w:eastAsia="en-US"/>
        </w:rPr>
        <w:t>t.j.</w:t>
      </w:r>
      <w:r w:rsidR="0076654D">
        <w:rPr>
          <w:rFonts w:eastAsia="Calibri"/>
          <w:lang w:eastAsia="en-US"/>
        </w:rPr>
        <w:t xml:space="preserve"> </w:t>
      </w:r>
      <w:r w:rsidR="00537E6F" w:rsidRPr="003C1468">
        <w:rPr>
          <w:rFonts w:eastAsia="Calibri"/>
          <w:lang w:eastAsia="en-US"/>
        </w:rPr>
        <w:t>z późn. zm.).</w:t>
      </w:r>
    </w:p>
  </w:footnote>
  <w:footnote w:id="2">
    <w:p w:rsidR="0076654D" w:rsidRDefault="0076654D" w:rsidP="0076654D">
      <w:pPr>
        <w:pStyle w:val="Tekstprzypisudolnego"/>
      </w:pPr>
      <w:r>
        <w:rPr>
          <w:rStyle w:val="Odwoanieprzypisudolnego"/>
        </w:rPr>
        <w:t>3</w:t>
      </w:r>
      <w:r>
        <w:t xml:space="preserve"> </w:t>
      </w:r>
      <w:r w:rsidRPr="003C1468">
        <w:rPr>
          <w:rFonts w:eastAsia="Calibri"/>
          <w:lang w:eastAsia="en-US"/>
        </w:rPr>
        <w:t xml:space="preserve">Ustawa z dnia 29 sierpnia </w:t>
      </w:r>
      <w:r w:rsidR="006A7557">
        <w:rPr>
          <w:rFonts w:eastAsia="Calibri"/>
          <w:lang w:eastAsia="en-US"/>
        </w:rPr>
        <w:t>1997 r. Prawo bankowe (Dz.U.2024 1646</w:t>
      </w:r>
      <w:r w:rsidRPr="003C1468">
        <w:rPr>
          <w:rFonts w:eastAsia="Calibri"/>
          <w:lang w:eastAsia="en-US"/>
        </w:rPr>
        <w:t xml:space="preserve"> t.j. z późn. zm.).</w:t>
      </w:r>
    </w:p>
    <w:p w:rsidR="0076654D" w:rsidRDefault="0076654D">
      <w:pPr>
        <w:pStyle w:val="Tekstprzypisudolnego"/>
      </w:pPr>
    </w:p>
  </w:footnote>
  <w:footnote w:id="3">
    <w:p w:rsidR="0076654D" w:rsidRDefault="0076654D">
      <w:pPr>
        <w:pStyle w:val="Tekstprzypisudolnego"/>
      </w:pPr>
    </w:p>
  </w:footnote>
  <w:footnote w:id="4">
    <w:p w:rsidR="001078DA" w:rsidRPr="001078DA" w:rsidRDefault="001078DA" w:rsidP="001078DA">
      <w:pPr>
        <w:pStyle w:val="Tekstprzypisudolnego"/>
      </w:pPr>
      <w:r>
        <w:rPr>
          <w:rStyle w:val="Odwoanieprzypisudolnego"/>
        </w:rPr>
        <w:footnoteRef/>
      </w:r>
      <w:r>
        <w:t xml:space="preserve"> </w:t>
      </w:r>
      <w:r w:rsidRPr="001078DA">
        <w:t>Ustawa z dnia 23 kwietnia 1964 r. K</w:t>
      </w:r>
      <w:r w:rsidR="000132A5">
        <w:t>odeks cywilny (Dz.U.202</w:t>
      </w:r>
      <w:r w:rsidR="00B00975">
        <w:t>4.1061</w:t>
      </w:r>
      <w:r w:rsidR="00CA6D6F">
        <w:t xml:space="preserve"> t</w:t>
      </w:r>
      <w:r w:rsidRPr="001078DA">
        <w:t>.j. z późn. zm.)</w:t>
      </w:r>
    </w:p>
    <w:p w:rsidR="001078DA" w:rsidRDefault="001078DA">
      <w:pPr>
        <w:pStyle w:val="Tekstprzypisudolnego"/>
      </w:pPr>
    </w:p>
  </w:footnote>
  <w:footnote w:id="5">
    <w:p w:rsidR="000132A5" w:rsidRDefault="000132A5" w:rsidP="000132A5">
      <w:pPr>
        <w:pStyle w:val="Tekstprzypisudolnego"/>
      </w:pPr>
      <w:r>
        <w:rPr>
          <w:rStyle w:val="Odwoanieprzypisudolnego"/>
        </w:rPr>
        <w:footnoteRef/>
      </w:r>
      <w:r>
        <w:t xml:space="preserve"> Instrukcja w sprawie organizowania współpracy</w:t>
      </w:r>
      <w:r w:rsidRPr="008C715E">
        <w:t xml:space="preserve"> międzynarodowej w resorcie obrony narodowej stanowiąca Załącznik do Decyzji Nr 107/MON Ministra Obrony Narodowej z dnia 18 sierpnia 2021 r. (Dz.Urz.MON.2021.177</w:t>
      </w:r>
      <w:r>
        <w:t xml:space="preserve"> t.j. z późn. zm.</w:t>
      </w:r>
      <w:r w:rsidRPr="008C715E">
        <w:t>).</w:t>
      </w:r>
    </w:p>
    <w:p w:rsidR="000132A5" w:rsidRDefault="000132A5">
      <w:pPr>
        <w:pStyle w:val="Tekstprzypisudolnego"/>
      </w:pPr>
    </w:p>
  </w:footnote>
  <w:footnote w:id="6">
    <w:p w:rsidR="007A2242" w:rsidRPr="00B8771D" w:rsidRDefault="007A2242" w:rsidP="007A2242">
      <w:pPr>
        <w:pStyle w:val="Tekstprzypisudolnego"/>
        <w:jc w:val="both"/>
      </w:pPr>
      <w:r w:rsidRPr="00B8771D">
        <w:rPr>
          <w:rStyle w:val="Odwoanieprzypisudolnego"/>
        </w:rPr>
        <w:footnoteRef/>
      </w:r>
      <w:r w:rsidRPr="00B8771D">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nadzorowanych.(Dz.Urz.MON 2020 poz. 94 z późn. zm.).</w:t>
      </w:r>
    </w:p>
  </w:footnote>
  <w:footnote w:id="7">
    <w:p w:rsidR="007A2242" w:rsidRPr="00B8771D" w:rsidRDefault="007A2242" w:rsidP="007A2242">
      <w:pPr>
        <w:pStyle w:val="Tekstprzypisudolnego"/>
        <w:jc w:val="both"/>
      </w:pPr>
      <w:r w:rsidRPr="00B8771D">
        <w:rPr>
          <w:rStyle w:val="Odwoanieprzypisudolnego"/>
        </w:rPr>
        <w:footnoteRef/>
      </w:r>
      <w:r w:rsidRPr="00B8771D">
        <w:t xml:space="preserve"> DECYZJA Nr </w:t>
      </w:r>
      <w:r w:rsidR="00AB6A28">
        <w:t>91/</w:t>
      </w:r>
      <w:r w:rsidRPr="00B8771D">
        <w:t xml:space="preserve">MON MINISTRA OBRONY NARODOWEJ z dnia </w:t>
      </w:r>
      <w:r w:rsidR="00AB6A28">
        <w:t>26</w:t>
      </w:r>
      <w:r w:rsidRPr="00B8771D">
        <w:t xml:space="preserve"> </w:t>
      </w:r>
      <w:r w:rsidR="00AB6A28">
        <w:t>lipca 2024</w:t>
      </w:r>
      <w:r w:rsidRPr="00B8771D">
        <w:t xml:space="preserve"> r. w sprawie ustalenia terenów zamkniętych w resorcie obrony narodowej</w:t>
      </w:r>
      <w:r w:rsidR="00C346DC">
        <w:t xml:space="preserve"> (Dz. Urz. MON</w:t>
      </w:r>
      <w:r w:rsidRPr="00B8771D">
        <w:t>.</w:t>
      </w:r>
      <w:r w:rsidR="00C346DC">
        <w:t xml:space="preserve"> 2024 poz. 115).</w:t>
      </w:r>
    </w:p>
  </w:footnote>
  <w:footnote w:id="8">
    <w:p w:rsidR="007A2242" w:rsidRPr="00B8771D" w:rsidRDefault="007A2242" w:rsidP="007A2242">
      <w:pPr>
        <w:pStyle w:val="Tekstprzypisudolnego"/>
      </w:pPr>
      <w:r w:rsidRPr="00B8771D">
        <w:rPr>
          <w:rStyle w:val="Odwoanieprzypisudolnego"/>
        </w:rPr>
        <w:footnoteRef/>
      </w:r>
      <w:r w:rsidRPr="00B8771D">
        <w:t xml:space="preserve"> USTAWA z dnia 5 sierpnia 2010 r. o ochronie informacji niejawnych (Dz.U.2024.6</w:t>
      </w:r>
      <w:r w:rsidR="008A58B9">
        <w:t>32</w:t>
      </w:r>
      <w:r w:rsidRPr="00B8771D">
        <w:t xml:space="preserve"> t.j.)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DA" w:rsidRDefault="00B56BDA" w:rsidP="00347E84">
    <w:pPr>
      <w:pStyle w:val="Nagwek"/>
      <w:tabs>
        <w:tab w:val="clear" w:pos="4536"/>
        <w:tab w:val="clear" w:pos="9072"/>
        <w:tab w:val="left" w:pos="23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b w:val="0"/>
        <w:bCs w:val="0"/>
        <w:i w:val="0"/>
        <w:iCs w:val="0"/>
      </w:rPr>
    </w:lvl>
    <w:lvl w:ilvl="1">
      <w:start w:val="11"/>
      <w:numFmt w:val="decimal"/>
      <w:lvlText w:val="%2."/>
      <w:lvlJc w:val="left"/>
      <w:pPr>
        <w:tabs>
          <w:tab w:val="num" w:pos="1465"/>
        </w:tabs>
        <w:ind w:left="1465" w:hanging="375"/>
      </w:pPr>
    </w:lvl>
    <w:lvl w:ilvl="2">
      <w:start w:val="1"/>
      <w:numFmt w:val="lowerRoman"/>
      <w:lvlText w:val="%3."/>
      <w:lvlJc w:val="left"/>
      <w:pPr>
        <w:tabs>
          <w:tab w:val="num" w:pos="760"/>
        </w:tabs>
        <w:ind w:left="760" w:hanging="180"/>
      </w:pPr>
    </w:lvl>
    <w:lvl w:ilvl="3">
      <w:start w:val="1"/>
      <w:numFmt w:val="decimal"/>
      <w:lvlText w:val="%4."/>
      <w:lvlJc w:val="left"/>
      <w:pPr>
        <w:tabs>
          <w:tab w:val="num" w:pos="40"/>
        </w:tabs>
        <w:ind w:left="40" w:hanging="360"/>
      </w:pPr>
    </w:lvl>
    <w:lvl w:ilvl="4">
      <w:start w:val="1"/>
      <w:numFmt w:val="lowerLetter"/>
      <w:lvlText w:val="%5."/>
      <w:lvlJc w:val="left"/>
      <w:pPr>
        <w:tabs>
          <w:tab w:val="num" w:pos="680"/>
        </w:tabs>
        <w:ind w:left="680" w:hanging="360"/>
      </w:pPr>
    </w:lvl>
    <w:lvl w:ilvl="5">
      <w:start w:val="1"/>
      <w:numFmt w:val="lowerRoman"/>
      <w:lvlText w:val="%6."/>
      <w:lvlJc w:val="left"/>
      <w:pPr>
        <w:tabs>
          <w:tab w:val="num" w:pos="1400"/>
        </w:tabs>
        <w:ind w:left="1400" w:hanging="180"/>
      </w:pPr>
    </w:lvl>
    <w:lvl w:ilvl="6">
      <w:start w:val="1"/>
      <w:numFmt w:val="decimal"/>
      <w:lvlText w:val="%7."/>
      <w:lvlJc w:val="left"/>
      <w:pPr>
        <w:tabs>
          <w:tab w:val="num" w:pos="2120"/>
        </w:tabs>
        <w:ind w:left="2120" w:hanging="360"/>
      </w:pPr>
    </w:lvl>
    <w:lvl w:ilvl="7">
      <w:start w:val="1"/>
      <w:numFmt w:val="lowerLetter"/>
      <w:lvlText w:val="%8."/>
      <w:lvlJc w:val="left"/>
      <w:pPr>
        <w:tabs>
          <w:tab w:val="num" w:pos="2840"/>
        </w:tabs>
        <w:ind w:left="2840" w:hanging="360"/>
      </w:pPr>
    </w:lvl>
    <w:lvl w:ilvl="8">
      <w:start w:val="1"/>
      <w:numFmt w:val="lowerRoman"/>
      <w:lvlText w:val="%9."/>
      <w:lvlJc w:val="left"/>
      <w:pPr>
        <w:tabs>
          <w:tab w:val="num" w:pos="3560"/>
        </w:tabs>
        <w:ind w:left="356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b w:val="0"/>
        <w:bCs w:val="0"/>
        <w:i w:val="0"/>
        <w:iCs w:val="0"/>
      </w:rPr>
    </w:lvl>
    <w:lvl w:ilvl="1">
      <w:start w:val="10"/>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1"/>
    <w:lvl w:ilvl="0">
      <w:start w:val="1"/>
      <w:numFmt w:val="decimal"/>
      <w:lvlText w:val="%1)"/>
      <w:lvlJc w:val="left"/>
      <w:pPr>
        <w:tabs>
          <w:tab w:val="num" w:pos="900"/>
        </w:tabs>
        <w:ind w:left="900" w:hanging="360"/>
      </w:pPr>
      <w:rPr>
        <w:b w:val="0"/>
        <w:bCs w:val="0"/>
        <w:i w:val="0"/>
        <w:iCs w:val="0"/>
      </w:rPr>
    </w:lvl>
    <w:lvl w:ilvl="1">
      <w:start w:val="1"/>
      <w:numFmt w:val="bullet"/>
      <w:lvlText w:val=""/>
      <w:lvlJc w:val="left"/>
      <w:pPr>
        <w:tabs>
          <w:tab w:val="num" w:pos="1440"/>
        </w:tabs>
        <w:ind w:left="1440" w:hanging="360"/>
      </w:pPr>
      <w:rPr>
        <w:rFonts w:ascii="Symbol" w:hAnsi="Symbol" w:cs="Symbol"/>
        <w:b w:val="0"/>
        <w:bCs w:val="0"/>
        <w:i w:val="0"/>
        <w:iCs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F6D28D7E"/>
    <w:name w:val="WW8Num20"/>
    <w:lvl w:ilvl="0">
      <w:start w:val="1"/>
      <w:numFmt w:val="decimal"/>
      <w:lvlText w:val="%1)"/>
      <w:lvlJc w:val="left"/>
      <w:pPr>
        <w:tabs>
          <w:tab w:val="num" w:pos="720"/>
        </w:tabs>
        <w:ind w:left="720" w:hanging="360"/>
      </w:pPr>
      <w:rPr>
        <w:rFonts w:ascii="Arial" w:hAnsi="Arial" w:cs="Arial" w:hint="default"/>
      </w:rPr>
    </w:lvl>
    <w:lvl w:ilvl="1">
      <w:start w:val="9"/>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FD1B61"/>
    <w:multiLevelType w:val="hybridMultilevel"/>
    <w:tmpl w:val="1CFA253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0214791A"/>
    <w:multiLevelType w:val="hybridMultilevel"/>
    <w:tmpl w:val="6242F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627B6"/>
    <w:multiLevelType w:val="multilevel"/>
    <w:tmpl w:val="00000009"/>
    <w:name w:val="WW8Num41223222"/>
    <w:lvl w:ilvl="0">
      <w:start w:val="1"/>
      <w:numFmt w:val="decimal"/>
      <w:lvlText w:val="%1)"/>
      <w:lvlJc w:val="left"/>
      <w:pPr>
        <w:tabs>
          <w:tab w:val="num" w:pos="540"/>
        </w:tabs>
        <w:ind w:left="54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5A5371B"/>
    <w:multiLevelType w:val="hybridMultilevel"/>
    <w:tmpl w:val="AD44BE9C"/>
    <w:lvl w:ilvl="0" w:tplc="04150011">
      <w:start w:val="1"/>
      <w:numFmt w:val="decimal"/>
      <w:lvlText w:val="%1)"/>
      <w:lvlJc w:val="left"/>
      <w:pPr>
        <w:ind w:left="720" w:hanging="360"/>
      </w:pPr>
    </w:lvl>
    <w:lvl w:ilvl="1" w:tplc="05C49A66" w:tentative="1">
      <w:start w:val="1"/>
      <w:numFmt w:val="lowerLetter"/>
      <w:lvlText w:val="%2."/>
      <w:lvlJc w:val="left"/>
      <w:pPr>
        <w:ind w:left="1440" w:hanging="360"/>
      </w:pPr>
    </w:lvl>
    <w:lvl w:ilvl="2" w:tplc="D4042630" w:tentative="1">
      <w:start w:val="1"/>
      <w:numFmt w:val="lowerRoman"/>
      <w:lvlText w:val="%3."/>
      <w:lvlJc w:val="right"/>
      <w:pPr>
        <w:ind w:left="2160" w:hanging="180"/>
      </w:pPr>
    </w:lvl>
    <w:lvl w:ilvl="3" w:tplc="76AC3DF2" w:tentative="1">
      <w:start w:val="1"/>
      <w:numFmt w:val="decimal"/>
      <w:lvlText w:val="%4."/>
      <w:lvlJc w:val="left"/>
      <w:pPr>
        <w:ind w:left="2880" w:hanging="360"/>
      </w:pPr>
    </w:lvl>
    <w:lvl w:ilvl="4" w:tplc="C024CE30" w:tentative="1">
      <w:start w:val="1"/>
      <w:numFmt w:val="lowerLetter"/>
      <w:lvlText w:val="%5."/>
      <w:lvlJc w:val="left"/>
      <w:pPr>
        <w:ind w:left="3600" w:hanging="360"/>
      </w:pPr>
    </w:lvl>
    <w:lvl w:ilvl="5" w:tplc="81D2E76C" w:tentative="1">
      <w:start w:val="1"/>
      <w:numFmt w:val="lowerRoman"/>
      <w:lvlText w:val="%6."/>
      <w:lvlJc w:val="right"/>
      <w:pPr>
        <w:ind w:left="4320" w:hanging="180"/>
      </w:pPr>
    </w:lvl>
    <w:lvl w:ilvl="6" w:tplc="C0FC0E56" w:tentative="1">
      <w:start w:val="1"/>
      <w:numFmt w:val="decimal"/>
      <w:lvlText w:val="%7."/>
      <w:lvlJc w:val="left"/>
      <w:pPr>
        <w:ind w:left="5040" w:hanging="360"/>
      </w:pPr>
    </w:lvl>
    <w:lvl w:ilvl="7" w:tplc="52587F90" w:tentative="1">
      <w:start w:val="1"/>
      <w:numFmt w:val="lowerLetter"/>
      <w:lvlText w:val="%8."/>
      <w:lvlJc w:val="left"/>
      <w:pPr>
        <w:ind w:left="5760" w:hanging="360"/>
      </w:pPr>
    </w:lvl>
    <w:lvl w:ilvl="8" w:tplc="3968B2D2" w:tentative="1">
      <w:start w:val="1"/>
      <w:numFmt w:val="lowerRoman"/>
      <w:lvlText w:val="%9."/>
      <w:lvlJc w:val="right"/>
      <w:pPr>
        <w:ind w:left="6480" w:hanging="180"/>
      </w:pPr>
    </w:lvl>
  </w:abstractNum>
  <w:abstractNum w:abstractNumId="8" w15:restartNumberingAfterBreak="0">
    <w:nsid w:val="06243869"/>
    <w:multiLevelType w:val="hybridMultilevel"/>
    <w:tmpl w:val="B212D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67E7E"/>
    <w:multiLevelType w:val="hybridMultilevel"/>
    <w:tmpl w:val="958EF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B27C01"/>
    <w:multiLevelType w:val="hybridMultilevel"/>
    <w:tmpl w:val="27FC50F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B8478A7"/>
    <w:multiLevelType w:val="hybridMultilevel"/>
    <w:tmpl w:val="665C68C2"/>
    <w:lvl w:ilvl="0" w:tplc="0415000F">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92E30"/>
    <w:multiLevelType w:val="hybridMultilevel"/>
    <w:tmpl w:val="31585E30"/>
    <w:lvl w:ilvl="0" w:tplc="6FF8DEDE">
      <w:start w:val="1"/>
      <w:numFmt w:val="decimal"/>
      <w:lvlText w:val="%1)"/>
      <w:lvlJc w:val="left"/>
      <w:pPr>
        <w:tabs>
          <w:tab w:val="num" w:pos="600"/>
        </w:tabs>
        <w:ind w:left="600" w:hanging="360"/>
      </w:pPr>
      <w:rPr>
        <w:rFonts w:hint="default"/>
      </w:rPr>
    </w:lvl>
    <w:lvl w:ilvl="1" w:tplc="6D98B798"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 w15:restartNumberingAfterBreak="0">
    <w:nsid w:val="15301691"/>
    <w:multiLevelType w:val="hybridMultilevel"/>
    <w:tmpl w:val="1F545EBC"/>
    <w:lvl w:ilvl="0" w:tplc="C7A6B9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9E5037"/>
    <w:multiLevelType w:val="hybridMultilevel"/>
    <w:tmpl w:val="C396F6A6"/>
    <w:lvl w:ilvl="0" w:tplc="CAFCBCD2">
      <w:start w:val="1"/>
      <w:numFmt w:val="decimal"/>
      <w:lvlText w:val="%1."/>
      <w:lvlJc w:val="left"/>
      <w:pPr>
        <w:tabs>
          <w:tab w:val="num" w:pos="644"/>
        </w:tabs>
        <w:ind w:left="644" w:hanging="360"/>
      </w:pPr>
      <w:rPr>
        <w:b/>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6" w15:restartNumberingAfterBreak="0">
    <w:nsid w:val="1A600049"/>
    <w:multiLevelType w:val="singleLevel"/>
    <w:tmpl w:val="34808AA8"/>
    <w:lvl w:ilvl="0">
      <w:start w:val="1"/>
      <w:numFmt w:val="decimal"/>
      <w:lvlText w:val="%1)"/>
      <w:lvlJc w:val="left"/>
      <w:pPr>
        <w:tabs>
          <w:tab w:val="num" w:pos="1494"/>
        </w:tabs>
        <w:ind w:left="1494" w:hanging="360"/>
      </w:pPr>
      <w:rPr>
        <w:rFonts w:hint="default"/>
        <w:b w:val="0"/>
        <w:i w:val="0"/>
      </w:rPr>
    </w:lvl>
  </w:abstractNum>
  <w:abstractNum w:abstractNumId="17" w15:restartNumberingAfterBreak="0">
    <w:nsid w:val="1B9E2EB8"/>
    <w:multiLevelType w:val="multilevel"/>
    <w:tmpl w:val="00000009"/>
    <w:name w:val="WW8Num412232"/>
    <w:lvl w:ilvl="0">
      <w:start w:val="1"/>
      <w:numFmt w:val="decimal"/>
      <w:lvlText w:val="%1)"/>
      <w:lvlJc w:val="left"/>
      <w:pPr>
        <w:tabs>
          <w:tab w:val="num" w:pos="540"/>
        </w:tabs>
        <w:ind w:left="54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1C360D60"/>
    <w:multiLevelType w:val="multilevel"/>
    <w:tmpl w:val="4352239A"/>
    <w:name w:val="WW8Num30333333222"/>
    <w:lvl w:ilvl="0">
      <w:start w:val="18"/>
      <w:numFmt w:val="decimal"/>
      <w:lvlText w:val="%1."/>
      <w:lvlJc w:val="left"/>
      <w:pPr>
        <w:tabs>
          <w:tab w:val="num" w:pos="525"/>
        </w:tabs>
        <w:ind w:left="525" w:hanging="52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1C603F8F"/>
    <w:multiLevelType w:val="hybridMultilevel"/>
    <w:tmpl w:val="169A8C82"/>
    <w:lvl w:ilvl="0" w:tplc="A2308300">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1B4E7D"/>
    <w:multiLevelType w:val="multilevel"/>
    <w:tmpl w:val="EE664646"/>
    <w:name w:val="WW8Num42"/>
    <w:lvl w:ilvl="0">
      <w:start w:val="19"/>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Restart w:val="1"/>
      <w:lvlText w:val="%1.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04F30D1"/>
    <w:multiLevelType w:val="hybridMultilevel"/>
    <w:tmpl w:val="1C72B946"/>
    <w:lvl w:ilvl="0" w:tplc="04150011">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CD5F97"/>
    <w:multiLevelType w:val="multilevel"/>
    <w:tmpl w:val="F35EF750"/>
    <w:lvl w:ilvl="0">
      <w:start w:val="16"/>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2490898"/>
    <w:multiLevelType w:val="multilevel"/>
    <w:tmpl w:val="82965282"/>
    <w:name w:val="WW8Num3033333322223"/>
    <w:lvl w:ilvl="0">
      <w:start w:val="24"/>
      <w:numFmt w:val="decimal"/>
      <w:lvlText w:val="%1."/>
      <w:lvlJc w:val="left"/>
      <w:pPr>
        <w:tabs>
          <w:tab w:val="num" w:pos="525"/>
        </w:tabs>
        <w:ind w:left="525" w:hanging="525"/>
      </w:pPr>
      <w:rPr>
        <w:rFonts w:hint="default"/>
      </w:rPr>
    </w:lvl>
    <w:lvl w:ilvl="1">
      <w:start w:val="1"/>
      <w:numFmt w:val="decimal"/>
      <w:lvlText w:val="%1.%2."/>
      <w:lvlJc w:val="left"/>
      <w:pPr>
        <w:tabs>
          <w:tab w:val="num" w:pos="1004"/>
        </w:tabs>
        <w:ind w:left="1004" w:hanging="720"/>
      </w:pPr>
      <w:rPr>
        <w:rFonts w:ascii="Arial" w:hAnsi="Arial" w:cs="Arial" w:hint="default"/>
        <w:b w:val="0"/>
        <w:sz w:val="22"/>
        <w:szCs w:val="22"/>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4" w15:restartNumberingAfterBreak="0">
    <w:nsid w:val="230D6574"/>
    <w:multiLevelType w:val="hybridMultilevel"/>
    <w:tmpl w:val="7676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4F7B2A"/>
    <w:multiLevelType w:val="multilevel"/>
    <w:tmpl w:val="8EF6DA2A"/>
    <w:lvl w:ilvl="0">
      <w:start w:val="16"/>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27C15563"/>
    <w:multiLevelType w:val="multilevel"/>
    <w:tmpl w:val="9BE63222"/>
    <w:name w:val="WW8Num41223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085E58"/>
    <w:multiLevelType w:val="hybridMultilevel"/>
    <w:tmpl w:val="4868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9" w15:restartNumberingAfterBreak="0">
    <w:nsid w:val="30F84F31"/>
    <w:multiLevelType w:val="hybridMultilevel"/>
    <w:tmpl w:val="DB8AFCFA"/>
    <w:lvl w:ilvl="0" w:tplc="8416E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5137D"/>
    <w:multiLevelType w:val="multilevel"/>
    <w:tmpl w:val="BEAEC356"/>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1" w15:restartNumberingAfterBreak="0">
    <w:nsid w:val="35EE2885"/>
    <w:multiLevelType w:val="hybridMultilevel"/>
    <w:tmpl w:val="ABA6A760"/>
    <w:lvl w:ilvl="0" w:tplc="B1826C8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36127CDB"/>
    <w:multiLevelType w:val="hybridMultilevel"/>
    <w:tmpl w:val="9184DD00"/>
    <w:lvl w:ilvl="0" w:tplc="A2308300">
      <w:start w:val="1"/>
      <w:numFmt w:val="lowerLetter"/>
      <w:lvlText w:val="%1)"/>
      <w:lvlJc w:val="left"/>
      <w:pPr>
        <w:tabs>
          <w:tab w:val="num" w:pos="720"/>
        </w:tabs>
        <w:ind w:left="720" w:hanging="360"/>
      </w:pPr>
      <w:rPr>
        <w:rFonts w:hint="default"/>
      </w:rPr>
    </w:lvl>
    <w:lvl w:ilvl="1" w:tplc="07EE9102">
      <w:start w:val="2"/>
      <w:numFmt w:val="decimal"/>
      <w:lvlText w:val="%2."/>
      <w:lvlJc w:val="left"/>
      <w:pPr>
        <w:tabs>
          <w:tab w:val="num" w:pos="1440"/>
        </w:tabs>
        <w:ind w:left="1440" w:hanging="360"/>
      </w:pPr>
      <w:rPr>
        <w:rFonts w:hint="default"/>
      </w:rPr>
    </w:lvl>
    <w:lvl w:ilvl="2" w:tplc="BD34215A">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C45A57F0" w:tentative="1">
      <w:start w:val="1"/>
      <w:numFmt w:val="lowerLetter"/>
      <w:lvlText w:val="%5."/>
      <w:lvlJc w:val="left"/>
      <w:pPr>
        <w:tabs>
          <w:tab w:val="num" w:pos="3600"/>
        </w:tabs>
        <w:ind w:left="3600" w:hanging="360"/>
      </w:pPr>
    </w:lvl>
    <w:lvl w:ilvl="5" w:tplc="0415000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C887777"/>
    <w:multiLevelType w:val="hybridMultilevel"/>
    <w:tmpl w:val="7C649DD8"/>
    <w:lvl w:ilvl="0" w:tplc="04150017">
      <w:start w:val="1"/>
      <w:numFmt w:val="decimal"/>
      <w:lvlText w:val="%1)"/>
      <w:lvlJc w:val="left"/>
      <w:pPr>
        <w:tabs>
          <w:tab w:val="num" w:pos="540"/>
        </w:tabs>
        <w:ind w:left="540" w:hanging="360"/>
      </w:pPr>
      <w:rPr>
        <w:rFonts w:hint="default"/>
        <w:u w:val="none"/>
      </w:rPr>
    </w:lvl>
    <w:lvl w:ilvl="1" w:tplc="662C2504">
      <w:start w:val="1"/>
      <w:numFmt w:val="lowerLetter"/>
      <w:lvlText w:val="%2."/>
      <w:lvlJc w:val="left"/>
      <w:pPr>
        <w:tabs>
          <w:tab w:val="num" w:pos="1440"/>
        </w:tabs>
        <w:ind w:left="1440" w:hanging="360"/>
      </w:pPr>
    </w:lvl>
    <w:lvl w:ilvl="2" w:tplc="0415000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7147AE3"/>
    <w:multiLevelType w:val="multilevel"/>
    <w:tmpl w:val="18EEC02C"/>
    <w:name w:val="WW8Num3033333"/>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4AE44628"/>
    <w:multiLevelType w:val="hybridMultilevel"/>
    <w:tmpl w:val="557AB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9101B2"/>
    <w:multiLevelType w:val="hybridMultilevel"/>
    <w:tmpl w:val="6256EE1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822A3"/>
    <w:multiLevelType w:val="hybridMultilevel"/>
    <w:tmpl w:val="E1FC2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08001E4"/>
    <w:multiLevelType w:val="hybridMultilevel"/>
    <w:tmpl w:val="6DDCE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18112B"/>
    <w:multiLevelType w:val="hybridMultilevel"/>
    <w:tmpl w:val="079A1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75362"/>
    <w:multiLevelType w:val="hybridMultilevel"/>
    <w:tmpl w:val="16A060AE"/>
    <w:lvl w:ilvl="0" w:tplc="62ACF426">
      <w:start w:val="1"/>
      <w:numFmt w:val="decimal"/>
      <w:lvlText w:val="%1."/>
      <w:lvlJc w:val="left"/>
      <w:pPr>
        <w:ind w:left="294" w:hanging="360"/>
      </w:pPr>
      <w:rPr>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1" w15:restartNumberingAfterBreak="0">
    <w:nsid w:val="55BF3F72"/>
    <w:multiLevelType w:val="hybridMultilevel"/>
    <w:tmpl w:val="73840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482C8C"/>
    <w:multiLevelType w:val="hybridMultilevel"/>
    <w:tmpl w:val="2CE23140"/>
    <w:lvl w:ilvl="0" w:tplc="C9FA180C">
      <w:start w:val="1"/>
      <w:numFmt w:val="lowerLetter"/>
      <w:lvlText w:val="%1."/>
      <w:lvlJc w:val="left"/>
      <w:pPr>
        <w:tabs>
          <w:tab w:val="num" w:pos="1065"/>
        </w:tabs>
        <w:ind w:left="1065" w:hanging="360"/>
      </w:pPr>
      <w:rPr>
        <w:rFonts w:ascii="Times New Roman" w:eastAsia="Times New Roman" w:hAnsi="Times New Roman" w:cs="Times New Roman" w:hint="default"/>
        <w:b w:val="0"/>
        <w:i w:val="0"/>
        <w:color w:val="auto"/>
        <w:sz w:val="24"/>
        <w:szCs w:val="24"/>
      </w:rPr>
    </w:lvl>
    <w:lvl w:ilvl="1" w:tplc="66624650">
      <w:start w:val="1"/>
      <w:numFmt w:val="lowerLetter"/>
      <w:lvlText w:val="%2."/>
      <w:lvlJc w:val="left"/>
      <w:pPr>
        <w:tabs>
          <w:tab w:val="num" w:pos="1785"/>
        </w:tabs>
        <w:ind w:left="1785" w:hanging="360"/>
      </w:pPr>
    </w:lvl>
    <w:lvl w:ilvl="2" w:tplc="B8AE83D6" w:tentative="1">
      <w:start w:val="1"/>
      <w:numFmt w:val="lowerRoman"/>
      <w:lvlText w:val="%3."/>
      <w:lvlJc w:val="right"/>
      <w:pPr>
        <w:tabs>
          <w:tab w:val="num" w:pos="2505"/>
        </w:tabs>
        <w:ind w:left="2505" w:hanging="180"/>
      </w:pPr>
    </w:lvl>
    <w:lvl w:ilvl="3" w:tplc="371C9AEA" w:tentative="1">
      <w:start w:val="1"/>
      <w:numFmt w:val="decimal"/>
      <w:lvlText w:val="%4."/>
      <w:lvlJc w:val="left"/>
      <w:pPr>
        <w:tabs>
          <w:tab w:val="num" w:pos="3225"/>
        </w:tabs>
        <w:ind w:left="3225" w:hanging="360"/>
      </w:pPr>
    </w:lvl>
    <w:lvl w:ilvl="4" w:tplc="77B60712" w:tentative="1">
      <w:start w:val="1"/>
      <w:numFmt w:val="lowerLetter"/>
      <w:lvlText w:val="%5."/>
      <w:lvlJc w:val="left"/>
      <w:pPr>
        <w:tabs>
          <w:tab w:val="num" w:pos="3945"/>
        </w:tabs>
        <w:ind w:left="3945" w:hanging="360"/>
      </w:pPr>
    </w:lvl>
    <w:lvl w:ilvl="5" w:tplc="B9EAB652" w:tentative="1">
      <w:start w:val="1"/>
      <w:numFmt w:val="lowerRoman"/>
      <w:lvlText w:val="%6."/>
      <w:lvlJc w:val="right"/>
      <w:pPr>
        <w:tabs>
          <w:tab w:val="num" w:pos="4665"/>
        </w:tabs>
        <w:ind w:left="4665" w:hanging="180"/>
      </w:pPr>
    </w:lvl>
    <w:lvl w:ilvl="6" w:tplc="FBE427FC" w:tentative="1">
      <w:start w:val="1"/>
      <w:numFmt w:val="decimal"/>
      <w:lvlText w:val="%7."/>
      <w:lvlJc w:val="left"/>
      <w:pPr>
        <w:tabs>
          <w:tab w:val="num" w:pos="5385"/>
        </w:tabs>
        <w:ind w:left="5385" w:hanging="360"/>
      </w:pPr>
    </w:lvl>
    <w:lvl w:ilvl="7" w:tplc="72A25536" w:tentative="1">
      <w:start w:val="1"/>
      <w:numFmt w:val="lowerLetter"/>
      <w:lvlText w:val="%8."/>
      <w:lvlJc w:val="left"/>
      <w:pPr>
        <w:tabs>
          <w:tab w:val="num" w:pos="6105"/>
        </w:tabs>
        <w:ind w:left="6105" w:hanging="360"/>
      </w:pPr>
    </w:lvl>
    <w:lvl w:ilvl="8" w:tplc="680CEEFE" w:tentative="1">
      <w:start w:val="1"/>
      <w:numFmt w:val="lowerRoman"/>
      <w:lvlText w:val="%9."/>
      <w:lvlJc w:val="right"/>
      <w:pPr>
        <w:tabs>
          <w:tab w:val="num" w:pos="6825"/>
        </w:tabs>
        <w:ind w:left="6825" w:hanging="180"/>
      </w:pPr>
    </w:lvl>
  </w:abstractNum>
  <w:abstractNum w:abstractNumId="43" w15:restartNumberingAfterBreak="0">
    <w:nsid w:val="5A9F47DD"/>
    <w:multiLevelType w:val="hybridMultilevel"/>
    <w:tmpl w:val="365E1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B33AC0"/>
    <w:multiLevelType w:val="hybridMultilevel"/>
    <w:tmpl w:val="3AB0F74C"/>
    <w:lvl w:ilvl="0" w:tplc="C93C90AA">
      <w:start w:val="1"/>
      <w:numFmt w:val="decimal"/>
      <w:lvlText w:val="%1."/>
      <w:lvlJc w:val="left"/>
      <w:pPr>
        <w:tabs>
          <w:tab w:val="num" w:pos="1065"/>
        </w:tabs>
        <w:ind w:left="1065" w:hanging="360"/>
      </w:pPr>
      <w:rPr>
        <w:rFonts w:hint="default"/>
        <w:b/>
        <w:i w:val="0"/>
        <w:color w:val="auto"/>
      </w:rPr>
    </w:lvl>
    <w:lvl w:ilvl="1" w:tplc="66624650">
      <w:start w:val="1"/>
      <w:numFmt w:val="lowerLetter"/>
      <w:lvlText w:val="%2."/>
      <w:lvlJc w:val="left"/>
      <w:pPr>
        <w:tabs>
          <w:tab w:val="num" w:pos="1785"/>
        </w:tabs>
        <w:ind w:left="1785" w:hanging="360"/>
      </w:pPr>
    </w:lvl>
    <w:lvl w:ilvl="2" w:tplc="B8AE83D6" w:tentative="1">
      <w:start w:val="1"/>
      <w:numFmt w:val="lowerRoman"/>
      <w:lvlText w:val="%3."/>
      <w:lvlJc w:val="right"/>
      <w:pPr>
        <w:tabs>
          <w:tab w:val="num" w:pos="2505"/>
        </w:tabs>
        <w:ind w:left="2505" w:hanging="180"/>
      </w:pPr>
    </w:lvl>
    <w:lvl w:ilvl="3" w:tplc="371C9AEA" w:tentative="1">
      <w:start w:val="1"/>
      <w:numFmt w:val="decimal"/>
      <w:lvlText w:val="%4."/>
      <w:lvlJc w:val="left"/>
      <w:pPr>
        <w:tabs>
          <w:tab w:val="num" w:pos="3225"/>
        </w:tabs>
        <w:ind w:left="3225" w:hanging="360"/>
      </w:pPr>
    </w:lvl>
    <w:lvl w:ilvl="4" w:tplc="77B60712" w:tentative="1">
      <w:start w:val="1"/>
      <w:numFmt w:val="lowerLetter"/>
      <w:lvlText w:val="%5."/>
      <w:lvlJc w:val="left"/>
      <w:pPr>
        <w:tabs>
          <w:tab w:val="num" w:pos="3945"/>
        </w:tabs>
        <w:ind w:left="3945" w:hanging="360"/>
      </w:pPr>
    </w:lvl>
    <w:lvl w:ilvl="5" w:tplc="B9EAB652" w:tentative="1">
      <w:start w:val="1"/>
      <w:numFmt w:val="lowerRoman"/>
      <w:lvlText w:val="%6."/>
      <w:lvlJc w:val="right"/>
      <w:pPr>
        <w:tabs>
          <w:tab w:val="num" w:pos="4665"/>
        </w:tabs>
        <w:ind w:left="4665" w:hanging="180"/>
      </w:pPr>
    </w:lvl>
    <w:lvl w:ilvl="6" w:tplc="FBE427FC" w:tentative="1">
      <w:start w:val="1"/>
      <w:numFmt w:val="decimal"/>
      <w:lvlText w:val="%7."/>
      <w:lvlJc w:val="left"/>
      <w:pPr>
        <w:tabs>
          <w:tab w:val="num" w:pos="5385"/>
        </w:tabs>
        <w:ind w:left="5385" w:hanging="360"/>
      </w:pPr>
    </w:lvl>
    <w:lvl w:ilvl="7" w:tplc="72A25536" w:tentative="1">
      <w:start w:val="1"/>
      <w:numFmt w:val="lowerLetter"/>
      <w:lvlText w:val="%8."/>
      <w:lvlJc w:val="left"/>
      <w:pPr>
        <w:tabs>
          <w:tab w:val="num" w:pos="6105"/>
        </w:tabs>
        <w:ind w:left="6105" w:hanging="360"/>
      </w:pPr>
    </w:lvl>
    <w:lvl w:ilvl="8" w:tplc="680CEEFE" w:tentative="1">
      <w:start w:val="1"/>
      <w:numFmt w:val="lowerRoman"/>
      <w:lvlText w:val="%9."/>
      <w:lvlJc w:val="right"/>
      <w:pPr>
        <w:tabs>
          <w:tab w:val="num" w:pos="6825"/>
        </w:tabs>
        <w:ind w:left="6825" w:hanging="180"/>
      </w:pPr>
    </w:lvl>
  </w:abstractNum>
  <w:abstractNum w:abstractNumId="45" w15:restartNumberingAfterBreak="0">
    <w:nsid w:val="5E6A61F1"/>
    <w:multiLevelType w:val="hybridMultilevel"/>
    <w:tmpl w:val="CD3C2FA2"/>
    <w:lvl w:ilvl="0" w:tplc="44FCE6AA">
      <w:start w:val="1"/>
      <w:numFmt w:val="lowerLetter"/>
      <w:lvlText w:val="%1)"/>
      <w:lvlJc w:val="left"/>
      <w:pPr>
        <w:tabs>
          <w:tab w:val="num" w:pos="644"/>
        </w:tabs>
        <w:ind w:left="644"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6" w15:restartNumberingAfterBreak="0">
    <w:nsid w:val="5FA44F3C"/>
    <w:multiLevelType w:val="hybridMultilevel"/>
    <w:tmpl w:val="66820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AA70BE"/>
    <w:multiLevelType w:val="multilevel"/>
    <w:tmpl w:val="E85A849E"/>
    <w:name w:val="WW8Num30333333222233"/>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1004"/>
        </w:tabs>
        <w:ind w:left="1004" w:hanging="720"/>
      </w:pPr>
      <w:rPr>
        <w:rFonts w:ascii="Arial" w:hAnsi="Arial" w:cs="Arial" w:hint="default"/>
        <w:b w:val="0"/>
        <w:sz w:val="22"/>
        <w:szCs w:val="22"/>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48" w15:restartNumberingAfterBreak="0">
    <w:nsid w:val="62BE56F9"/>
    <w:multiLevelType w:val="hybridMultilevel"/>
    <w:tmpl w:val="9428438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37A7E9D"/>
    <w:multiLevelType w:val="hybridMultilevel"/>
    <w:tmpl w:val="62DC063A"/>
    <w:lvl w:ilvl="0" w:tplc="CB9CAAD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444592"/>
    <w:multiLevelType w:val="hybridMultilevel"/>
    <w:tmpl w:val="ECCCFBB0"/>
    <w:lvl w:ilvl="0" w:tplc="6A104EEA">
      <w:start w:val="1"/>
      <w:numFmt w:val="decimal"/>
      <w:lvlText w:val="%1."/>
      <w:lvlJc w:val="left"/>
      <w:pPr>
        <w:tabs>
          <w:tab w:val="num" w:pos="560"/>
        </w:tabs>
        <w:ind w:left="560" w:hanging="360"/>
      </w:pPr>
      <w:rPr>
        <w:i w:val="0"/>
      </w:rPr>
    </w:lvl>
    <w:lvl w:ilvl="1" w:tplc="04150019">
      <w:start w:val="1"/>
      <w:numFmt w:val="decimal"/>
      <w:lvlText w:val="%2."/>
      <w:lvlJc w:val="left"/>
      <w:pPr>
        <w:tabs>
          <w:tab w:val="num" w:pos="1280"/>
        </w:tabs>
        <w:ind w:left="1280" w:hanging="360"/>
      </w:pPr>
    </w:lvl>
    <w:lvl w:ilvl="2" w:tplc="0415001B">
      <w:start w:val="1"/>
      <w:numFmt w:val="decimal"/>
      <w:lvlText w:val="%3."/>
      <w:lvlJc w:val="left"/>
      <w:pPr>
        <w:tabs>
          <w:tab w:val="num" w:pos="2000"/>
        </w:tabs>
        <w:ind w:left="2000" w:hanging="360"/>
      </w:pPr>
    </w:lvl>
    <w:lvl w:ilvl="3" w:tplc="0415000F">
      <w:start w:val="1"/>
      <w:numFmt w:val="decimal"/>
      <w:lvlText w:val="%4."/>
      <w:lvlJc w:val="left"/>
      <w:pPr>
        <w:tabs>
          <w:tab w:val="num" w:pos="2720"/>
        </w:tabs>
        <w:ind w:left="2720" w:hanging="360"/>
      </w:pPr>
    </w:lvl>
    <w:lvl w:ilvl="4" w:tplc="04150019">
      <w:start w:val="1"/>
      <w:numFmt w:val="decimal"/>
      <w:lvlText w:val="%5."/>
      <w:lvlJc w:val="left"/>
      <w:pPr>
        <w:tabs>
          <w:tab w:val="num" w:pos="3440"/>
        </w:tabs>
        <w:ind w:left="3440" w:hanging="360"/>
      </w:pPr>
    </w:lvl>
    <w:lvl w:ilvl="5" w:tplc="0415001B">
      <w:start w:val="1"/>
      <w:numFmt w:val="decimal"/>
      <w:lvlText w:val="%6."/>
      <w:lvlJc w:val="left"/>
      <w:pPr>
        <w:tabs>
          <w:tab w:val="num" w:pos="4160"/>
        </w:tabs>
        <w:ind w:left="4160" w:hanging="360"/>
      </w:pPr>
    </w:lvl>
    <w:lvl w:ilvl="6" w:tplc="0415000F">
      <w:start w:val="1"/>
      <w:numFmt w:val="decimal"/>
      <w:lvlText w:val="%7."/>
      <w:lvlJc w:val="left"/>
      <w:pPr>
        <w:tabs>
          <w:tab w:val="num" w:pos="4880"/>
        </w:tabs>
        <w:ind w:left="4880" w:hanging="360"/>
      </w:pPr>
    </w:lvl>
    <w:lvl w:ilvl="7" w:tplc="04150019">
      <w:start w:val="1"/>
      <w:numFmt w:val="decimal"/>
      <w:lvlText w:val="%8."/>
      <w:lvlJc w:val="left"/>
      <w:pPr>
        <w:tabs>
          <w:tab w:val="num" w:pos="5600"/>
        </w:tabs>
        <w:ind w:left="5600" w:hanging="360"/>
      </w:pPr>
    </w:lvl>
    <w:lvl w:ilvl="8" w:tplc="0415001B">
      <w:start w:val="1"/>
      <w:numFmt w:val="decimal"/>
      <w:lvlText w:val="%9."/>
      <w:lvlJc w:val="left"/>
      <w:pPr>
        <w:tabs>
          <w:tab w:val="num" w:pos="6320"/>
        </w:tabs>
        <w:ind w:left="6320" w:hanging="360"/>
      </w:pPr>
    </w:lvl>
  </w:abstractNum>
  <w:abstractNum w:abstractNumId="51" w15:restartNumberingAfterBreak="0">
    <w:nsid w:val="695949AD"/>
    <w:multiLevelType w:val="multilevel"/>
    <w:tmpl w:val="EAB6F0E2"/>
    <w:name w:val="WW8Num3033"/>
    <w:lvl w:ilvl="0">
      <w:start w:val="4"/>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Restart w:val="1"/>
      <w:lvlText w:val="%1.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A185E58"/>
    <w:multiLevelType w:val="hybridMultilevel"/>
    <w:tmpl w:val="46FC9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095D48"/>
    <w:multiLevelType w:val="hybridMultilevel"/>
    <w:tmpl w:val="AFEA3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F1EA7"/>
    <w:multiLevelType w:val="hybridMultilevel"/>
    <w:tmpl w:val="2F1A54CC"/>
    <w:lvl w:ilvl="0" w:tplc="04150011">
      <w:start w:val="1"/>
      <w:numFmt w:val="decimal"/>
      <w:lvlText w:val="%1)"/>
      <w:lvlJc w:val="left"/>
      <w:pPr>
        <w:tabs>
          <w:tab w:val="num" w:pos="720"/>
        </w:tabs>
        <w:ind w:left="720" w:hanging="360"/>
      </w:pPr>
      <w:rPr>
        <w:rFonts w:hint="default"/>
      </w:rPr>
    </w:lvl>
    <w:lvl w:ilvl="1" w:tplc="07EE9102">
      <w:start w:val="2"/>
      <w:numFmt w:val="decimal"/>
      <w:lvlText w:val="%2."/>
      <w:lvlJc w:val="left"/>
      <w:pPr>
        <w:tabs>
          <w:tab w:val="num" w:pos="1440"/>
        </w:tabs>
        <w:ind w:left="1440" w:hanging="360"/>
      </w:pPr>
      <w:rPr>
        <w:rFonts w:hint="default"/>
      </w:rPr>
    </w:lvl>
    <w:lvl w:ilvl="2" w:tplc="BD34215A">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C45A57F0" w:tentative="1">
      <w:start w:val="1"/>
      <w:numFmt w:val="lowerLetter"/>
      <w:lvlText w:val="%5."/>
      <w:lvlJc w:val="left"/>
      <w:pPr>
        <w:tabs>
          <w:tab w:val="num" w:pos="3600"/>
        </w:tabs>
        <w:ind w:left="3600" w:hanging="360"/>
      </w:pPr>
    </w:lvl>
    <w:lvl w:ilvl="5" w:tplc="0415000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2B716F3"/>
    <w:multiLevelType w:val="hybridMultilevel"/>
    <w:tmpl w:val="220ED148"/>
    <w:lvl w:ilvl="0" w:tplc="3E965B0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6C8274E"/>
    <w:multiLevelType w:val="multilevel"/>
    <w:tmpl w:val="B50AEB42"/>
    <w:name w:val="WW8Num30332"/>
    <w:lvl w:ilvl="0">
      <w:start w:val="15"/>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Restart w:val="1"/>
      <w:lvlText w:val="%1.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8D974DE"/>
    <w:multiLevelType w:val="hybridMultilevel"/>
    <w:tmpl w:val="8DBA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20138D"/>
    <w:multiLevelType w:val="hybridMultilevel"/>
    <w:tmpl w:val="22B610B4"/>
    <w:lvl w:ilvl="0" w:tplc="C0BED7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B2B01CB"/>
    <w:multiLevelType w:val="hybridMultilevel"/>
    <w:tmpl w:val="4252AA0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16"/>
  </w:num>
  <w:num w:numId="2">
    <w:abstractNumId w:val="32"/>
  </w:num>
  <w:num w:numId="3">
    <w:abstractNumId w:val="33"/>
  </w:num>
  <w:num w:numId="4">
    <w:abstractNumId w:val="13"/>
  </w:num>
  <w:num w:numId="5">
    <w:abstractNumId w:val="22"/>
  </w:num>
  <w:num w:numId="6">
    <w:abstractNumId w:val="41"/>
  </w:num>
  <w:num w:numId="7">
    <w:abstractNumId w:val="7"/>
  </w:num>
  <w:num w:numId="8">
    <w:abstractNumId w:val="25"/>
  </w:num>
  <w:num w:numId="9">
    <w:abstractNumId w:val="30"/>
  </w:num>
  <w:num w:numId="10">
    <w:abstractNumId w:val="53"/>
  </w:num>
  <w:num w:numId="11">
    <w:abstractNumId w:val="19"/>
  </w:num>
  <w:num w:numId="12">
    <w:abstractNumId w:val="38"/>
  </w:num>
  <w:num w:numId="13">
    <w:abstractNumId w:val="54"/>
  </w:num>
  <w:num w:numId="14">
    <w:abstractNumId w:val="5"/>
  </w:num>
  <w:num w:numId="15">
    <w:abstractNumId w:val="57"/>
  </w:num>
  <w:num w:numId="16">
    <w:abstractNumId w:val="8"/>
  </w:num>
  <w:num w:numId="17">
    <w:abstractNumId w:val="36"/>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lvlOverride w:ilvl="1"/>
    <w:lvlOverride w:ilvl="2"/>
    <w:lvlOverride w:ilvl="3"/>
    <w:lvlOverride w:ilvl="4"/>
    <w:lvlOverride w:ilvl="5"/>
    <w:lvlOverride w:ilvl="6"/>
    <w:lvlOverride w:ilvl="7"/>
    <w:lvlOverride w:ilvl="8"/>
  </w:num>
  <w:num w:numId="28">
    <w:abstractNumId w:val="10"/>
  </w:num>
  <w:num w:numId="29">
    <w:abstractNumId w:val="27"/>
  </w:num>
  <w:num w:numId="30">
    <w:abstractNumId w:val="11"/>
  </w:num>
  <w:num w:numId="31">
    <w:abstractNumId w:val="58"/>
  </w:num>
  <w:num w:numId="32">
    <w:abstractNumId w:val="29"/>
  </w:num>
  <w:num w:numId="33">
    <w:abstractNumId w:val="52"/>
  </w:num>
  <w:num w:numId="34">
    <w:abstractNumId w:val="9"/>
  </w:num>
  <w:num w:numId="35">
    <w:abstractNumId w:val="37"/>
  </w:num>
  <w:num w:numId="36">
    <w:abstractNumId w:val="3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4"/>
  </w:num>
  <w:num w:numId="41">
    <w:abstractNumId w:val="46"/>
  </w:num>
  <w:num w:numId="42">
    <w:abstractNumId w:val="48"/>
  </w:num>
  <w:num w:numId="43">
    <w:abstractNumId w:val="40"/>
  </w:num>
  <w:num w:numId="44">
    <w:abstractNumId w:val="43"/>
  </w:num>
  <w:num w:numId="45">
    <w:abstractNumId w:val="24"/>
  </w:num>
  <w:num w:numId="4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4B"/>
    <w:rsid w:val="000044EF"/>
    <w:rsid w:val="00006D41"/>
    <w:rsid w:val="000132A5"/>
    <w:rsid w:val="000164DF"/>
    <w:rsid w:val="000213F2"/>
    <w:rsid w:val="000215BE"/>
    <w:rsid w:val="00025C43"/>
    <w:rsid w:val="000304F0"/>
    <w:rsid w:val="00030851"/>
    <w:rsid w:val="000359D6"/>
    <w:rsid w:val="0004155A"/>
    <w:rsid w:val="00044B74"/>
    <w:rsid w:val="00045B43"/>
    <w:rsid w:val="00047052"/>
    <w:rsid w:val="00051A3A"/>
    <w:rsid w:val="0005302C"/>
    <w:rsid w:val="00053E45"/>
    <w:rsid w:val="00054822"/>
    <w:rsid w:val="00055799"/>
    <w:rsid w:val="00055CE4"/>
    <w:rsid w:val="00056523"/>
    <w:rsid w:val="0006404F"/>
    <w:rsid w:val="00064CC0"/>
    <w:rsid w:val="000702CC"/>
    <w:rsid w:val="0007257F"/>
    <w:rsid w:val="00073C69"/>
    <w:rsid w:val="00077F53"/>
    <w:rsid w:val="00080C9F"/>
    <w:rsid w:val="000835D9"/>
    <w:rsid w:val="0009130A"/>
    <w:rsid w:val="000924CB"/>
    <w:rsid w:val="000967FB"/>
    <w:rsid w:val="000A2B5F"/>
    <w:rsid w:val="000A364A"/>
    <w:rsid w:val="000A5E56"/>
    <w:rsid w:val="000A6719"/>
    <w:rsid w:val="000A7D40"/>
    <w:rsid w:val="000B7112"/>
    <w:rsid w:val="000C2CDA"/>
    <w:rsid w:val="000C2DE6"/>
    <w:rsid w:val="000C2E08"/>
    <w:rsid w:val="000C398F"/>
    <w:rsid w:val="000C4A98"/>
    <w:rsid w:val="000D3377"/>
    <w:rsid w:val="000D3731"/>
    <w:rsid w:val="000D5207"/>
    <w:rsid w:val="000D634E"/>
    <w:rsid w:val="000E019F"/>
    <w:rsid w:val="000E09E6"/>
    <w:rsid w:val="000E2E17"/>
    <w:rsid w:val="000E70B1"/>
    <w:rsid w:val="000E7AF1"/>
    <w:rsid w:val="000F0247"/>
    <w:rsid w:val="000F4652"/>
    <w:rsid w:val="000F487F"/>
    <w:rsid w:val="000F555C"/>
    <w:rsid w:val="000F7C2D"/>
    <w:rsid w:val="00102375"/>
    <w:rsid w:val="00103BCE"/>
    <w:rsid w:val="001078DA"/>
    <w:rsid w:val="00107DF4"/>
    <w:rsid w:val="00110A83"/>
    <w:rsid w:val="001144C8"/>
    <w:rsid w:val="00115C2B"/>
    <w:rsid w:val="001222DE"/>
    <w:rsid w:val="00123C57"/>
    <w:rsid w:val="00125616"/>
    <w:rsid w:val="00130162"/>
    <w:rsid w:val="001306D0"/>
    <w:rsid w:val="00130EA3"/>
    <w:rsid w:val="001336BC"/>
    <w:rsid w:val="001352AC"/>
    <w:rsid w:val="00135C9D"/>
    <w:rsid w:val="00140B3E"/>
    <w:rsid w:val="0014209E"/>
    <w:rsid w:val="001422AF"/>
    <w:rsid w:val="0014504C"/>
    <w:rsid w:val="001520E7"/>
    <w:rsid w:val="00152DCB"/>
    <w:rsid w:val="00153B94"/>
    <w:rsid w:val="0016195C"/>
    <w:rsid w:val="00162534"/>
    <w:rsid w:val="001666A7"/>
    <w:rsid w:val="001672A1"/>
    <w:rsid w:val="00171D8B"/>
    <w:rsid w:val="00181EE4"/>
    <w:rsid w:val="001863E0"/>
    <w:rsid w:val="00193457"/>
    <w:rsid w:val="0019485E"/>
    <w:rsid w:val="00196534"/>
    <w:rsid w:val="00197D47"/>
    <w:rsid w:val="001A5CAD"/>
    <w:rsid w:val="001A7E8C"/>
    <w:rsid w:val="001B0F8D"/>
    <w:rsid w:val="001B15C4"/>
    <w:rsid w:val="001B27EA"/>
    <w:rsid w:val="001B44C0"/>
    <w:rsid w:val="001C49BE"/>
    <w:rsid w:val="001D2516"/>
    <w:rsid w:val="001D6519"/>
    <w:rsid w:val="001E3145"/>
    <w:rsid w:val="001E4095"/>
    <w:rsid w:val="001E7BCF"/>
    <w:rsid w:val="001E7EFF"/>
    <w:rsid w:val="001F10E9"/>
    <w:rsid w:val="001F22C0"/>
    <w:rsid w:val="001F3D16"/>
    <w:rsid w:val="001F7346"/>
    <w:rsid w:val="001F7908"/>
    <w:rsid w:val="00203892"/>
    <w:rsid w:val="00205B6F"/>
    <w:rsid w:val="00205EE9"/>
    <w:rsid w:val="00207885"/>
    <w:rsid w:val="00222A4A"/>
    <w:rsid w:val="002236D1"/>
    <w:rsid w:val="00230197"/>
    <w:rsid w:val="0023417E"/>
    <w:rsid w:val="002351FC"/>
    <w:rsid w:val="00235707"/>
    <w:rsid w:val="00243FA5"/>
    <w:rsid w:val="00252A79"/>
    <w:rsid w:val="00256220"/>
    <w:rsid w:val="002606A9"/>
    <w:rsid w:val="00262954"/>
    <w:rsid w:val="00264D8E"/>
    <w:rsid w:val="00270DC8"/>
    <w:rsid w:val="00270DD8"/>
    <w:rsid w:val="00271B3D"/>
    <w:rsid w:val="00277065"/>
    <w:rsid w:val="00277331"/>
    <w:rsid w:val="002908B4"/>
    <w:rsid w:val="00291242"/>
    <w:rsid w:val="002921EB"/>
    <w:rsid w:val="00294B58"/>
    <w:rsid w:val="002A1AEF"/>
    <w:rsid w:val="002A20E0"/>
    <w:rsid w:val="002B4EE6"/>
    <w:rsid w:val="002B72F4"/>
    <w:rsid w:val="002B7387"/>
    <w:rsid w:val="002C0F34"/>
    <w:rsid w:val="002C3B85"/>
    <w:rsid w:val="002C4C0E"/>
    <w:rsid w:val="002D7542"/>
    <w:rsid w:val="002D7ABC"/>
    <w:rsid w:val="002E263D"/>
    <w:rsid w:val="002E3BD7"/>
    <w:rsid w:val="002E5DF7"/>
    <w:rsid w:val="002F535F"/>
    <w:rsid w:val="002F6A08"/>
    <w:rsid w:val="0030060D"/>
    <w:rsid w:val="003038BF"/>
    <w:rsid w:val="0030611D"/>
    <w:rsid w:val="00307154"/>
    <w:rsid w:val="003111EF"/>
    <w:rsid w:val="00314AAF"/>
    <w:rsid w:val="00314C02"/>
    <w:rsid w:val="00317322"/>
    <w:rsid w:val="00320C38"/>
    <w:rsid w:val="00322660"/>
    <w:rsid w:val="003231FB"/>
    <w:rsid w:val="00325A33"/>
    <w:rsid w:val="003315B1"/>
    <w:rsid w:val="003316B3"/>
    <w:rsid w:val="003332C3"/>
    <w:rsid w:val="0033374D"/>
    <w:rsid w:val="0033524F"/>
    <w:rsid w:val="00335A3D"/>
    <w:rsid w:val="00335E60"/>
    <w:rsid w:val="003363BB"/>
    <w:rsid w:val="00341B83"/>
    <w:rsid w:val="00343B68"/>
    <w:rsid w:val="00346CF4"/>
    <w:rsid w:val="00347C38"/>
    <w:rsid w:val="00347CB3"/>
    <w:rsid w:val="00347E84"/>
    <w:rsid w:val="00356072"/>
    <w:rsid w:val="00357AE3"/>
    <w:rsid w:val="00366217"/>
    <w:rsid w:val="003679C0"/>
    <w:rsid w:val="0037046E"/>
    <w:rsid w:val="00372664"/>
    <w:rsid w:val="00377D92"/>
    <w:rsid w:val="00384303"/>
    <w:rsid w:val="003848DB"/>
    <w:rsid w:val="00390056"/>
    <w:rsid w:val="00390C60"/>
    <w:rsid w:val="003A0B9E"/>
    <w:rsid w:val="003A3B1E"/>
    <w:rsid w:val="003A4C03"/>
    <w:rsid w:val="003A4E5F"/>
    <w:rsid w:val="003B0771"/>
    <w:rsid w:val="003C04F1"/>
    <w:rsid w:val="003C1468"/>
    <w:rsid w:val="003C6CCF"/>
    <w:rsid w:val="003C7717"/>
    <w:rsid w:val="003D3042"/>
    <w:rsid w:val="003D5A84"/>
    <w:rsid w:val="003D6F71"/>
    <w:rsid w:val="003D7506"/>
    <w:rsid w:val="003E3C0F"/>
    <w:rsid w:val="003F219F"/>
    <w:rsid w:val="003F55BB"/>
    <w:rsid w:val="003F7CA7"/>
    <w:rsid w:val="00407B7D"/>
    <w:rsid w:val="00410015"/>
    <w:rsid w:val="00412E01"/>
    <w:rsid w:val="00412F67"/>
    <w:rsid w:val="00414601"/>
    <w:rsid w:val="00415639"/>
    <w:rsid w:val="0041613E"/>
    <w:rsid w:val="00416A41"/>
    <w:rsid w:val="00423F4E"/>
    <w:rsid w:val="00423F95"/>
    <w:rsid w:val="0042634A"/>
    <w:rsid w:val="004266EB"/>
    <w:rsid w:val="00426F71"/>
    <w:rsid w:val="00427812"/>
    <w:rsid w:val="004352C0"/>
    <w:rsid w:val="00437FDA"/>
    <w:rsid w:val="00440123"/>
    <w:rsid w:val="00441AC1"/>
    <w:rsid w:val="0044678B"/>
    <w:rsid w:val="00451195"/>
    <w:rsid w:val="00451751"/>
    <w:rsid w:val="00456618"/>
    <w:rsid w:val="00460110"/>
    <w:rsid w:val="00460531"/>
    <w:rsid w:val="00462F31"/>
    <w:rsid w:val="0046516A"/>
    <w:rsid w:val="00466A8D"/>
    <w:rsid w:val="0046717D"/>
    <w:rsid w:val="0046770D"/>
    <w:rsid w:val="00471438"/>
    <w:rsid w:val="004768F5"/>
    <w:rsid w:val="00476F3A"/>
    <w:rsid w:val="00477227"/>
    <w:rsid w:val="00477F20"/>
    <w:rsid w:val="00480CC7"/>
    <w:rsid w:val="00481922"/>
    <w:rsid w:val="00484555"/>
    <w:rsid w:val="00485B16"/>
    <w:rsid w:val="004861C8"/>
    <w:rsid w:val="004879C7"/>
    <w:rsid w:val="0049209C"/>
    <w:rsid w:val="00495FE0"/>
    <w:rsid w:val="00497FF8"/>
    <w:rsid w:val="004A6C47"/>
    <w:rsid w:val="004A6F29"/>
    <w:rsid w:val="004A79C9"/>
    <w:rsid w:val="004B07DC"/>
    <w:rsid w:val="004B118B"/>
    <w:rsid w:val="004B2997"/>
    <w:rsid w:val="004B48D5"/>
    <w:rsid w:val="004C700E"/>
    <w:rsid w:val="004D3617"/>
    <w:rsid w:val="004D4AF0"/>
    <w:rsid w:val="004E11D6"/>
    <w:rsid w:val="004E1E2F"/>
    <w:rsid w:val="004E622F"/>
    <w:rsid w:val="004E6B8C"/>
    <w:rsid w:val="004F271F"/>
    <w:rsid w:val="004F2AC2"/>
    <w:rsid w:val="00512650"/>
    <w:rsid w:val="00512B68"/>
    <w:rsid w:val="00513EC2"/>
    <w:rsid w:val="0052478B"/>
    <w:rsid w:val="005255BA"/>
    <w:rsid w:val="00527EF6"/>
    <w:rsid w:val="0053092C"/>
    <w:rsid w:val="00531403"/>
    <w:rsid w:val="00532000"/>
    <w:rsid w:val="0053358B"/>
    <w:rsid w:val="00533984"/>
    <w:rsid w:val="00536093"/>
    <w:rsid w:val="00536B94"/>
    <w:rsid w:val="00537E6F"/>
    <w:rsid w:val="00543C0A"/>
    <w:rsid w:val="00544383"/>
    <w:rsid w:val="0054654F"/>
    <w:rsid w:val="00547583"/>
    <w:rsid w:val="0055277A"/>
    <w:rsid w:val="005531F8"/>
    <w:rsid w:val="00555EC0"/>
    <w:rsid w:val="00560ACC"/>
    <w:rsid w:val="005654F9"/>
    <w:rsid w:val="00565C11"/>
    <w:rsid w:val="00566248"/>
    <w:rsid w:val="00566749"/>
    <w:rsid w:val="00567A99"/>
    <w:rsid w:val="00585B3B"/>
    <w:rsid w:val="00586A3F"/>
    <w:rsid w:val="005949D2"/>
    <w:rsid w:val="00597A23"/>
    <w:rsid w:val="00597CE3"/>
    <w:rsid w:val="005A20B8"/>
    <w:rsid w:val="005A2C0B"/>
    <w:rsid w:val="005A41CB"/>
    <w:rsid w:val="005A48B8"/>
    <w:rsid w:val="005A7040"/>
    <w:rsid w:val="005B06F1"/>
    <w:rsid w:val="005C0FE8"/>
    <w:rsid w:val="005C1852"/>
    <w:rsid w:val="005C1FC6"/>
    <w:rsid w:val="005C3FBD"/>
    <w:rsid w:val="005C5426"/>
    <w:rsid w:val="005C7F70"/>
    <w:rsid w:val="005D0B0B"/>
    <w:rsid w:val="005E1A52"/>
    <w:rsid w:val="005E5D11"/>
    <w:rsid w:val="005F0400"/>
    <w:rsid w:val="005F25A1"/>
    <w:rsid w:val="005F4931"/>
    <w:rsid w:val="005F4CCF"/>
    <w:rsid w:val="005F6329"/>
    <w:rsid w:val="005F66CE"/>
    <w:rsid w:val="0060005F"/>
    <w:rsid w:val="00602AD1"/>
    <w:rsid w:val="00610CB6"/>
    <w:rsid w:val="00616BCB"/>
    <w:rsid w:val="00617044"/>
    <w:rsid w:val="006178A3"/>
    <w:rsid w:val="0062018A"/>
    <w:rsid w:val="00627068"/>
    <w:rsid w:val="00627575"/>
    <w:rsid w:val="006304FD"/>
    <w:rsid w:val="00632523"/>
    <w:rsid w:val="00632E07"/>
    <w:rsid w:val="00634B8F"/>
    <w:rsid w:val="0063792B"/>
    <w:rsid w:val="00653636"/>
    <w:rsid w:val="00653B44"/>
    <w:rsid w:val="006558F0"/>
    <w:rsid w:val="00656444"/>
    <w:rsid w:val="00656653"/>
    <w:rsid w:val="00656C0A"/>
    <w:rsid w:val="00660AAF"/>
    <w:rsid w:val="006658A8"/>
    <w:rsid w:val="00665C5F"/>
    <w:rsid w:val="0068064F"/>
    <w:rsid w:val="00681E63"/>
    <w:rsid w:val="00696DB4"/>
    <w:rsid w:val="006974DF"/>
    <w:rsid w:val="0069795C"/>
    <w:rsid w:val="006A4C17"/>
    <w:rsid w:val="006A6CA8"/>
    <w:rsid w:val="006A7557"/>
    <w:rsid w:val="006B006B"/>
    <w:rsid w:val="006B1356"/>
    <w:rsid w:val="006B46B4"/>
    <w:rsid w:val="006B64DD"/>
    <w:rsid w:val="006C0B0D"/>
    <w:rsid w:val="006C0B2F"/>
    <w:rsid w:val="006C54DB"/>
    <w:rsid w:val="006C617E"/>
    <w:rsid w:val="006C629D"/>
    <w:rsid w:val="006D20DC"/>
    <w:rsid w:val="006D5729"/>
    <w:rsid w:val="006D6D4B"/>
    <w:rsid w:val="006F303A"/>
    <w:rsid w:val="006F440C"/>
    <w:rsid w:val="006F5F2B"/>
    <w:rsid w:val="006F64D0"/>
    <w:rsid w:val="006F7F61"/>
    <w:rsid w:val="00703FB2"/>
    <w:rsid w:val="00705D9C"/>
    <w:rsid w:val="00710137"/>
    <w:rsid w:val="0071665B"/>
    <w:rsid w:val="007279A6"/>
    <w:rsid w:val="0073031C"/>
    <w:rsid w:val="007303E0"/>
    <w:rsid w:val="00730E29"/>
    <w:rsid w:val="007332AA"/>
    <w:rsid w:val="0074587B"/>
    <w:rsid w:val="0075119A"/>
    <w:rsid w:val="00755A38"/>
    <w:rsid w:val="00756EF8"/>
    <w:rsid w:val="00757087"/>
    <w:rsid w:val="007613FA"/>
    <w:rsid w:val="007615F9"/>
    <w:rsid w:val="00762538"/>
    <w:rsid w:val="007629CB"/>
    <w:rsid w:val="0076654D"/>
    <w:rsid w:val="00767171"/>
    <w:rsid w:val="007759BC"/>
    <w:rsid w:val="00777BE3"/>
    <w:rsid w:val="00782706"/>
    <w:rsid w:val="0078395A"/>
    <w:rsid w:val="00786CCE"/>
    <w:rsid w:val="007908BA"/>
    <w:rsid w:val="00791E7E"/>
    <w:rsid w:val="007A2242"/>
    <w:rsid w:val="007A4B66"/>
    <w:rsid w:val="007A67D4"/>
    <w:rsid w:val="007A6F7B"/>
    <w:rsid w:val="007A7126"/>
    <w:rsid w:val="007A78A8"/>
    <w:rsid w:val="007A7A64"/>
    <w:rsid w:val="007A7C1A"/>
    <w:rsid w:val="007B195C"/>
    <w:rsid w:val="007B2CB8"/>
    <w:rsid w:val="007B415D"/>
    <w:rsid w:val="007B5182"/>
    <w:rsid w:val="007B6FB5"/>
    <w:rsid w:val="007B7146"/>
    <w:rsid w:val="007C2065"/>
    <w:rsid w:val="007C240F"/>
    <w:rsid w:val="007C2601"/>
    <w:rsid w:val="007C41BD"/>
    <w:rsid w:val="007C6321"/>
    <w:rsid w:val="007C7B1B"/>
    <w:rsid w:val="007D2098"/>
    <w:rsid w:val="007D4660"/>
    <w:rsid w:val="007E02D1"/>
    <w:rsid w:val="007E2D8F"/>
    <w:rsid w:val="007E4841"/>
    <w:rsid w:val="007E53A5"/>
    <w:rsid w:val="007E5996"/>
    <w:rsid w:val="007F1A5F"/>
    <w:rsid w:val="007F5B05"/>
    <w:rsid w:val="007F7821"/>
    <w:rsid w:val="007F7E14"/>
    <w:rsid w:val="00801C4C"/>
    <w:rsid w:val="00802309"/>
    <w:rsid w:val="00802755"/>
    <w:rsid w:val="00810E19"/>
    <w:rsid w:val="008116E4"/>
    <w:rsid w:val="00812971"/>
    <w:rsid w:val="00812FB5"/>
    <w:rsid w:val="00817891"/>
    <w:rsid w:val="00823473"/>
    <w:rsid w:val="008268F2"/>
    <w:rsid w:val="00832BDF"/>
    <w:rsid w:val="00837C25"/>
    <w:rsid w:val="00850D21"/>
    <w:rsid w:val="00853DB2"/>
    <w:rsid w:val="00854EFB"/>
    <w:rsid w:val="00855223"/>
    <w:rsid w:val="00856A39"/>
    <w:rsid w:val="0085776B"/>
    <w:rsid w:val="0086551D"/>
    <w:rsid w:val="00872CC9"/>
    <w:rsid w:val="00874DEE"/>
    <w:rsid w:val="00880138"/>
    <w:rsid w:val="00882345"/>
    <w:rsid w:val="00882FB2"/>
    <w:rsid w:val="00883954"/>
    <w:rsid w:val="008846E0"/>
    <w:rsid w:val="008948E8"/>
    <w:rsid w:val="008957BE"/>
    <w:rsid w:val="008965CC"/>
    <w:rsid w:val="008977CC"/>
    <w:rsid w:val="008A19E0"/>
    <w:rsid w:val="008A58B9"/>
    <w:rsid w:val="008B534E"/>
    <w:rsid w:val="008B6772"/>
    <w:rsid w:val="008B6D94"/>
    <w:rsid w:val="008C31E5"/>
    <w:rsid w:val="008C464F"/>
    <w:rsid w:val="008D3810"/>
    <w:rsid w:val="008D7411"/>
    <w:rsid w:val="008E0144"/>
    <w:rsid w:val="008E37FD"/>
    <w:rsid w:val="008E42E8"/>
    <w:rsid w:val="008E5D66"/>
    <w:rsid w:val="008E6B35"/>
    <w:rsid w:val="008F2125"/>
    <w:rsid w:val="008F21D7"/>
    <w:rsid w:val="008F2708"/>
    <w:rsid w:val="008F4A30"/>
    <w:rsid w:val="008F6FA3"/>
    <w:rsid w:val="00902637"/>
    <w:rsid w:val="009040AB"/>
    <w:rsid w:val="00907D5D"/>
    <w:rsid w:val="00912ED2"/>
    <w:rsid w:val="009142A0"/>
    <w:rsid w:val="00916B58"/>
    <w:rsid w:val="00920285"/>
    <w:rsid w:val="00920296"/>
    <w:rsid w:val="009228A6"/>
    <w:rsid w:val="00924B45"/>
    <w:rsid w:val="00926D91"/>
    <w:rsid w:val="00936DBF"/>
    <w:rsid w:val="0093765B"/>
    <w:rsid w:val="00945CE7"/>
    <w:rsid w:val="00946DAC"/>
    <w:rsid w:val="00950268"/>
    <w:rsid w:val="00953FEF"/>
    <w:rsid w:val="00955DCF"/>
    <w:rsid w:val="00961127"/>
    <w:rsid w:val="00971646"/>
    <w:rsid w:val="00977640"/>
    <w:rsid w:val="00981607"/>
    <w:rsid w:val="0098186A"/>
    <w:rsid w:val="009857B9"/>
    <w:rsid w:val="00986160"/>
    <w:rsid w:val="00987375"/>
    <w:rsid w:val="0099417F"/>
    <w:rsid w:val="009970A9"/>
    <w:rsid w:val="009A1634"/>
    <w:rsid w:val="009A2305"/>
    <w:rsid w:val="009A3661"/>
    <w:rsid w:val="009A4C14"/>
    <w:rsid w:val="009A6045"/>
    <w:rsid w:val="009B09E0"/>
    <w:rsid w:val="009B1072"/>
    <w:rsid w:val="009B74B9"/>
    <w:rsid w:val="009C017F"/>
    <w:rsid w:val="009C134C"/>
    <w:rsid w:val="009C13A6"/>
    <w:rsid w:val="009C2AD7"/>
    <w:rsid w:val="009D2237"/>
    <w:rsid w:val="009D265E"/>
    <w:rsid w:val="009D2DE8"/>
    <w:rsid w:val="009D3495"/>
    <w:rsid w:val="009D62A4"/>
    <w:rsid w:val="009E0892"/>
    <w:rsid w:val="009E0FC0"/>
    <w:rsid w:val="009E387B"/>
    <w:rsid w:val="009E4ADA"/>
    <w:rsid w:val="009E4B70"/>
    <w:rsid w:val="009E6CC5"/>
    <w:rsid w:val="009F22E4"/>
    <w:rsid w:val="009F3B02"/>
    <w:rsid w:val="00A006F5"/>
    <w:rsid w:val="00A01163"/>
    <w:rsid w:val="00A05EE3"/>
    <w:rsid w:val="00A14888"/>
    <w:rsid w:val="00A15531"/>
    <w:rsid w:val="00A15BF8"/>
    <w:rsid w:val="00A17974"/>
    <w:rsid w:val="00A24A97"/>
    <w:rsid w:val="00A26A8B"/>
    <w:rsid w:val="00A35D96"/>
    <w:rsid w:val="00A41084"/>
    <w:rsid w:val="00A47DD8"/>
    <w:rsid w:val="00A513FE"/>
    <w:rsid w:val="00A5256E"/>
    <w:rsid w:val="00A52B73"/>
    <w:rsid w:val="00A54C46"/>
    <w:rsid w:val="00A61103"/>
    <w:rsid w:val="00A65CB1"/>
    <w:rsid w:val="00A7094A"/>
    <w:rsid w:val="00A71467"/>
    <w:rsid w:val="00A718A1"/>
    <w:rsid w:val="00A739B7"/>
    <w:rsid w:val="00A748E4"/>
    <w:rsid w:val="00A80427"/>
    <w:rsid w:val="00A81E6D"/>
    <w:rsid w:val="00A8495B"/>
    <w:rsid w:val="00A85912"/>
    <w:rsid w:val="00A91617"/>
    <w:rsid w:val="00A969CF"/>
    <w:rsid w:val="00A97E4B"/>
    <w:rsid w:val="00AA0040"/>
    <w:rsid w:val="00AA38B4"/>
    <w:rsid w:val="00AA4BB3"/>
    <w:rsid w:val="00AA5181"/>
    <w:rsid w:val="00AA74C7"/>
    <w:rsid w:val="00AB6A28"/>
    <w:rsid w:val="00AC01B0"/>
    <w:rsid w:val="00AC1973"/>
    <w:rsid w:val="00AC2EF8"/>
    <w:rsid w:val="00AC3D19"/>
    <w:rsid w:val="00AD4658"/>
    <w:rsid w:val="00AD6050"/>
    <w:rsid w:val="00AE09F0"/>
    <w:rsid w:val="00AE18CF"/>
    <w:rsid w:val="00AE3D24"/>
    <w:rsid w:val="00AE702D"/>
    <w:rsid w:val="00AF20B3"/>
    <w:rsid w:val="00AF2BB6"/>
    <w:rsid w:val="00B0057D"/>
    <w:rsid w:val="00B00975"/>
    <w:rsid w:val="00B01407"/>
    <w:rsid w:val="00B11E36"/>
    <w:rsid w:val="00B12C73"/>
    <w:rsid w:val="00B17003"/>
    <w:rsid w:val="00B17D38"/>
    <w:rsid w:val="00B204AF"/>
    <w:rsid w:val="00B218F9"/>
    <w:rsid w:val="00B2218C"/>
    <w:rsid w:val="00B23CE6"/>
    <w:rsid w:val="00B25146"/>
    <w:rsid w:val="00B25324"/>
    <w:rsid w:val="00B3311A"/>
    <w:rsid w:val="00B33E83"/>
    <w:rsid w:val="00B3506D"/>
    <w:rsid w:val="00B374F9"/>
    <w:rsid w:val="00B42D12"/>
    <w:rsid w:val="00B43949"/>
    <w:rsid w:val="00B45B76"/>
    <w:rsid w:val="00B475AE"/>
    <w:rsid w:val="00B50F63"/>
    <w:rsid w:val="00B51189"/>
    <w:rsid w:val="00B51AD8"/>
    <w:rsid w:val="00B521B2"/>
    <w:rsid w:val="00B523D4"/>
    <w:rsid w:val="00B543B9"/>
    <w:rsid w:val="00B55F2D"/>
    <w:rsid w:val="00B56BDA"/>
    <w:rsid w:val="00B70C2E"/>
    <w:rsid w:val="00B73083"/>
    <w:rsid w:val="00B7534C"/>
    <w:rsid w:val="00B77691"/>
    <w:rsid w:val="00B85799"/>
    <w:rsid w:val="00B859E3"/>
    <w:rsid w:val="00B9143B"/>
    <w:rsid w:val="00BA0FFE"/>
    <w:rsid w:val="00BA4228"/>
    <w:rsid w:val="00BA57CF"/>
    <w:rsid w:val="00BB359A"/>
    <w:rsid w:val="00BB4B31"/>
    <w:rsid w:val="00BC44C5"/>
    <w:rsid w:val="00BC5F5B"/>
    <w:rsid w:val="00BC76F8"/>
    <w:rsid w:val="00BD03DE"/>
    <w:rsid w:val="00BD2F84"/>
    <w:rsid w:val="00BD7919"/>
    <w:rsid w:val="00BE0F24"/>
    <w:rsid w:val="00BE30FB"/>
    <w:rsid w:val="00BF7497"/>
    <w:rsid w:val="00C01966"/>
    <w:rsid w:val="00C064C0"/>
    <w:rsid w:val="00C07728"/>
    <w:rsid w:val="00C11B25"/>
    <w:rsid w:val="00C11BD8"/>
    <w:rsid w:val="00C14669"/>
    <w:rsid w:val="00C150DC"/>
    <w:rsid w:val="00C228B8"/>
    <w:rsid w:val="00C23634"/>
    <w:rsid w:val="00C27389"/>
    <w:rsid w:val="00C33BB2"/>
    <w:rsid w:val="00C346DC"/>
    <w:rsid w:val="00C354B1"/>
    <w:rsid w:val="00C37697"/>
    <w:rsid w:val="00C378B9"/>
    <w:rsid w:val="00C405B4"/>
    <w:rsid w:val="00C459EA"/>
    <w:rsid w:val="00C4666B"/>
    <w:rsid w:val="00C4789E"/>
    <w:rsid w:val="00C52247"/>
    <w:rsid w:val="00C526C7"/>
    <w:rsid w:val="00C53A8B"/>
    <w:rsid w:val="00C566D3"/>
    <w:rsid w:val="00C569F5"/>
    <w:rsid w:val="00C576E6"/>
    <w:rsid w:val="00C57DBD"/>
    <w:rsid w:val="00C61F6A"/>
    <w:rsid w:val="00C7481C"/>
    <w:rsid w:val="00C77BD7"/>
    <w:rsid w:val="00C86380"/>
    <w:rsid w:val="00C86A25"/>
    <w:rsid w:val="00C9062A"/>
    <w:rsid w:val="00C90652"/>
    <w:rsid w:val="00C932F5"/>
    <w:rsid w:val="00C95964"/>
    <w:rsid w:val="00C976AB"/>
    <w:rsid w:val="00CA4D7D"/>
    <w:rsid w:val="00CA6D6F"/>
    <w:rsid w:val="00CB025C"/>
    <w:rsid w:val="00CB2C47"/>
    <w:rsid w:val="00CB4147"/>
    <w:rsid w:val="00CC114C"/>
    <w:rsid w:val="00CC7828"/>
    <w:rsid w:val="00CD0EC5"/>
    <w:rsid w:val="00CD1B96"/>
    <w:rsid w:val="00CD556D"/>
    <w:rsid w:val="00CD5F2A"/>
    <w:rsid w:val="00CE27B1"/>
    <w:rsid w:val="00CE3072"/>
    <w:rsid w:val="00CE7733"/>
    <w:rsid w:val="00D0651E"/>
    <w:rsid w:val="00D112A2"/>
    <w:rsid w:val="00D118EA"/>
    <w:rsid w:val="00D12B3E"/>
    <w:rsid w:val="00D21D9B"/>
    <w:rsid w:val="00D21FA3"/>
    <w:rsid w:val="00D247F4"/>
    <w:rsid w:val="00D268A3"/>
    <w:rsid w:val="00D27C78"/>
    <w:rsid w:val="00D30075"/>
    <w:rsid w:val="00D3087A"/>
    <w:rsid w:val="00D35C5E"/>
    <w:rsid w:val="00D36FF9"/>
    <w:rsid w:val="00D40800"/>
    <w:rsid w:val="00D4377D"/>
    <w:rsid w:val="00D439D2"/>
    <w:rsid w:val="00D45162"/>
    <w:rsid w:val="00D5328E"/>
    <w:rsid w:val="00D55A58"/>
    <w:rsid w:val="00D57C29"/>
    <w:rsid w:val="00D60331"/>
    <w:rsid w:val="00D624C7"/>
    <w:rsid w:val="00D62DE7"/>
    <w:rsid w:val="00D62F59"/>
    <w:rsid w:val="00D72301"/>
    <w:rsid w:val="00D73C33"/>
    <w:rsid w:val="00D81B18"/>
    <w:rsid w:val="00D83E0D"/>
    <w:rsid w:val="00D85E61"/>
    <w:rsid w:val="00D903E0"/>
    <w:rsid w:val="00D9062F"/>
    <w:rsid w:val="00D92ED5"/>
    <w:rsid w:val="00D96872"/>
    <w:rsid w:val="00DA042B"/>
    <w:rsid w:val="00DA6535"/>
    <w:rsid w:val="00DA6637"/>
    <w:rsid w:val="00DB321A"/>
    <w:rsid w:val="00DB67D9"/>
    <w:rsid w:val="00DB6828"/>
    <w:rsid w:val="00DB6AA3"/>
    <w:rsid w:val="00DC2CD4"/>
    <w:rsid w:val="00DC2E44"/>
    <w:rsid w:val="00DC4064"/>
    <w:rsid w:val="00DC706B"/>
    <w:rsid w:val="00DD06D9"/>
    <w:rsid w:val="00DD2707"/>
    <w:rsid w:val="00DD443F"/>
    <w:rsid w:val="00DD4589"/>
    <w:rsid w:val="00DD5DFF"/>
    <w:rsid w:val="00DE3CDC"/>
    <w:rsid w:val="00DE53FB"/>
    <w:rsid w:val="00DF10C5"/>
    <w:rsid w:val="00DF1F76"/>
    <w:rsid w:val="00E02496"/>
    <w:rsid w:val="00E07637"/>
    <w:rsid w:val="00E11DDB"/>
    <w:rsid w:val="00E132BA"/>
    <w:rsid w:val="00E1454D"/>
    <w:rsid w:val="00E16BD2"/>
    <w:rsid w:val="00E21055"/>
    <w:rsid w:val="00E21359"/>
    <w:rsid w:val="00E279CE"/>
    <w:rsid w:val="00E343A9"/>
    <w:rsid w:val="00E34E76"/>
    <w:rsid w:val="00E4078A"/>
    <w:rsid w:val="00E41B0E"/>
    <w:rsid w:val="00E43858"/>
    <w:rsid w:val="00E44ED0"/>
    <w:rsid w:val="00E44F07"/>
    <w:rsid w:val="00E534BB"/>
    <w:rsid w:val="00E55791"/>
    <w:rsid w:val="00E5696E"/>
    <w:rsid w:val="00E56DC8"/>
    <w:rsid w:val="00E574C9"/>
    <w:rsid w:val="00E6361E"/>
    <w:rsid w:val="00E65054"/>
    <w:rsid w:val="00E70DA2"/>
    <w:rsid w:val="00E7114E"/>
    <w:rsid w:val="00E759EC"/>
    <w:rsid w:val="00E75D9D"/>
    <w:rsid w:val="00E768C6"/>
    <w:rsid w:val="00E77D53"/>
    <w:rsid w:val="00E81577"/>
    <w:rsid w:val="00E9037A"/>
    <w:rsid w:val="00E904B9"/>
    <w:rsid w:val="00E958E7"/>
    <w:rsid w:val="00E96AB8"/>
    <w:rsid w:val="00E9702F"/>
    <w:rsid w:val="00EA0B8B"/>
    <w:rsid w:val="00EA321B"/>
    <w:rsid w:val="00EA6723"/>
    <w:rsid w:val="00EB1F96"/>
    <w:rsid w:val="00EB4829"/>
    <w:rsid w:val="00EB4BD2"/>
    <w:rsid w:val="00EB5132"/>
    <w:rsid w:val="00EB6D71"/>
    <w:rsid w:val="00EB6EA9"/>
    <w:rsid w:val="00EC2951"/>
    <w:rsid w:val="00EC2F4F"/>
    <w:rsid w:val="00EC49A7"/>
    <w:rsid w:val="00ED35A9"/>
    <w:rsid w:val="00ED3CD3"/>
    <w:rsid w:val="00ED3DB9"/>
    <w:rsid w:val="00EE3F7C"/>
    <w:rsid w:val="00EE6A31"/>
    <w:rsid w:val="00EF61B5"/>
    <w:rsid w:val="00EF7BAB"/>
    <w:rsid w:val="00F00A4F"/>
    <w:rsid w:val="00F0413D"/>
    <w:rsid w:val="00F11473"/>
    <w:rsid w:val="00F1239D"/>
    <w:rsid w:val="00F14898"/>
    <w:rsid w:val="00F14D96"/>
    <w:rsid w:val="00F21DC9"/>
    <w:rsid w:val="00F2735A"/>
    <w:rsid w:val="00F31817"/>
    <w:rsid w:val="00F31A7F"/>
    <w:rsid w:val="00F351B3"/>
    <w:rsid w:val="00F36247"/>
    <w:rsid w:val="00F37D87"/>
    <w:rsid w:val="00F40F08"/>
    <w:rsid w:val="00F45720"/>
    <w:rsid w:val="00F469E2"/>
    <w:rsid w:val="00F53404"/>
    <w:rsid w:val="00F53B56"/>
    <w:rsid w:val="00F6132B"/>
    <w:rsid w:val="00F62A32"/>
    <w:rsid w:val="00F6376F"/>
    <w:rsid w:val="00F63D58"/>
    <w:rsid w:val="00F655A8"/>
    <w:rsid w:val="00F67D39"/>
    <w:rsid w:val="00F7066C"/>
    <w:rsid w:val="00F720BC"/>
    <w:rsid w:val="00F737E2"/>
    <w:rsid w:val="00F75654"/>
    <w:rsid w:val="00F75BCC"/>
    <w:rsid w:val="00F8497A"/>
    <w:rsid w:val="00F857FD"/>
    <w:rsid w:val="00F97B1D"/>
    <w:rsid w:val="00FA48C1"/>
    <w:rsid w:val="00FA752F"/>
    <w:rsid w:val="00FB1B72"/>
    <w:rsid w:val="00FB6F66"/>
    <w:rsid w:val="00FC0516"/>
    <w:rsid w:val="00FD36B0"/>
    <w:rsid w:val="00FD52A6"/>
    <w:rsid w:val="00FD7265"/>
    <w:rsid w:val="00FD7896"/>
    <w:rsid w:val="00FE228F"/>
    <w:rsid w:val="00FE2EEF"/>
    <w:rsid w:val="00FE4047"/>
    <w:rsid w:val="00FE491D"/>
    <w:rsid w:val="00FF2F09"/>
    <w:rsid w:val="00FF2FC6"/>
    <w:rsid w:val="00FF4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EB45"/>
  <w15:chartTrackingRefBased/>
  <w15:docId w15:val="{B82F7D77-A0BE-48CC-9F80-F2D7FF1C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7E4B"/>
    <w:rPr>
      <w:rFonts w:ascii="Times New Roman" w:eastAsia="Times New Roman" w:hAnsi="Times New Roman"/>
    </w:rPr>
  </w:style>
  <w:style w:type="paragraph" w:styleId="Nagwek1">
    <w:name w:val="heading 1"/>
    <w:basedOn w:val="Normalny"/>
    <w:next w:val="Normalny"/>
    <w:link w:val="Nagwek1Znak"/>
    <w:uiPriority w:val="9"/>
    <w:qFormat/>
    <w:rsid w:val="00E9037A"/>
    <w:pPr>
      <w:keepNext/>
      <w:keepLines/>
      <w:spacing w:before="480" w:line="276" w:lineRule="auto"/>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
    <w:qFormat/>
    <w:rsid w:val="00A97E4B"/>
    <w:pPr>
      <w:keepNext/>
      <w:outlineLvl w:val="1"/>
    </w:pPr>
    <w:rPr>
      <w:b/>
      <w:sz w:val="24"/>
      <w:lang w:val="x-none"/>
    </w:rPr>
  </w:style>
  <w:style w:type="paragraph" w:styleId="Nagwek3">
    <w:name w:val="heading 3"/>
    <w:basedOn w:val="Normalny"/>
    <w:next w:val="Normalny"/>
    <w:link w:val="Nagwek3Znak"/>
    <w:uiPriority w:val="9"/>
    <w:qFormat/>
    <w:rsid w:val="001C49BE"/>
    <w:pPr>
      <w:keepNext/>
      <w:keepLines/>
      <w:spacing w:before="200"/>
      <w:outlineLvl w:val="2"/>
    </w:pPr>
    <w:rPr>
      <w:rFonts w:ascii="Cambria" w:hAnsi="Cambria"/>
      <w:b/>
      <w:bCs/>
      <w:color w:val="4F81BD"/>
      <w:lang w:val="x-none"/>
    </w:rPr>
  </w:style>
  <w:style w:type="paragraph" w:styleId="Nagwek4">
    <w:name w:val="heading 4"/>
    <w:basedOn w:val="Normalny"/>
    <w:next w:val="Normalny"/>
    <w:link w:val="Nagwek4Znak"/>
    <w:uiPriority w:val="9"/>
    <w:qFormat/>
    <w:rsid w:val="00E9037A"/>
    <w:pPr>
      <w:keepNext/>
      <w:keepLines/>
      <w:spacing w:before="200" w:line="276" w:lineRule="auto"/>
      <w:outlineLvl w:val="3"/>
    </w:pPr>
    <w:rPr>
      <w:rFonts w:ascii="Cambria" w:hAnsi="Cambria"/>
      <w:b/>
      <w:bCs/>
      <w:i/>
      <w:iCs/>
      <w:color w:val="4F81BD"/>
      <w:lang w:val="x-none" w:eastAsia="x-none"/>
    </w:rPr>
  </w:style>
  <w:style w:type="paragraph" w:styleId="Nagwek5">
    <w:name w:val="heading 5"/>
    <w:basedOn w:val="Normalny"/>
    <w:next w:val="Normalny"/>
    <w:link w:val="Nagwek5Znak"/>
    <w:uiPriority w:val="9"/>
    <w:qFormat/>
    <w:rsid w:val="00E9037A"/>
    <w:pPr>
      <w:keepNext/>
      <w:keepLines/>
      <w:spacing w:before="200" w:line="276" w:lineRule="auto"/>
      <w:outlineLvl w:val="4"/>
    </w:pPr>
    <w:rPr>
      <w:rFonts w:ascii="Cambria" w:hAnsi="Cambria"/>
      <w:color w:val="243F60"/>
      <w:lang w:val="x-none" w:eastAsia="x-none"/>
    </w:rPr>
  </w:style>
  <w:style w:type="paragraph" w:styleId="Nagwek7">
    <w:name w:val="heading 7"/>
    <w:basedOn w:val="Normalny"/>
    <w:next w:val="Normalny"/>
    <w:link w:val="Nagwek7Znak"/>
    <w:qFormat/>
    <w:rsid w:val="00A97E4B"/>
    <w:pPr>
      <w:keepNext/>
      <w:outlineLvl w:val="6"/>
    </w:pPr>
    <w:rPr>
      <w:b/>
      <w:sz w:val="28"/>
      <w:lang w:val="x-none"/>
    </w:rPr>
  </w:style>
  <w:style w:type="paragraph" w:styleId="Nagwek8">
    <w:name w:val="heading 8"/>
    <w:basedOn w:val="Normalny"/>
    <w:next w:val="Normalny"/>
    <w:link w:val="Nagwek8Znak"/>
    <w:qFormat/>
    <w:rsid w:val="00A97E4B"/>
    <w:pPr>
      <w:keepNext/>
      <w:outlineLvl w:val="7"/>
    </w:pPr>
    <w:rPr>
      <w:b/>
      <w:sz w:val="32"/>
      <w:lang w:val="x-none"/>
    </w:rPr>
  </w:style>
  <w:style w:type="paragraph" w:styleId="Nagwek9">
    <w:name w:val="heading 9"/>
    <w:basedOn w:val="Normalny"/>
    <w:next w:val="Normalny"/>
    <w:link w:val="Nagwek9Znak"/>
    <w:uiPriority w:val="9"/>
    <w:qFormat/>
    <w:rsid w:val="00E9037A"/>
    <w:pPr>
      <w:keepNext/>
      <w:keepLines/>
      <w:spacing w:before="200" w:line="276" w:lineRule="auto"/>
      <w:outlineLvl w:val="8"/>
    </w:pPr>
    <w:rPr>
      <w:rFonts w:ascii="Cambria" w:hAnsi="Cambria"/>
      <w:i/>
      <w:iCs/>
      <w:color w:val="40404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A97E4B"/>
    <w:rPr>
      <w:rFonts w:ascii="Times New Roman" w:eastAsia="Times New Roman" w:hAnsi="Times New Roman" w:cs="Times New Roman"/>
      <w:b/>
      <w:sz w:val="24"/>
      <w:szCs w:val="20"/>
      <w:lang w:eastAsia="pl-PL"/>
    </w:rPr>
  </w:style>
  <w:style w:type="character" w:customStyle="1" w:styleId="Nagwek7Znak">
    <w:name w:val="Nagłówek 7 Znak"/>
    <w:link w:val="Nagwek7"/>
    <w:rsid w:val="00A97E4B"/>
    <w:rPr>
      <w:rFonts w:ascii="Times New Roman" w:eastAsia="Times New Roman" w:hAnsi="Times New Roman" w:cs="Times New Roman"/>
      <w:b/>
      <w:sz w:val="28"/>
      <w:szCs w:val="20"/>
      <w:lang w:eastAsia="pl-PL"/>
    </w:rPr>
  </w:style>
  <w:style w:type="character" w:customStyle="1" w:styleId="Nagwek8Znak">
    <w:name w:val="Nagłówek 8 Znak"/>
    <w:link w:val="Nagwek8"/>
    <w:rsid w:val="00A97E4B"/>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uiPriority w:val="99"/>
    <w:rsid w:val="00A97E4B"/>
    <w:pPr>
      <w:ind w:left="1985" w:hanging="142"/>
    </w:pPr>
    <w:rPr>
      <w:sz w:val="24"/>
      <w:lang w:val="x-none"/>
    </w:rPr>
  </w:style>
  <w:style w:type="character" w:customStyle="1" w:styleId="TekstpodstawowywcityZnak">
    <w:name w:val="Tekst podstawowy wcięty Znak"/>
    <w:link w:val="Tekstpodstawowywcity"/>
    <w:uiPriority w:val="99"/>
    <w:rsid w:val="00A97E4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A97E4B"/>
    <w:pPr>
      <w:tabs>
        <w:tab w:val="center" w:pos="4536"/>
        <w:tab w:val="right" w:pos="9072"/>
      </w:tabs>
    </w:pPr>
    <w:rPr>
      <w:lang w:val="x-none"/>
    </w:rPr>
  </w:style>
  <w:style w:type="character" w:customStyle="1" w:styleId="StopkaZnak">
    <w:name w:val="Stopka Znak"/>
    <w:link w:val="Stopka"/>
    <w:uiPriority w:val="99"/>
    <w:rsid w:val="00A97E4B"/>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A97E4B"/>
    <w:pPr>
      <w:ind w:left="426" w:hanging="426"/>
    </w:pPr>
    <w:rPr>
      <w:b/>
      <w:sz w:val="28"/>
      <w:lang w:val="x-none"/>
    </w:rPr>
  </w:style>
  <w:style w:type="character" w:customStyle="1" w:styleId="Tekstpodstawowywcity2Znak">
    <w:name w:val="Tekst podstawowy wcięty 2 Znak"/>
    <w:link w:val="Tekstpodstawowywcity2"/>
    <w:uiPriority w:val="99"/>
    <w:rsid w:val="00A97E4B"/>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uiPriority w:val="99"/>
    <w:rsid w:val="00A97E4B"/>
    <w:pPr>
      <w:spacing w:line="360" w:lineRule="auto"/>
      <w:jc w:val="center"/>
    </w:pPr>
    <w:rPr>
      <w:b/>
      <w:i/>
      <w:sz w:val="32"/>
      <w:lang w:val="x-none"/>
    </w:rPr>
  </w:style>
  <w:style w:type="character" w:customStyle="1" w:styleId="TekstpodstawowyZnak">
    <w:name w:val="Tekst podstawowy Znak"/>
    <w:link w:val="Tekstpodstawowy"/>
    <w:uiPriority w:val="99"/>
    <w:rsid w:val="00A97E4B"/>
    <w:rPr>
      <w:rFonts w:ascii="Times New Roman" w:eastAsia="Times New Roman" w:hAnsi="Times New Roman" w:cs="Times New Roman"/>
      <w:b/>
      <w:i/>
      <w:sz w:val="32"/>
      <w:szCs w:val="20"/>
      <w:lang w:eastAsia="pl-PL"/>
    </w:rPr>
  </w:style>
  <w:style w:type="paragraph" w:styleId="Tekstpodstawowywcity3">
    <w:name w:val="Body Text Indent 3"/>
    <w:basedOn w:val="Normalny"/>
    <w:link w:val="Tekstpodstawowywcity3Znak"/>
    <w:rsid w:val="00A97E4B"/>
    <w:pPr>
      <w:tabs>
        <w:tab w:val="left" w:pos="709"/>
        <w:tab w:val="left" w:pos="993"/>
      </w:tabs>
      <w:ind w:left="284" w:hanging="284"/>
    </w:pPr>
    <w:rPr>
      <w:b/>
      <w:sz w:val="28"/>
      <w:lang w:val="x-none"/>
    </w:rPr>
  </w:style>
  <w:style w:type="character" w:customStyle="1" w:styleId="Tekstpodstawowywcity3Znak">
    <w:name w:val="Tekst podstawowy wcięty 3 Znak"/>
    <w:link w:val="Tekstpodstawowywcity3"/>
    <w:rsid w:val="00A97E4B"/>
    <w:rPr>
      <w:rFonts w:ascii="Times New Roman" w:eastAsia="Times New Roman" w:hAnsi="Times New Roman" w:cs="Times New Roman"/>
      <w:b/>
      <w:sz w:val="28"/>
      <w:szCs w:val="20"/>
      <w:lang w:eastAsia="pl-PL"/>
    </w:rPr>
  </w:style>
  <w:style w:type="character" w:styleId="Hipercze">
    <w:name w:val="Hyperlink"/>
    <w:uiPriority w:val="99"/>
    <w:rsid w:val="00A97E4B"/>
    <w:rPr>
      <w:color w:val="0000FF"/>
      <w:u w:val="single"/>
    </w:rPr>
  </w:style>
  <w:style w:type="paragraph" w:styleId="Tekstpodstawowy2">
    <w:name w:val="Body Text 2"/>
    <w:basedOn w:val="Normalny"/>
    <w:link w:val="Tekstpodstawowy2Znak"/>
    <w:uiPriority w:val="99"/>
    <w:rsid w:val="00A97E4B"/>
    <w:rPr>
      <w:b/>
      <w:sz w:val="24"/>
      <w:lang w:val="x-none"/>
    </w:rPr>
  </w:style>
  <w:style w:type="character" w:customStyle="1" w:styleId="Tekstpodstawowy2Znak">
    <w:name w:val="Tekst podstawowy 2 Znak"/>
    <w:link w:val="Tekstpodstawowy2"/>
    <w:uiPriority w:val="99"/>
    <w:rsid w:val="00A97E4B"/>
    <w:rPr>
      <w:rFonts w:ascii="Times New Roman" w:eastAsia="Times New Roman" w:hAnsi="Times New Roman" w:cs="Times New Roman"/>
      <w:b/>
      <w:sz w:val="24"/>
      <w:szCs w:val="20"/>
      <w:lang w:eastAsia="pl-PL"/>
    </w:rPr>
  </w:style>
  <w:style w:type="paragraph" w:styleId="NormalnyWeb">
    <w:name w:val="Normal (Web)"/>
    <w:basedOn w:val="Normalny"/>
    <w:uiPriority w:val="99"/>
    <w:rsid w:val="00A97E4B"/>
    <w:pPr>
      <w:spacing w:before="100" w:beforeAutospacing="1" w:after="100" w:afterAutospacing="1"/>
    </w:pPr>
    <w:rPr>
      <w:sz w:val="24"/>
      <w:szCs w:val="24"/>
    </w:rPr>
  </w:style>
  <w:style w:type="paragraph" w:styleId="Tekstpodstawowy3">
    <w:name w:val="Body Text 3"/>
    <w:basedOn w:val="Normalny"/>
    <w:link w:val="Tekstpodstawowy3Znak"/>
    <w:uiPriority w:val="99"/>
    <w:rsid w:val="00A97E4B"/>
    <w:pPr>
      <w:tabs>
        <w:tab w:val="left" w:pos="709"/>
        <w:tab w:val="left" w:pos="993"/>
      </w:tabs>
    </w:pPr>
    <w:rPr>
      <w:sz w:val="24"/>
      <w:lang w:val="x-none"/>
    </w:rPr>
  </w:style>
  <w:style w:type="character" w:customStyle="1" w:styleId="Tekstpodstawowy3Znak">
    <w:name w:val="Tekst podstawowy 3 Znak"/>
    <w:link w:val="Tekstpodstawowy3"/>
    <w:uiPriority w:val="99"/>
    <w:rsid w:val="00A97E4B"/>
    <w:rPr>
      <w:rFonts w:ascii="Times New Roman" w:eastAsia="Times New Roman" w:hAnsi="Times New Roman" w:cs="Times New Roman"/>
      <w:sz w:val="24"/>
      <w:szCs w:val="20"/>
      <w:lang w:eastAsia="pl-PL"/>
    </w:rPr>
  </w:style>
  <w:style w:type="paragraph" w:customStyle="1" w:styleId="ust">
    <w:name w:val="ust"/>
    <w:rsid w:val="00A97E4B"/>
    <w:pPr>
      <w:spacing w:before="60" w:after="60"/>
      <w:ind w:left="426" w:hanging="284"/>
      <w:jc w:val="both"/>
    </w:pPr>
    <w:rPr>
      <w:rFonts w:ascii="Times New Roman" w:eastAsia="Times New Roman" w:hAnsi="Times New Roman"/>
      <w:sz w:val="24"/>
    </w:rPr>
  </w:style>
  <w:style w:type="paragraph" w:customStyle="1" w:styleId="pkt">
    <w:name w:val="pkt"/>
    <w:basedOn w:val="Normalny"/>
    <w:rsid w:val="00A97E4B"/>
    <w:pPr>
      <w:spacing w:before="60" w:after="60"/>
      <w:ind w:left="851" w:hanging="295"/>
      <w:jc w:val="both"/>
    </w:pPr>
    <w:rPr>
      <w:sz w:val="24"/>
    </w:rPr>
  </w:style>
  <w:style w:type="paragraph" w:styleId="Tekstdymka">
    <w:name w:val="Balloon Text"/>
    <w:basedOn w:val="Normalny"/>
    <w:link w:val="TekstdymkaZnak"/>
    <w:uiPriority w:val="99"/>
    <w:semiHidden/>
    <w:rsid w:val="00A97E4B"/>
    <w:rPr>
      <w:rFonts w:ascii="Tahoma" w:hAnsi="Tahoma"/>
      <w:sz w:val="16"/>
      <w:szCs w:val="16"/>
      <w:lang w:val="x-none"/>
    </w:rPr>
  </w:style>
  <w:style w:type="character" w:customStyle="1" w:styleId="TekstdymkaZnak">
    <w:name w:val="Tekst dymka Znak"/>
    <w:link w:val="Tekstdymka"/>
    <w:uiPriority w:val="99"/>
    <w:semiHidden/>
    <w:rsid w:val="00A97E4B"/>
    <w:rPr>
      <w:rFonts w:ascii="Tahoma" w:eastAsia="Times New Roman" w:hAnsi="Tahoma" w:cs="Tahoma"/>
      <w:sz w:val="16"/>
      <w:szCs w:val="16"/>
      <w:lang w:eastAsia="pl-PL"/>
    </w:rPr>
  </w:style>
  <w:style w:type="paragraph" w:customStyle="1" w:styleId="tyt">
    <w:name w:val="tyt"/>
    <w:basedOn w:val="Normalny"/>
    <w:rsid w:val="00A97E4B"/>
    <w:pPr>
      <w:keepNext/>
      <w:spacing w:before="60" w:after="60"/>
      <w:jc w:val="center"/>
    </w:pPr>
    <w:rPr>
      <w:b/>
      <w:sz w:val="24"/>
    </w:rPr>
  </w:style>
  <w:style w:type="character" w:customStyle="1" w:styleId="dane1">
    <w:name w:val="dane1"/>
    <w:rsid w:val="00A97E4B"/>
    <w:rPr>
      <w:color w:val="0000CD"/>
    </w:rPr>
  </w:style>
  <w:style w:type="paragraph" w:customStyle="1" w:styleId="lit">
    <w:name w:val="lit"/>
    <w:rsid w:val="00A97E4B"/>
    <w:pPr>
      <w:overflowPunct w:val="0"/>
      <w:autoSpaceDE w:val="0"/>
      <w:autoSpaceDN w:val="0"/>
      <w:adjustRightInd w:val="0"/>
      <w:spacing w:before="60" w:after="60"/>
      <w:ind w:left="1281" w:hanging="272"/>
      <w:jc w:val="both"/>
      <w:textAlignment w:val="baseline"/>
    </w:pPr>
    <w:rPr>
      <w:rFonts w:ascii="Times New Roman" w:eastAsia="Times New Roman" w:hAnsi="Times New Roman"/>
      <w:sz w:val="24"/>
    </w:rPr>
  </w:style>
  <w:style w:type="paragraph" w:customStyle="1" w:styleId="11111111ust">
    <w:name w:val="11111111 ust"/>
    <w:basedOn w:val="ust"/>
    <w:rsid w:val="00A97E4B"/>
    <w:pPr>
      <w:spacing w:before="0" w:after="80"/>
      <w:ind w:left="431" w:hanging="255"/>
    </w:pPr>
  </w:style>
  <w:style w:type="paragraph" w:customStyle="1" w:styleId="pkt1art">
    <w:name w:val="pkt1 art"/>
    <w:rsid w:val="00A97E4B"/>
    <w:pPr>
      <w:spacing w:before="60" w:after="60"/>
      <w:ind w:left="1872" w:hanging="284"/>
    </w:pPr>
    <w:rPr>
      <w:rFonts w:ascii="Times New Roman" w:eastAsia="Times New Roman" w:hAnsi="Times New Roman"/>
      <w:noProof/>
      <w:sz w:val="24"/>
    </w:rPr>
  </w:style>
  <w:style w:type="paragraph" w:customStyle="1" w:styleId="11art">
    <w:name w:val="1 1art"/>
    <w:rsid w:val="00A97E4B"/>
    <w:pPr>
      <w:overflowPunct w:val="0"/>
      <w:autoSpaceDE w:val="0"/>
      <w:autoSpaceDN w:val="0"/>
      <w:adjustRightInd w:val="0"/>
      <w:spacing w:before="60" w:after="60"/>
      <w:ind w:left="2693" w:hanging="278"/>
      <w:jc w:val="both"/>
      <w:textAlignment w:val="baseline"/>
    </w:pPr>
    <w:rPr>
      <w:rFonts w:ascii="Times New Roman" w:eastAsia="Times New Roman" w:hAnsi="Times New Roman"/>
      <w:sz w:val="24"/>
    </w:rPr>
  </w:style>
  <w:style w:type="paragraph" w:customStyle="1" w:styleId="ust1art">
    <w:name w:val="ust1 art"/>
    <w:rsid w:val="00A97E4B"/>
    <w:pPr>
      <w:spacing w:before="60" w:after="60"/>
      <w:ind w:left="1702" w:hanging="284"/>
    </w:pPr>
    <w:rPr>
      <w:rFonts w:ascii="Times New Roman" w:eastAsia="Times New Roman" w:hAnsi="Times New Roman"/>
      <w:noProof/>
      <w:sz w:val="24"/>
    </w:rPr>
  </w:style>
  <w:style w:type="paragraph" w:customStyle="1" w:styleId="zmart2">
    <w:name w:val="zm art2"/>
    <w:basedOn w:val="Normalny"/>
    <w:rsid w:val="00A97E4B"/>
    <w:pPr>
      <w:ind w:left="1984" w:hanging="1077"/>
    </w:pPr>
    <w:rPr>
      <w:noProof/>
      <w:sz w:val="24"/>
    </w:rPr>
  </w:style>
  <w:style w:type="paragraph" w:styleId="Lista">
    <w:name w:val="List"/>
    <w:basedOn w:val="Normalny"/>
    <w:rsid w:val="00A97E4B"/>
    <w:pPr>
      <w:overflowPunct w:val="0"/>
      <w:autoSpaceDE w:val="0"/>
      <w:autoSpaceDN w:val="0"/>
      <w:adjustRightInd w:val="0"/>
      <w:ind w:left="360" w:hanging="360"/>
    </w:pPr>
    <w:rPr>
      <w:rFonts w:ascii="Arial" w:hAnsi="Arial"/>
      <w:sz w:val="24"/>
    </w:rPr>
  </w:style>
  <w:style w:type="paragraph" w:styleId="Akapitzlist">
    <w:name w:val="List Paragraph"/>
    <w:basedOn w:val="Normalny"/>
    <w:qFormat/>
    <w:rsid w:val="00A97E4B"/>
    <w:pPr>
      <w:ind w:left="720"/>
      <w:contextualSpacing/>
    </w:pPr>
  </w:style>
  <w:style w:type="paragraph" w:customStyle="1" w:styleId="Default">
    <w:name w:val="Default"/>
    <w:rsid w:val="009E387B"/>
    <w:pPr>
      <w:autoSpaceDE w:val="0"/>
      <w:autoSpaceDN w:val="0"/>
      <w:adjustRightInd w:val="0"/>
    </w:pPr>
    <w:rPr>
      <w:rFonts w:ascii="Arial" w:eastAsia="Times New Roman" w:hAnsi="Arial" w:cs="Arial"/>
      <w:color w:val="000000"/>
      <w:sz w:val="24"/>
      <w:szCs w:val="24"/>
      <w:lang w:val="en-US" w:eastAsia="en-US"/>
    </w:rPr>
  </w:style>
  <w:style w:type="character" w:customStyle="1" w:styleId="Nagwek3Znak">
    <w:name w:val="Nagłówek 3 Znak"/>
    <w:link w:val="Nagwek3"/>
    <w:uiPriority w:val="9"/>
    <w:rsid w:val="001C49BE"/>
    <w:rPr>
      <w:rFonts w:ascii="Cambria" w:eastAsia="Times New Roman" w:hAnsi="Cambria" w:cs="Times New Roman"/>
      <w:b/>
      <w:bCs/>
      <w:color w:val="4F81BD"/>
      <w:sz w:val="20"/>
      <w:szCs w:val="20"/>
      <w:lang w:eastAsia="pl-PL"/>
    </w:rPr>
  </w:style>
  <w:style w:type="paragraph" w:styleId="Nagwek">
    <w:name w:val="header"/>
    <w:basedOn w:val="Normalny"/>
    <w:link w:val="NagwekZnak"/>
    <w:uiPriority w:val="99"/>
    <w:unhideWhenUsed/>
    <w:rsid w:val="00466A8D"/>
    <w:pPr>
      <w:tabs>
        <w:tab w:val="center" w:pos="4536"/>
        <w:tab w:val="right" w:pos="9072"/>
      </w:tabs>
    </w:pPr>
    <w:rPr>
      <w:lang w:val="x-none"/>
    </w:rPr>
  </w:style>
  <w:style w:type="character" w:customStyle="1" w:styleId="NagwekZnak">
    <w:name w:val="Nagłówek Znak"/>
    <w:link w:val="Nagwek"/>
    <w:uiPriority w:val="99"/>
    <w:rsid w:val="00466A8D"/>
    <w:rPr>
      <w:rFonts w:ascii="Times New Roman" w:eastAsia="Times New Roman" w:hAnsi="Times New Roman" w:cs="Times New Roman"/>
      <w:sz w:val="20"/>
      <w:szCs w:val="20"/>
      <w:lang w:eastAsia="pl-PL"/>
    </w:rPr>
  </w:style>
  <w:style w:type="paragraph" w:customStyle="1" w:styleId="pkt1">
    <w:name w:val="pkt1"/>
    <w:basedOn w:val="Normalny"/>
    <w:rsid w:val="00205B6F"/>
    <w:pPr>
      <w:suppressAutoHyphens/>
      <w:autoSpaceDE w:val="0"/>
      <w:spacing w:before="60" w:after="60"/>
      <w:ind w:left="850" w:hanging="425"/>
      <w:jc w:val="both"/>
    </w:pPr>
    <w:rPr>
      <w:rFonts w:ascii="Univers-PL" w:hAnsi="Univers-PL"/>
      <w:sz w:val="19"/>
      <w:szCs w:val="19"/>
      <w:lang w:eastAsia="ar-SA"/>
    </w:rPr>
  </w:style>
  <w:style w:type="character" w:styleId="Uwydatnienie">
    <w:name w:val="Emphasis"/>
    <w:uiPriority w:val="20"/>
    <w:qFormat/>
    <w:rsid w:val="008977CC"/>
    <w:rPr>
      <w:i/>
      <w:iCs/>
    </w:rPr>
  </w:style>
  <w:style w:type="character" w:styleId="Odwoaniedokomentarza">
    <w:name w:val="annotation reference"/>
    <w:uiPriority w:val="99"/>
    <w:semiHidden/>
    <w:unhideWhenUsed/>
    <w:rsid w:val="007A67D4"/>
    <w:rPr>
      <w:sz w:val="16"/>
      <w:szCs w:val="16"/>
    </w:rPr>
  </w:style>
  <w:style w:type="paragraph" w:styleId="Tekstkomentarza">
    <w:name w:val="annotation text"/>
    <w:basedOn w:val="Normalny"/>
    <w:link w:val="TekstkomentarzaZnak"/>
    <w:uiPriority w:val="99"/>
    <w:semiHidden/>
    <w:unhideWhenUsed/>
    <w:rsid w:val="007A67D4"/>
    <w:rPr>
      <w:lang w:val="x-none" w:eastAsia="x-none"/>
    </w:rPr>
  </w:style>
  <w:style w:type="character" w:customStyle="1" w:styleId="TekstkomentarzaZnak">
    <w:name w:val="Tekst komentarza Znak"/>
    <w:link w:val="Tekstkomentarza"/>
    <w:uiPriority w:val="99"/>
    <w:semiHidden/>
    <w:rsid w:val="007A67D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A67D4"/>
    <w:rPr>
      <w:b/>
      <w:bCs/>
    </w:rPr>
  </w:style>
  <w:style w:type="character" w:customStyle="1" w:styleId="TematkomentarzaZnak">
    <w:name w:val="Temat komentarza Znak"/>
    <w:link w:val="Tematkomentarza"/>
    <w:uiPriority w:val="99"/>
    <w:semiHidden/>
    <w:rsid w:val="007A67D4"/>
    <w:rPr>
      <w:rFonts w:ascii="Times New Roman" w:eastAsia="Times New Roman" w:hAnsi="Times New Roman"/>
      <w:b/>
      <w:bCs/>
    </w:rPr>
  </w:style>
  <w:style w:type="paragraph" w:customStyle="1" w:styleId="Tekstpodstawowy31">
    <w:name w:val="Tekst podstawowy 31"/>
    <w:basedOn w:val="Normalny"/>
    <w:rsid w:val="00D73C33"/>
    <w:pPr>
      <w:suppressAutoHyphens/>
      <w:jc w:val="both"/>
    </w:pPr>
    <w:rPr>
      <w:rFonts w:ascii="Arial" w:hAnsi="Arial" w:cs="Calibri"/>
      <w:sz w:val="24"/>
      <w:szCs w:val="24"/>
      <w:lang w:eastAsia="ar-SA"/>
    </w:rPr>
  </w:style>
  <w:style w:type="character" w:customStyle="1" w:styleId="Nagwek1Znak">
    <w:name w:val="Nagłówek 1 Znak"/>
    <w:link w:val="Nagwek1"/>
    <w:uiPriority w:val="9"/>
    <w:rsid w:val="00E9037A"/>
    <w:rPr>
      <w:rFonts w:ascii="Cambria" w:eastAsia="Times New Roman" w:hAnsi="Cambria"/>
      <w:b/>
      <w:bCs/>
      <w:color w:val="365F91"/>
      <w:sz w:val="28"/>
      <w:szCs w:val="28"/>
      <w:lang w:val="x-none" w:eastAsia="x-none"/>
    </w:rPr>
  </w:style>
  <w:style w:type="character" w:customStyle="1" w:styleId="Nagwek4Znak">
    <w:name w:val="Nagłówek 4 Znak"/>
    <w:link w:val="Nagwek4"/>
    <w:uiPriority w:val="9"/>
    <w:rsid w:val="00E9037A"/>
    <w:rPr>
      <w:rFonts w:ascii="Cambria" w:eastAsia="Times New Roman" w:hAnsi="Cambria"/>
      <w:b/>
      <w:bCs/>
      <w:i/>
      <w:iCs/>
      <w:color w:val="4F81BD"/>
      <w:lang w:val="x-none" w:eastAsia="x-none"/>
    </w:rPr>
  </w:style>
  <w:style w:type="character" w:customStyle="1" w:styleId="Nagwek5Znak">
    <w:name w:val="Nagłówek 5 Znak"/>
    <w:link w:val="Nagwek5"/>
    <w:uiPriority w:val="9"/>
    <w:rsid w:val="00E9037A"/>
    <w:rPr>
      <w:rFonts w:ascii="Cambria" w:eastAsia="Times New Roman" w:hAnsi="Cambria"/>
      <w:color w:val="243F60"/>
      <w:lang w:val="x-none" w:eastAsia="x-none"/>
    </w:rPr>
  </w:style>
  <w:style w:type="character" w:customStyle="1" w:styleId="Nagwek9Znak">
    <w:name w:val="Nagłówek 9 Znak"/>
    <w:link w:val="Nagwek9"/>
    <w:uiPriority w:val="9"/>
    <w:semiHidden/>
    <w:rsid w:val="00E9037A"/>
    <w:rPr>
      <w:rFonts w:ascii="Cambria" w:eastAsia="Times New Roman" w:hAnsi="Cambria"/>
      <w:i/>
      <w:iCs/>
      <w:color w:val="404040"/>
      <w:lang w:val="x-none" w:eastAsia="x-none"/>
    </w:rPr>
  </w:style>
  <w:style w:type="numbering" w:customStyle="1" w:styleId="Bezlisty1">
    <w:name w:val="Bez listy1"/>
    <w:next w:val="Bezlisty"/>
    <w:uiPriority w:val="99"/>
    <w:semiHidden/>
    <w:unhideWhenUsed/>
    <w:rsid w:val="00E9037A"/>
  </w:style>
  <w:style w:type="character" w:customStyle="1" w:styleId="TekstdymkaZnak1">
    <w:name w:val="Tekst dymka Znak1"/>
    <w:uiPriority w:val="99"/>
    <w:semiHidden/>
    <w:rsid w:val="00E9037A"/>
    <w:rPr>
      <w:rFonts w:ascii="Tahoma" w:hAnsi="Tahoma" w:cs="Tahoma"/>
      <w:sz w:val="16"/>
      <w:szCs w:val="16"/>
    </w:rPr>
  </w:style>
  <w:style w:type="paragraph" w:styleId="Tytu">
    <w:name w:val="Title"/>
    <w:basedOn w:val="Normalny"/>
    <w:next w:val="Normalny"/>
    <w:link w:val="TytuZnak"/>
    <w:uiPriority w:val="10"/>
    <w:qFormat/>
    <w:rsid w:val="00E9037A"/>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link w:val="Tytu"/>
    <w:uiPriority w:val="10"/>
    <w:rsid w:val="00E9037A"/>
    <w:rPr>
      <w:rFonts w:ascii="Cambria" w:eastAsia="Times New Roman" w:hAnsi="Cambria"/>
      <w:color w:val="17365D"/>
      <w:spacing w:val="5"/>
      <w:kern w:val="28"/>
      <w:sz w:val="52"/>
      <w:szCs w:val="52"/>
      <w:lang w:val="x-none" w:eastAsia="x-none"/>
    </w:rPr>
  </w:style>
  <w:style w:type="character" w:styleId="Pogrubienie">
    <w:name w:val="Strong"/>
    <w:uiPriority w:val="22"/>
    <w:qFormat/>
    <w:rsid w:val="00E9037A"/>
    <w:rPr>
      <w:b/>
      <w:bCs/>
    </w:rPr>
  </w:style>
  <w:style w:type="character" w:styleId="Wyrnienieintensywne">
    <w:name w:val="Intense Emphasis"/>
    <w:uiPriority w:val="21"/>
    <w:qFormat/>
    <w:rsid w:val="00E9037A"/>
    <w:rPr>
      <w:b/>
      <w:bCs/>
      <w:i/>
      <w:iCs/>
      <w:color w:val="4F81BD"/>
    </w:rPr>
  </w:style>
  <w:style w:type="paragraph" w:styleId="Cytat">
    <w:name w:val="Quote"/>
    <w:basedOn w:val="Normalny"/>
    <w:next w:val="Normalny"/>
    <w:link w:val="CytatZnak"/>
    <w:uiPriority w:val="29"/>
    <w:qFormat/>
    <w:rsid w:val="00E9037A"/>
    <w:pPr>
      <w:spacing w:after="200" w:line="276" w:lineRule="auto"/>
    </w:pPr>
    <w:rPr>
      <w:rFonts w:ascii="Calibri" w:eastAsia="Calibri" w:hAnsi="Calibri"/>
      <w:i/>
      <w:iCs/>
      <w:color w:val="000000"/>
      <w:lang w:val="x-none" w:eastAsia="x-none"/>
    </w:rPr>
  </w:style>
  <w:style w:type="character" w:customStyle="1" w:styleId="CytatZnak">
    <w:name w:val="Cytat Znak"/>
    <w:link w:val="Cytat"/>
    <w:uiPriority w:val="29"/>
    <w:rsid w:val="00E9037A"/>
    <w:rPr>
      <w:i/>
      <w:iCs/>
      <w:color w:val="000000"/>
      <w:lang w:val="x-none" w:eastAsia="x-none"/>
    </w:rPr>
  </w:style>
  <w:style w:type="paragraph" w:styleId="Cytatintensywny">
    <w:name w:val="Intense Quote"/>
    <w:basedOn w:val="Normalny"/>
    <w:next w:val="Normalny"/>
    <w:link w:val="CytatintensywnyZnak"/>
    <w:uiPriority w:val="30"/>
    <w:qFormat/>
    <w:rsid w:val="00E9037A"/>
    <w:pPr>
      <w:pBdr>
        <w:bottom w:val="single" w:sz="4" w:space="4" w:color="4F81BD"/>
      </w:pBdr>
      <w:spacing w:before="200" w:after="280" w:line="276" w:lineRule="auto"/>
      <w:ind w:left="936" w:right="936"/>
    </w:pPr>
    <w:rPr>
      <w:rFonts w:ascii="Calibri" w:eastAsia="Calibri" w:hAnsi="Calibri"/>
      <w:b/>
      <w:bCs/>
      <w:i/>
      <w:iCs/>
      <w:color w:val="4F81BD"/>
      <w:lang w:val="x-none" w:eastAsia="x-none"/>
    </w:rPr>
  </w:style>
  <w:style w:type="character" w:customStyle="1" w:styleId="CytatintensywnyZnak">
    <w:name w:val="Cytat intensywny Znak"/>
    <w:link w:val="Cytatintensywny"/>
    <w:uiPriority w:val="30"/>
    <w:rsid w:val="00E9037A"/>
    <w:rPr>
      <w:b/>
      <w:bCs/>
      <w:i/>
      <w:iCs/>
      <w:color w:val="4F81BD"/>
      <w:lang w:val="x-none" w:eastAsia="x-none"/>
    </w:rPr>
  </w:style>
  <w:style w:type="character" w:styleId="Odwoaniedelikatne">
    <w:name w:val="Subtle Reference"/>
    <w:uiPriority w:val="31"/>
    <w:qFormat/>
    <w:rsid w:val="00E9037A"/>
    <w:rPr>
      <w:smallCaps/>
      <w:color w:val="C0504D"/>
      <w:u w:val="single"/>
    </w:rPr>
  </w:style>
  <w:style w:type="character" w:styleId="Odwoanieintensywne">
    <w:name w:val="Intense Reference"/>
    <w:uiPriority w:val="32"/>
    <w:qFormat/>
    <w:rsid w:val="00E9037A"/>
    <w:rPr>
      <w:b/>
      <w:bCs/>
      <w:smallCaps/>
      <w:color w:val="C0504D"/>
      <w:spacing w:val="5"/>
      <w:u w:val="single"/>
    </w:rPr>
  </w:style>
  <w:style w:type="character" w:styleId="Tytuksiki">
    <w:name w:val="Book Title"/>
    <w:uiPriority w:val="33"/>
    <w:qFormat/>
    <w:rsid w:val="00E9037A"/>
    <w:rPr>
      <w:b/>
      <w:bCs/>
      <w:smallCaps/>
      <w:spacing w:val="5"/>
    </w:rPr>
  </w:style>
  <w:style w:type="paragraph" w:styleId="Podtytu">
    <w:name w:val="Subtitle"/>
    <w:basedOn w:val="Normalny"/>
    <w:next w:val="Normalny"/>
    <w:link w:val="PodtytuZnak"/>
    <w:uiPriority w:val="11"/>
    <w:qFormat/>
    <w:rsid w:val="00E9037A"/>
    <w:pPr>
      <w:numPr>
        <w:ilvl w:val="1"/>
      </w:numPr>
      <w:spacing w:after="200" w:line="276" w:lineRule="auto"/>
    </w:pPr>
    <w:rPr>
      <w:rFonts w:ascii="Cambria" w:hAnsi="Cambria"/>
      <w:i/>
      <w:iCs/>
      <w:color w:val="4F81BD"/>
      <w:spacing w:val="15"/>
      <w:sz w:val="24"/>
      <w:szCs w:val="24"/>
      <w:lang w:val="x-none" w:eastAsia="x-none"/>
    </w:rPr>
  </w:style>
  <w:style w:type="character" w:customStyle="1" w:styleId="PodtytuZnak">
    <w:name w:val="Podtytuł Znak"/>
    <w:link w:val="Podtytu"/>
    <w:uiPriority w:val="11"/>
    <w:rsid w:val="00E9037A"/>
    <w:rPr>
      <w:rFonts w:ascii="Cambria" w:eastAsia="Times New Roman" w:hAnsi="Cambria"/>
      <w:i/>
      <w:iCs/>
      <w:color w:val="4F81BD"/>
      <w:spacing w:val="15"/>
      <w:sz w:val="24"/>
      <w:szCs w:val="24"/>
      <w:lang w:val="x-none" w:eastAsia="x-none"/>
    </w:rPr>
  </w:style>
  <w:style w:type="paragraph" w:styleId="Bezodstpw">
    <w:name w:val="No Spacing"/>
    <w:uiPriority w:val="1"/>
    <w:qFormat/>
    <w:rsid w:val="00E9037A"/>
    <w:rPr>
      <w:sz w:val="22"/>
      <w:szCs w:val="22"/>
      <w:lang w:eastAsia="en-US"/>
    </w:rPr>
  </w:style>
  <w:style w:type="character" w:customStyle="1" w:styleId="Tekstpodstawowy2Znak1">
    <w:name w:val="Tekst podstawowy 2 Znak1"/>
    <w:basedOn w:val="Domylnaczcionkaakapitu"/>
    <w:uiPriority w:val="99"/>
    <w:semiHidden/>
    <w:rsid w:val="00E9037A"/>
  </w:style>
  <w:style w:type="character" w:customStyle="1" w:styleId="Tekstpodstawowy3Znak1">
    <w:name w:val="Tekst podstawowy 3 Znak1"/>
    <w:uiPriority w:val="99"/>
    <w:semiHidden/>
    <w:rsid w:val="00E9037A"/>
    <w:rPr>
      <w:sz w:val="16"/>
      <w:szCs w:val="16"/>
    </w:rPr>
  </w:style>
  <w:style w:type="numbering" w:customStyle="1" w:styleId="Bezlisty2">
    <w:name w:val="Bez listy2"/>
    <w:next w:val="Bezlisty"/>
    <w:uiPriority w:val="99"/>
    <w:semiHidden/>
    <w:unhideWhenUsed/>
    <w:rsid w:val="00E9037A"/>
  </w:style>
  <w:style w:type="paragraph" w:customStyle="1" w:styleId="Akapitzlist1">
    <w:name w:val="Akapit z listą1"/>
    <w:basedOn w:val="Normalny"/>
    <w:uiPriority w:val="99"/>
    <w:rsid w:val="00E9037A"/>
    <w:pPr>
      <w:spacing w:after="200" w:line="276" w:lineRule="auto"/>
      <w:ind w:left="720"/>
      <w:contextualSpacing/>
    </w:pPr>
    <w:rPr>
      <w:rFonts w:ascii="Arial" w:hAnsi="Arial"/>
      <w:sz w:val="24"/>
      <w:szCs w:val="22"/>
      <w:lang w:eastAsia="en-US"/>
    </w:rPr>
  </w:style>
  <w:style w:type="table" w:styleId="Tabela-Siatka">
    <w:name w:val="Table Grid"/>
    <w:basedOn w:val="Standardowy"/>
    <w:uiPriority w:val="59"/>
    <w:rsid w:val="00E9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E9037A"/>
    <w:rPr>
      <w:color w:val="800080"/>
      <w:u w:val="single"/>
    </w:rPr>
  </w:style>
  <w:style w:type="paragraph" w:customStyle="1" w:styleId="Style20">
    <w:name w:val="Style20"/>
    <w:basedOn w:val="Normalny"/>
    <w:uiPriority w:val="99"/>
    <w:rsid w:val="00E9037A"/>
    <w:pPr>
      <w:widowControl w:val="0"/>
      <w:autoSpaceDE w:val="0"/>
      <w:autoSpaceDN w:val="0"/>
      <w:adjustRightInd w:val="0"/>
      <w:spacing w:line="274" w:lineRule="exact"/>
      <w:jc w:val="both"/>
    </w:pPr>
    <w:rPr>
      <w:rFonts w:ascii="Arial" w:hAnsi="Arial" w:cs="Arial"/>
      <w:sz w:val="24"/>
      <w:szCs w:val="24"/>
    </w:rPr>
  </w:style>
  <w:style w:type="paragraph" w:customStyle="1" w:styleId="Style11">
    <w:name w:val="Style11"/>
    <w:basedOn w:val="Normalny"/>
    <w:uiPriority w:val="99"/>
    <w:rsid w:val="00E9037A"/>
    <w:pPr>
      <w:widowControl w:val="0"/>
      <w:autoSpaceDE w:val="0"/>
      <w:autoSpaceDN w:val="0"/>
      <w:adjustRightInd w:val="0"/>
      <w:spacing w:line="279" w:lineRule="exact"/>
      <w:ind w:left="1072" w:hanging="282"/>
      <w:jc w:val="both"/>
    </w:pPr>
    <w:rPr>
      <w:sz w:val="24"/>
      <w:szCs w:val="24"/>
    </w:rPr>
  </w:style>
  <w:style w:type="paragraph" w:customStyle="1" w:styleId="Style12">
    <w:name w:val="Style12"/>
    <w:basedOn w:val="Normalny"/>
    <w:uiPriority w:val="99"/>
    <w:rsid w:val="00E9037A"/>
    <w:pPr>
      <w:widowControl w:val="0"/>
      <w:autoSpaceDE w:val="0"/>
      <w:autoSpaceDN w:val="0"/>
      <w:adjustRightInd w:val="0"/>
      <w:spacing w:line="223" w:lineRule="exact"/>
      <w:jc w:val="center"/>
    </w:pPr>
    <w:rPr>
      <w:sz w:val="24"/>
      <w:szCs w:val="24"/>
    </w:rPr>
  </w:style>
  <w:style w:type="paragraph" w:customStyle="1" w:styleId="Style18">
    <w:name w:val="Style18"/>
    <w:basedOn w:val="Normalny"/>
    <w:uiPriority w:val="99"/>
    <w:rsid w:val="00E9037A"/>
    <w:pPr>
      <w:widowControl w:val="0"/>
      <w:autoSpaceDE w:val="0"/>
      <w:autoSpaceDN w:val="0"/>
      <w:adjustRightInd w:val="0"/>
    </w:pPr>
    <w:rPr>
      <w:sz w:val="24"/>
      <w:szCs w:val="24"/>
    </w:rPr>
  </w:style>
  <w:style w:type="paragraph" w:customStyle="1" w:styleId="BodyTextIndent3">
    <w:name w:val="Body Text Indent 3"/>
    <w:basedOn w:val="Normalny"/>
    <w:uiPriority w:val="99"/>
    <w:rsid w:val="00E9037A"/>
    <w:pPr>
      <w:widowControl w:val="0"/>
      <w:tabs>
        <w:tab w:val="left" w:pos="2835"/>
        <w:tab w:val="right" w:leader="dot" w:pos="8931"/>
      </w:tabs>
      <w:overflowPunct w:val="0"/>
      <w:autoSpaceDE w:val="0"/>
      <w:autoSpaceDN w:val="0"/>
      <w:adjustRightInd w:val="0"/>
      <w:ind w:left="2835"/>
    </w:pPr>
    <w:rPr>
      <w:rFonts w:ascii="Arial" w:hAnsi="Arial"/>
      <w:sz w:val="24"/>
    </w:rPr>
  </w:style>
  <w:style w:type="character" w:customStyle="1" w:styleId="FontStyle41">
    <w:name w:val="Font Style41"/>
    <w:uiPriority w:val="99"/>
    <w:rsid w:val="00E9037A"/>
    <w:rPr>
      <w:rFonts w:ascii="Times New Roman" w:hAnsi="Times New Roman" w:cs="Times New Roman" w:hint="default"/>
      <w:b/>
      <w:bCs/>
      <w:sz w:val="18"/>
      <w:szCs w:val="18"/>
    </w:rPr>
  </w:style>
  <w:style w:type="character" w:customStyle="1" w:styleId="FontStyle42">
    <w:name w:val="Font Style42"/>
    <w:uiPriority w:val="99"/>
    <w:rsid w:val="00E9037A"/>
    <w:rPr>
      <w:rFonts w:ascii="Times New Roman" w:hAnsi="Times New Roman" w:cs="Times New Roman" w:hint="default"/>
      <w:i/>
      <w:iCs/>
      <w:sz w:val="18"/>
      <w:szCs w:val="18"/>
    </w:rPr>
  </w:style>
  <w:style w:type="character" w:customStyle="1" w:styleId="FontStyle43">
    <w:name w:val="Font Style43"/>
    <w:uiPriority w:val="99"/>
    <w:rsid w:val="00E9037A"/>
    <w:rPr>
      <w:rFonts w:ascii="Times New Roman" w:hAnsi="Times New Roman" w:cs="Times New Roman" w:hint="default"/>
      <w:sz w:val="20"/>
      <w:szCs w:val="20"/>
    </w:rPr>
  </w:style>
  <w:style w:type="character" w:customStyle="1" w:styleId="FontStyle47">
    <w:name w:val="Font Style47"/>
    <w:uiPriority w:val="99"/>
    <w:rsid w:val="00E9037A"/>
    <w:rPr>
      <w:rFonts w:ascii="Times New Roman" w:hAnsi="Times New Roman" w:cs="Times New Roman" w:hint="default"/>
      <w:sz w:val="18"/>
      <w:szCs w:val="18"/>
    </w:rPr>
  </w:style>
  <w:style w:type="character" w:customStyle="1" w:styleId="FontStyle52">
    <w:name w:val="Font Style52"/>
    <w:uiPriority w:val="99"/>
    <w:rsid w:val="00E9037A"/>
    <w:rPr>
      <w:rFonts w:ascii="Times New Roman" w:hAnsi="Times New Roman" w:cs="Times New Roman" w:hint="default"/>
      <w:sz w:val="18"/>
      <w:szCs w:val="18"/>
    </w:rPr>
  </w:style>
  <w:style w:type="character" w:customStyle="1" w:styleId="FontStyle151">
    <w:name w:val="Font Style151"/>
    <w:uiPriority w:val="99"/>
    <w:rsid w:val="00E9037A"/>
    <w:rPr>
      <w:rFonts w:ascii="Arial" w:hAnsi="Arial" w:cs="Arial" w:hint="default"/>
      <w:b/>
      <w:bCs/>
      <w:sz w:val="22"/>
      <w:szCs w:val="22"/>
    </w:rPr>
  </w:style>
  <w:style w:type="character" w:customStyle="1" w:styleId="FontStyle152">
    <w:name w:val="Font Style152"/>
    <w:uiPriority w:val="99"/>
    <w:rsid w:val="00E9037A"/>
    <w:rPr>
      <w:rFonts w:ascii="Arial" w:hAnsi="Arial" w:cs="Arial" w:hint="default"/>
      <w:sz w:val="22"/>
      <w:szCs w:val="22"/>
    </w:rPr>
  </w:style>
  <w:style w:type="paragraph" w:customStyle="1" w:styleId="xl69">
    <w:name w:val="xl69"/>
    <w:basedOn w:val="Normalny"/>
    <w:rsid w:val="00E9037A"/>
    <w:pPr>
      <w:spacing w:before="100" w:beforeAutospacing="1" w:after="100" w:afterAutospacing="1"/>
    </w:pPr>
    <w:rPr>
      <w:sz w:val="22"/>
      <w:szCs w:val="22"/>
    </w:rPr>
  </w:style>
  <w:style w:type="paragraph" w:customStyle="1" w:styleId="xl70">
    <w:name w:val="xl70"/>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1">
    <w:name w:val="xl71"/>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72">
    <w:name w:val="xl72"/>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73">
    <w:name w:val="xl7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74">
    <w:name w:val="xl7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6">
    <w:name w:val="xl76"/>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79">
    <w:name w:val="xl7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4">
    <w:name w:val="xl8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86">
    <w:name w:val="xl86"/>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7">
    <w:name w:val="xl8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E903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E9037A"/>
    <w:pPr>
      <w:spacing w:before="100" w:beforeAutospacing="1" w:after="100" w:afterAutospacing="1"/>
      <w:textAlignment w:val="center"/>
    </w:pPr>
    <w:rPr>
      <w:color w:val="000000"/>
      <w:sz w:val="24"/>
      <w:szCs w:val="24"/>
    </w:rPr>
  </w:style>
  <w:style w:type="paragraph" w:customStyle="1" w:styleId="xl96">
    <w:name w:val="xl96"/>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7">
    <w:name w:val="xl97"/>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ny"/>
    <w:rsid w:val="00E9037A"/>
    <w:pPr>
      <w:pBdr>
        <w:bottom w:val="single" w:sz="4" w:space="0" w:color="auto"/>
      </w:pBdr>
      <w:spacing w:before="100" w:beforeAutospacing="1" w:after="100" w:afterAutospacing="1"/>
      <w:jc w:val="center"/>
      <w:textAlignment w:val="center"/>
    </w:pPr>
    <w:rPr>
      <w:sz w:val="24"/>
      <w:szCs w:val="24"/>
    </w:rPr>
  </w:style>
  <w:style w:type="paragraph" w:customStyle="1" w:styleId="xl99">
    <w:name w:val="xl9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ny"/>
    <w:rsid w:val="00E9037A"/>
    <w:pPr>
      <w:spacing w:before="100" w:beforeAutospacing="1" w:after="100" w:afterAutospacing="1"/>
      <w:textAlignment w:val="center"/>
    </w:pPr>
    <w:rPr>
      <w:sz w:val="24"/>
      <w:szCs w:val="24"/>
    </w:rPr>
  </w:style>
  <w:style w:type="paragraph" w:customStyle="1" w:styleId="xl101">
    <w:name w:val="xl101"/>
    <w:basedOn w:val="Normalny"/>
    <w:rsid w:val="00E9037A"/>
    <w:pPr>
      <w:spacing w:before="100" w:beforeAutospacing="1" w:after="100" w:afterAutospacing="1"/>
      <w:jc w:val="center"/>
      <w:textAlignment w:val="center"/>
    </w:pPr>
    <w:rPr>
      <w:sz w:val="24"/>
      <w:szCs w:val="24"/>
    </w:rPr>
  </w:style>
  <w:style w:type="paragraph" w:customStyle="1" w:styleId="xl102">
    <w:name w:val="xl102"/>
    <w:basedOn w:val="Normalny"/>
    <w:rsid w:val="00E9037A"/>
    <w:pPr>
      <w:spacing w:before="100" w:beforeAutospacing="1" w:after="100" w:afterAutospacing="1"/>
      <w:textAlignment w:val="center"/>
    </w:pPr>
    <w:rPr>
      <w:sz w:val="24"/>
      <w:szCs w:val="24"/>
    </w:rPr>
  </w:style>
  <w:style w:type="paragraph" w:customStyle="1" w:styleId="xl103">
    <w:name w:val="xl103"/>
    <w:basedOn w:val="Normalny"/>
    <w:rsid w:val="00E9037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4">
    <w:name w:val="xl104"/>
    <w:basedOn w:val="Normalny"/>
    <w:rsid w:val="00E903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5">
    <w:name w:val="xl105"/>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9">
    <w:name w:val="xl10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2">
    <w:name w:val="xl11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6">
    <w:name w:val="xl116"/>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18">
    <w:name w:val="xl118"/>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19">
    <w:name w:val="xl119"/>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20">
    <w:name w:val="xl120"/>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21">
    <w:name w:val="xl121"/>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3">
    <w:name w:val="xl123"/>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6">
    <w:name w:val="xl126"/>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ny"/>
    <w:rsid w:val="00E9037A"/>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29">
    <w:name w:val="xl129"/>
    <w:basedOn w:val="Normalny"/>
    <w:rsid w:val="00E9037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0">
    <w:name w:val="xl130"/>
    <w:basedOn w:val="Normalny"/>
    <w:rsid w:val="00E9037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Normalny"/>
    <w:rsid w:val="00E9037A"/>
    <w:pPr>
      <w:spacing w:before="100" w:beforeAutospacing="1" w:after="100" w:afterAutospacing="1"/>
      <w:jc w:val="center"/>
      <w:textAlignment w:val="center"/>
    </w:pPr>
    <w:rPr>
      <w:rFonts w:ascii="Microsoft Sans Serif" w:hAnsi="Microsoft Sans Serif" w:cs="Microsoft Sans Serif"/>
      <w:color w:val="000000"/>
      <w:sz w:val="24"/>
      <w:szCs w:val="24"/>
    </w:rPr>
  </w:style>
  <w:style w:type="paragraph" w:customStyle="1" w:styleId="xl132">
    <w:name w:val="xl13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szCs w:val="24"/>
    </w:rPr>
  </w:style>
  <w:style w:type="paragraph" w:customStyle="1" w:styleId="xl133">
    <w:name w:val="xl13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Normalny"/>
    <w:rsid w:val="00E9037A"/>
    <w:pPr>
      <w:spacing w:before="100" w:beforeAutospacing="1" w:after="100" w:afterAutospacing="1"/>
      <w:textAlignment w:val="center"/>
    </w:pPr>
    <w:rPr>
      <w:sz w:val="24"/>
      <w:szCs w:val="24"/>
    </w:rPr>
  </w:style>
  <w:style w:type="paragraph" w:customStyle="1" w:styleId="xl135">
    <w:name w:val="xl135"/>
    <w:basedOn w:val="Normalny"/>
    <w:rsid w:val="00E9037A"/>
    <w:pPr>
      <w:spacing w:before="100" w:beforeAutospacing="1" w:after="100" w:afterAutospacing="1"/>
      <w:jc w:val="center"/>
      <w:textAlignment w:val="center"/>
    </w:pPr>
    <w:rPr>
      <w:sz w:val="24"/>
      <w:szCs w:val="24"/>
    </w:rPr>
  </w:style>
  <w:style w:type="paragraph" w:customStyle="1" w:styleId="xl136">
    <w:name w:val="xl136"/>
    <w:basedOn w:val="Normalny"/>
    <w:rsid w:val="00E9037A"/>
    <w:pPr>
      <w:spacing w:before="100" w:beforeAutospacing="1" w:after="100" w:afterAutospacing="1"/>
      <w:textAlignment w:val="center"/>
    </w:pPr>
    <w:rPr>
      <w:sz w:val="24"/>
      <w:szCs w:val="24"/>
    </w:rPr>
  </w:style>
  <w:style w:type="paragraph" w:customStyle="1" w:styleId="xl137">
    <w:name w:val="xl13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0">
    <w:name w:val="xl140"/>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1">
    <w:name w:val="xl141"/>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43">
    <w:name w:val="xl143"/>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44">
    <w:name w:val="xl14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7">
    <w:name w:val="xl14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9">
    <w:name w:val="xl149"/>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0">
    <w:name w:val="xl150"/>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1">
    <w:name w:val="xl151"/>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2">
    <w:name w:val="xl152"/>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53">
    <w:name w:val="xl153"/>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54">
    <w:name w:val="xl154"/>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55">
    <w:name w:val="xl155"/>
    <w:basedOn w:val="Normalny"/>
    <w:rsid w:val="00E9037A"/>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56">
    <w:name w:val="xl156"/>
    <w:basedOn w:val="Normalny"/>
    <w:rsid w:val="00E9037A"/>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57">
    <w:name w:val="xl157"/>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58">
    <w:name w:val="xl158"/>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59">
    <w:name w:val="xl159"/>
    <w:basedOn w:val="Normalny"/>
    <w:rsid w:val="00E9037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0">
    <w:name w:val="xl160"/>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61">
    <w:name w:val="xl161"/>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62">
    <w:name w:val="xl162"/>
    <w:basedOn w:val="Normalny"/>
    <w:rsid w:val="00E9037A"/>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63">
    <w:name w:val="xl163"/>
    <w:basedOn w:val="Normalny"/>
    <w:rsid w:val="00E9037A"/>
    <w:pPr>
      <w:pBdr>
        <w:top w:val="single" w:sz="4" w:space="0" w:color="auto"/>
        <w:bottom w:val="single" w:sz="4" w:space="0" w:color="auto"/>
      </w:pBdr>
      <w:spacing w:before="100" w:beforeAutospacing="1" w:after="100" w:afterAutospacing="1"/>
      <w:jc w:val="center"/>
    </w:pPr>
    <w:rPr>
      <w:b/>
      <w:bCs/>
      <w:i/>
      <w:iCs/>
      <w:sz w:val="24"/>
      <w:szCs w:val="24"/>
    </w:rPr>
  </w:style>
  <w:style w:type="paragraph" w:styleId="Zwykytekst">
    <w:name w:val="Plain Text"/>
    <w:basedOn w:val="Normalny"/>
    <w:link w:val="ZwykytekstZnak"/>
    <w:uiPriority w:val="99"/>
    <w:rsid w:val="00C7481C"/>
    <w:pPr>
      <w:jc w:val="both"/>
    </w:pPr>
    <w:rPr>
      <w:rFonts w:ascii="Courier New" w:hAnsi="Courier New"/>
      <w:sz w:val="24"/>
      <w:lang w:val="x-none" w:eastAsia="x-none"/>
    </w:rPr>
  </w:style>
  <w:style w:type="character" w:customStyle="1" w:styleId="ZwykytekstZnak">
    <w:name w:val="Zwykły tekst Znak"/>
    <w:link w:val="Zwykytekst"/>
    <w:uiPriority w:val="99"/>
    <w:rsid w:val="00C7481C"/>
    <w:rPr>
      <w:rFonts w:ascii="Courier New" w:eastAsia="Times New Roman" w:hAnsi="Courier New"/>
      <w:sz w:val="24"/>
    </w:rPr>
  </w:style>
  <w:style w:type="paragraph" w:customStyle="1" w:styleId="Zwykytekst1">
    <w:name w:val="Zwykły tekst1"/>
    <w:basedOn w:val="Normalny"/>
    <w:rsid w:val="00C7481C"/>
    <w:pPr>
      <w:suppressAutoHyphens/>
    </w:pPr>
    <w:rPr>
      <w:rFonts w:ascii="Courier New" w:hAnsi="Courier New"/>
      <w:lang w:eastAsia="ar-SA"/>
    </w:rPr>
  </w:style>
  <w:style w:type="character" w:customStyle="1" w:styleId="DefaultParagraphFont">
    <w:name w:val="Default Paragraph Font"/>
    <w:rsid w:val="00347E84"/>
  </w:style>
  <w:style w:type="paragraph" w:customStyle="1" w:styleId="Nagwek10">
    <w:name w:val="Nagłówek1"/>
    <w:basedOn w:val="Normalny"/>
    <w:next w:val="Tekstpodstawowy"/>
    <w:rsid w:val="00347E84"/>
    <w:pPr>
      <w:keepNext/>
      <w:widowControl w:val="0"/>
      <w:suppressAutoHyphens/>
      <w:overflowPunct w:val="0"/>
      <w:autoSpaceDE w:val="0"/>
      <w:spacing w:before="240" w:after="120"/>
    </w:pPr>
    <w:rPr>
      <w:rFonts w:ascii="Arial" w:eastAsia="Microsoft YaHei" w:hAnsi="Arial" w:cs="Mangal"/>
      <w:kern w:val="1"/>
      <w:sz w:val="28"/>
      <w:szCs w:val="28"/>
      <w:lang w:eastAsia="ar-SA"/>
    </w:rPr>
  </w:style>
  <w:style w:type="paragraph" w:customStyle="1" w:styleId="Podpis1">
    <w:name w:val="Podpis1"/>
    <w:basedOn w:val="Normalny"/>
    <w:rsid w:val="00347E84"/>
    <w:pPr>
      <w:widowControl w:val="0"/>
      <w:suppressLineNumbers/>
      <w:suppressAutoHyphens/>
      <w:overflowPunct w:val="0"/>
      <w:autoSpaceDE w:val="0"/>
      <w:spacing w:before="120" w:after="120"/>
    </w:pPr>
    <w:rPr>
      <w:rFonts w:cs="Mangal"/>
      <w:i/>
      <w:iCs/>
      <w:kern w:val="1"/>
      <w:sz w:val="24"/>
      <w:szCs w:val="24"/>
      <w:lang w:eastAsia="ar-SA"/>
    </w:rPr>
  </w:style>
  <w:style w:type="paragraph" w:customStyle="1" w:styleId="Indeks">
    <w:name w:val="Indeks"/>
    <w:basedOn w:val="Normalny"/>
    <w:rsid w:val="00347E84"/>
    <w:pPr>
      <w:widowControl w:val="0"/>
      <w:suppressLineNumbers/>
      <w:suppressAutoHyphens/>
      <w:overflowPunct w:val="0"/>
      <w:autoSpaceDE w:val="0"/>
    </w:pPr>
    <w:rPr>
      <w:rFonts w:cs="Mangal"/>
      <w:kern w:val="1"/>
      <w:lang w:eastAsia="ar-SA"/>
    </w:rPr>
  </w:style>
  <w:style w:type="paragraph" w:styleId="Tekstprzypisudolnego">
    <w:name w:val="footnote text"/>
    <w:basedOn w:val="Normalny"/>
    <w:link w:val="TekstprzypisudolnegoZnak"/>
    <w:uiPriority w:val="99"/>
    <w:semiHidden/>
    <w:unhideWhenUsed/>
    <w:rsid w:val="00537E6F"/>
  </w:style>
  <w:style w:type="character" w:customStyle="1" w:styleId="TekstprzypisudolnegoZnak">
    <w:name w:val="Tekst przypisu dolnego Znak"/>
    <w:link w:val="Tekstprzypisudolnego"/>
    <w:uiPriority w:val="99"/>
    <w:semiHidden/>
    <w:rsid w:val="00537E6F"/>
    <w:rPr>
      <w:rFonts w:ascii="Times New Roman" w:eastAsia="Times New Roman" w:hAnsi="Times New Roman"/>
    </w:rPr>
  </w:style>
  <w:style w:type="character" w:styleId="Odwoanieprzypisudolnego">
    <w:name w:val="footnote reference"/>
    <w:uiPriority w:val="99"/>
    <w:unhideWhenUsed/>
    <w:rsid w:val="00537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7663">
      <w:bodyDiv w:val="1"/>
      <w:marLeft w:val="0"/>
      <w:marRight w:val="0"/>
      <w:marTop w:val="0"/>
      <w:marBottom w:val="0"/>
      <w:divBdr>
        <w:top w:val="none" w:sz="0" w:space="0" w:color="auto"/>
        <w:left w:val="none" w:sz="0" w:space="0" w:color="auto"/>
        <w:bottom w:val="none" w:sz="0" w:space="0" w:color="auto"/>
        <w:right w:val="none" w:sz="0" w:space="0" w:color="auto"/>
      </w:divBdr>
    </w:div>
    <w:div w:id="254485888">
      <w:bodyDiv w:val="1"/>
      <w:marLeft w:val="0"/>
      <w:marRight w:val="0"/>
      <w:marTop w:val="0"/>
      <w:marBottom w:val="0"/>
      <w:divBdr>
        <w:top w:val="none" w:sz="0" w:space="0" w:color="auto"/>
        <w:left w:val="none" w:sz="0" w:space="0" w:color="auto"/>
        <w:bottom w:val="none" w:sz="0" w:space="0" w:color="auto"/>
        <w:right w:val="none" w:sz="0" w:space="0" w:color="auto"/>
      </w:divBdr>
    </w:div>
    <w:div w:id="355353568">
      <w:bodyDiv w:val="1"/>
      <w:marLeft w:val="0"/>
      <w:marRight w:val="0"/>
      <w:marTop w:val="0"/>
      <w:marBottom w:val="0"/>
      <w:divBdr>
        <w:top w:val="none" w:sz="0" w:space="0" w:color="auto"/>
        <w:left w:val="none" w:sz="0" w:space="0" w:color="auto"/>
        <w:bottom w:val="none" w:sz="0" w:space="0" w:color="auto"/>
        <w:right w:val="none" w:sz="0" w:space="0" w:color="auto"/>
      </w:divBdr>
    </w:div>
    <w:div w:id="1054162010">
      <w:bodyDiv w:val="1"/>
      <w:marLeft w:val="0"/>
      <w:marRight w:val="0"/>
      <w:marTop w:val="0"/>
      <w:marBottom w:val="0"/>
      <w:divBdr>
        <w:top w:val="none" w:sz="0" w:space="0" w:color="auto"/>
        <w:left w:val="none" w:sz="0" w:space="0" w:color="auto"/>
        <w:bottom w:val="none" w:sz="0" w:space="0" w:color="auto"/>
        <w:right w:val="none" w:sz="0" w:space="0" w:color="auto"/>
      </w:divBdr>
    </w:div>
    <w:div w:id="21153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0939-D323-4784-B439-BB3E053FE1A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676F42-7CAE-493A-91A5-12E45321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13801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Numer sprawy 15/2013/LOG</vt:lpstr>
    </vt:vector>
  </TitlesOfParts>
  <Company>MON</Company>
  <LinksUpToDate>false</LinksUpToDate>
  <CharactersWithSpaces>16069</CharactersWithSpaces>
  <SharedDoc>false</SharedDoc>
  <HLinks>
    <vt:vector size="6" baseType="variant">
      <vt:variant>
        <vt:i4>7798810</vt:i4>
      </vt:variant>
      <vt:variant>
        <vt:i4>0</vt:i4>
      </vt:variant>
      <vt:variant>
        <vt:i4>0</vt:i4>
      </vt:variant>
      <vt:variant>
        <vt:i4>5</vt:i4>
      </vt:variant>
      <vt:variant>
        <vt:lpwstr>mailto:6wog.4926@ron.mil.pl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15/2013/LOG</dc:title>
  <dc:subject/>
  <dc:creator>Damian_P</dc:creator>
  <cp:keywords/>
  <cp:lastModifiedBy>Wnuk-Lipińska Kamila</cp:lastModifiedBy>
  <cp:revision>2</cp:revision>
  <cp:lastPrinted>2024-10-04T05:55:00Z</cp:lastPrinted>
  <dcterms:created xsi:type="dcterms:W3CDTF">2025-01-21T08:29:00Z</dcterms:created>
  <dcterms:modified xsi:type="dcterms:W3CDTF">2025-01-21T08:29:00Z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9dc84e5c-fedd-4c2b-bec8-6e171033a896</vt:lpwstr>
  </property>
  <property fmtid="{D5CDD505-2E9C-101B-9397-08002B2CF9AE}" pid="3" name="bjSaver">
    <vt:lpwstr>uWZOGQEjBzcKrDtogJGYtqr39HNHzv1G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Damian_P</vt:lpwstr>
  </property>
  <property fmtid="{D5CDD505-2E9C-101B-9397-08002B2CF9AE}" pid="9" name="s5636:Creator type=organization">
    <vt:lpwstr>MILNET-Z</vt:lpwstr>
  </property>
  <property fmtid="{D5CDD505-2E9C-101B-9397-08002B2CF9AE}" pid="10" name="s5636:Creator type=IP">
    <vt:lpwstr>10.50.115.99</vt:lpwstr>
  </property>
  <property fmtid="{D5CDD505-2E9C-101B-9397-08002B2CF9AE}" pid="11" name="bjPortionMark">
    <vt:lpwstr>[]</vt:lpwstr>
  </property>
</Properties>
</file>