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4E51" w14:textId="401F1CEE" w:rsidR="00544862" w:rsidRPr="00DA715A" w:rsidRDefault="00544862" w:rsidP="0054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7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A7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odpowiedź</w:t>
      </w:r>
    </w:p>
    <w:p w14:paraId="4734F770" w14:textId="77777777" w:rsidR="00544862" w:rsidRDefault="00544862" w:rsidP="0054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37DE4" w14:textId="1903F0AE" w:rsidR="00B81E1B" w:rsidRPr="003E6942" w:rsidRDefault="00B81E1B" w:rsidP="00B81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Postępowanie:</w:t>
      </w:r>
    </w:p>
    <w:p w14:paraId="381F57CA" w14:textId="36381C76" w:rsidR="002E3D8E" w:rsidRPr="003E6942" w:rsidRDefault="00B81E1B" w:rsidP="00B81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„Świadczenie usług utrzymania czystości </w:t>
      </w:r>
      <w:r w:rsidR="002E3D8E"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kontenerów w kompleksie wojskowym </w:t>
      </w:r>
      <w:r w:rsidR="002E3D8E"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Rząska w roku 2025-2027”</w:t>
      </w:r>
    </w:p>
    <w:p w14:paraId="45AEE5A0" w14:textId="2577B9ED" w:rsidR="00F04BC1" w:rsidRPr="003E6942" w:rsidRDefault="002E3D8E" w:rsidP="00F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2</w:t>
      </w:r>
      <w:r w:rsidR="00B81E1B"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>/INFR/202</w:t>
      </w:r>
      <w:r w:rsidRPr="003E694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7D84B2B" w14:textId="33422C7F" w:rsidR="00B81E1B" w:rsidRPr="003E6942" w:rsidRDefault="00B81E1B" w:rsidP="00F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AF5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0D6066"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E3D8E"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stycznia 2025 r. </w:t>
      </w:r>
      <w:r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0C4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 wpłynęło pytanie</w:t>
      </w:r>
      <w:r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4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Pr="003E6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następującej treści:</w:t>
      </w:r>
    </w:p>
    <w:p w14:paraId="2FF995E5" w14:textId="77777777" w:rsidR="004279F5" w:rsidRPr="003E6942" w:rsidRDefault="004279F5" w:rsidP="00427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BD6E4E" w14:textId="0E2154EF" w:rsidR="002E3D8E" w:rsidRPr="000C4568" w:rsidRDefault="00D52D9E" w:rsidP="000C4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4568">
        <w:rPr>
          <w:rFonts w:ascii="Times New Roman" w:hAnsi="Times New Roman" w:cs="Times New Roman"/>
        </w:rPr>
        <w:t>Zamawiający podał opis papieru toaletowego. Prosimy o potwierdzenie, że podane wymiary listka są</w:t>
      </w:r>
      <w:r w:rsidR="000C4568" w:rsidRPr="000C4568">
        <w:rPr>
          <w:rFonts w:ascii="Times New Roman" w:hAnsi="Times New Roman" w:cs="Times New Roman"/>
        </w:rPr>
        <w:t xml:space="preserve"> </w:t>
      </w:r>
      <w:r w:rsidRPr="000C4568">
        <w:rPr>
          <w:rFonts w:ascii="Times New Roman" w:hAnsi="Times New Roman" w:cs="Times New Roman"/>
        </w:rPr>
        <w:t>wartościami orientacyjnymi i Zamawiający dopuszcza papier toaletowy o zbliżonych (a nie identycznych)</w:t>
      </w:r>
      <w:r w:rsidR="000C4568" w:rsidRPr="000C4568">
        <w:rPr>
          <w:rFonts w:ascii="Times New Roman" w:hAnsi="Times New Roman" w:cs="Times New Roman"/>
        </w:rPr>
        <w:t xml:space="preserve"> </w:t>
      </w:r>
      <w:r w:rsidRPr="000C4568">
        <w:rPr>
          <w:rFonts w:ascii="Times New Roman" w:hAnsi="Times New Roman" w:cs="Times New Roman"/>
        </w:rPr>
        <w:t>wymiarach listka jak opisane w SWZ pasujący do dozowników występujących u Zamawiającego. Prośba ta</w:t>
      </w:r>
      <w:r w:rsidR="000C4568" w:rsidRPr="000C4568">
        <w:rPr>
          <w:rFonts w:ascii="Times New Roman" w:hAnsi="Times New Roman" w:cs="Times New Roman"/>
        </w:rPr>
        <w:t xml:space="preserve"> </w:t>
      </w:r>
      <w:r w:rsidRPr="000C4568">
        <w:rPr>
          <w:rFonts w:ascii="Times New Roman" w:hAnsi="Times New Roman" w:cs="Times New Roman"/>
        </w:rPr>
        <w:t>jest podyktowana zmianami w kartach technicznych materiałów higienicznych, w związku z którymi</w:t>
      </w:r>
      <w:r w:rsidR="000C4568" w:rsidRPr="000C4568">
        <w:rPr>
          <w:rFonts w:ascii="Times New Roman" w:hAnsi="Times New Roman" w:cs="Times New Roman"/>
        </w:rPr>
        <w:t xml:space="preserve"> </w:t>
      </w:r>
      <w:r w:rsidRPr="000C4568">
        <w:rPr>
          <w:rFonts w:ascii="Times New Roman" w:hAnsi="Times New Roman" w:cs="Times New Roman"/>
        </w:rPr>
        <w:t>niektóre parametry opisane w SWZ mogą się różnić w niewielkim przedziale wartości.</w:t>
      </w:r>
    </w:p>
    <w:p w14:paraId="6151ABE5" w14:textId="77777777" w:rsidR="00D52D9E" w:rsidRPr="000C4568" w:rsidRDefault="00D52D9E" w:rsidP="00D52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shd w:val="clear" w:color="auto" w:fill="FFFFFF"/>
        </w:rPr>
      </w:pPr>
    </w:p>
    <w:p w14:paraId="6E7052D2" w14:textId="142E8F99" w:rsidR="009059D3" w:rsidRPr="003E6942" w:rsidRDefault="003E6942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C4568">
        <w:rPr>
          <w:rFonts w:ascii="Times New Roman" w:hAnsi="Times New Roman" w:cs="Times New Roman"/>
          <w:b/>
          <w:sz w:val="24"/>
          <w:szCs w:val="24"/>
        </w:rPr>
        <w:t>dpowiedź</w:t>
      </w:r>
      <w:r w:rsidR="00DB077C" w:rsidRPr="003E6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9D3" w:rsidRPr="003E6942">
        <w:rPr>
          <w:rFonts w:ascii="Times New Roman" w:hAnsi="Times New Roman" w:cs="Times New Roman"/>
          <w:b/>
          <w:sz w:val="24"/>
          <w:szCs w:val="24"/>
        </w:rPr>
        <w:t>Zamawiaj</w:t>
      </w:r>
      <w:r w:rsidR="0097033C" w:rsidRPr="003E6942">
        <w:rPr>
          <w:rFonts w:ascii="Times New Roman" w:hAnsi="Times New Roman" w:cs="Times New Roman"/>
          <w:b/>
          <w:sz w:val="24"/>
          <w:szCs w:val="24"/>
        </w:rPr>
        <w:t>ą</w:t>
      </w:r>
      <w:r w:rsidR="009059D3" w:rsidRPr="003E6942">
        <w:rPr>
          <w:rFonts w:ascii="Times New Roman" w:hAnsi="Times New Roman" w:cs="Times New Roman"/>
          <w:b/>
          <w:sz w:val="24"/>
          <w:szCs w:val="24"/>
        </w:rPr>
        <w:t>cego:</w:t>
      </w:r>
    </w:p>
    <w:p w14:paraId="6F980657" w14:textId="3168818B" w:rsidR="002E3D8E" w:rsidRDefault="002E3D8E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3E8F16" w14:textId="70C088F7" w:rsidR="000C4568" w:rsidRDefault="000C4568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potwierdza, że wymiary listka są wartościami orientacyjnymi, musza one jednak pasować do dozowników Zamawiającego.  </w:t>
      </w:r>
    </w:p>
    <w:sectPr w:rsidR="000C45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9EDE0" w14:textId="77777777" w:rsidR="00936540" w:rsidRDefault="00936540" w:rsidP="00956454">
      <w:pPr>
        <w:spacing w:after="0" w:line="240" w:lineRule="auto"/>
      </w:pPr>
      <w:r>
        <w:separator/>
      </w:r>
    </w:p>
  </w:endnote>
  <w:endnote w:type="continuationSeparator" w:id="0">
    <w:p w14:paraId="5B76F430" w14:textId="77777777" w:rsidR="00936540" w:rsidRDefault="00936540" w:rsidP="009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2744" w14:textId="77777777" w:rsidR="00936540" w:rsidRDefault="00936540" w:rsidP="00956454">
      <w:pPr>
        <w:spacing w:after="0" w:line="240" w:lineRule="auto"/>
      </w:pPr>
      <w:r>
        <w:separator/>
      </w:r>
    </w:p>
  </w:footnote>
  <w:footnote w:type="continuationSeparator" w:id="0">
    <w:p w14:paraId="783B5B27" w14:textId="77777777" w:rsidR="00936540" w:rsidRDefault="00936540" w:rsidP="0095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5E8" w14:textId="5FEE573B" w:rsidR="00B84320" w:rsidRPr="00B84320" w:rsidRDefault="00B84320" w:rsidP="00B84320">
    <w:pPr>
      <w:pStyle w:val="Nagwek"/>
      <w:jc w:val="right"/>
      <w:rPr>
        <w:rFonts w:ascii="Times New Roman" w:hAnsi="Times New Roman" w:cs="Times New Roman"/>
      </w:rPr>
    </w:pPr>
    <w:r w:rsidRPr="00B84320">
      <w:rPr>
        <w:rFonts w:ascii="Times New Roman" w:hAnsi="Times New Roman" w:cs="Times New Roman"/>
      </w:rPr>
      <w:t xml:space="preserve">Rząska, dnia </w:t>
    </w:r>
    <w:r w:rsidR="002E3D8E">
      <w:rPr>
        <w:rFonts w:ascii="Times New Roman" w:hAnsi="Times New Roman" w:cs="Times New Roman"/>
      </w:rPr>
      <w:t>2</w:t>
    </w:r>
    <w:r w:rsidR="00544862">
      <w:rPr>
        <w:rFonts w:ascii="Times New Roman" w:hAnsi="Times New Roman" w:cs="Times New Roman"/>
      </w:rPr>
      <w:t>9</w:t>
    </w:r>
    <w:r w:rsidR="002E3D8E">
      <w:rPr>
        <w:rFonts w:ascii="Times New Roman" w:hAnsi="Times New Roman" w:cs="Times New Roman"/>
      </w:rPr>
      <w:t>.01.2025</w:t>
    </w:r>
    <w:r w:rsidRPr="00B84320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AB1836"/>
    <w:multiLevelType w:val="hybridMultilevel"/>
    <w:tmpl w:val="DD3214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76481"/>
    <w:multiLevelType w:val="hybridMultilevel"/>
    <w:tmpl w:val="3064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389"/>
    <w:multiLevelType w:val="hybridMultilevel"/>
    <w:tmpl w:val="48508A5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0607"/>
    <w:multiLevelType w:val="hybridMultilevel"/>
    <w:tmpl w:val="992CA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176BD"/>
    <w:multiLevelType w:val="hybridMultilevel"/>
    <w:tmpl w:val="EAF0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86BD1"/>
    <w:multiLevelType w:val="hybridMultilevel"/>
    <w:tmpl w:val="02D8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374EE"/>
    <w:multiLevelType w:val="hybridMultilevel"/>
    <w:tmpl w:val="CBDE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3564"/>
    <w:multiLevelType w:val="hybridMultilevel"/>
    <w:tmpl w:val="7F66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74940"/>
    <w:multiLevelType w:val="hybridMultilevel"/>
    <w:tmpl w:val="A1BC1BC4"/>
    <w:lvl w:ilvl="0" w:tplc="75B893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238"/>
    <w:multiLevelType w:val="hybridMultilevel"/>
    <w:tmpl w:val="A1BC1BC4"/>
    <w:lvl w:ilvl="0" w:tplc="75B893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1851">
    <w:abstractNumId w:val="5"/>
  </w:num>
  <w:num w:numId="2" w16cid:durableId="877550668">
    <w:abstractNumId w:val="3"/>
  </w:num>
  <w:num w:numId="3" w16cid:durableId="398093721">
    <w:abstractNumId w:val="1"/>
  </w:num>
  <w:num w:numId="4" w16cid:durableId="1426030450">
    <w:abstractNumId w:val="4"/>
  </w:num>
  <w:num w:numId="5" w16cid:durableId="2027947347">
    <w:abstractNumId w:val="7"/>
  </w:num>
  <w:num w:numId="6" w16cid:durableId="623391383">
    <w:abstractNumId w:val="0"/>
  </w:num>
  <w:num w:numId="7" w16cid:durableId="1842307550">
    <w:abstractNumId w:val="6"/>
  </w:num>
  <w:num w:numId="8" w16cid:durableId="905990339">
    <w:abstractNumId w:val="8"/>
  </w:num>
  <w:num w:numId="9" w16cid:durableId="344329908">
    <w:abstractNumId w:val="2"/>
  </w:num>
  <w:num w:numId="10" w16cid:durableId="1039472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0A"/>
    <w:rsid w:val="000150B5"/>
    <w:rsid w:val="00055A73"/>
    <w:rsid w:val="00073728"/>
    <w:rsid w:val="000C4568"/>
    <w:rsid w:val="000D6066"/>
    <w:rsid w:val="000E600E"/>
    <w:rsid w:val="00186B01"/>
    <w:rsid w:val="00196801"/>
    <w:rsid w:val="002161CF"/>
    <w:rsid w:val="0023429C"/>
    <w:rsid w:val="00267C43"/>
    <w:rsid w:val="002710D6"/>
    <w:rsid w:val="0027310B"/>
    <w:rsid w:val="002A205F"/>
    <w:rsid w:val="002A4053"/>
    <w:rsid w:val="002E34AB"/>
    <w:rsid w:val="002E3D8E"/>
    <w:rsid w:val="002F4F22"/>
    <w:rsid w:val="0030409B"/>
    <w:rsid w:val="00346928"/>
    <w:rsid w:val="003B6162"/>
    <w:rsid w:val="003C0E91"/>
    <w:rsid w:val="003E6942"/>
    <w:rsid w:val="0041678E"/>
    <w:rsid w:val="004279F5"/>
    <w:rsid w:val="0049258D"/>
    <w:rsid w:val="00495809"/>
    <w:rsid w:val="004C27BF"/>
    <w:rsid w:val="00527B58"/>
    <w:rsid w:val="00544862"/>
    <w:rsid w:val="00560010"/>
    <w:rsid w:val="005E328D"/>
    <w:rsid w:val="006260DA"/>
    <w:rsid w:val="006324E5"/>
    <w:rsid w:val="00641217"/>
    <w:rsid w:val="00654C54"/>
    <w:rsid w:val="00662E0A"/>
    <w:rsid w:val="00682E38"/>
    <w:rsid w:val="00694491"/>
    <w:rsid w:val="006A3B5A"/>
    <w:rsid w:val="006C39B0"/>
    <w:rsid w:val="006E560A"/>
    <w:rsid w:val="00706D9C"/>
    <w:rsid w:val="007108E6"/>
    <w:rsid w:val="007470F3"/>
    <w:rsid w:val="00751E33"/>
    <w:rsid w:val="00773281"/>
    <w:rsid w:val="007C0D32"/>
    <w:rsid w:val="00831F81"/>
    <w:rsid w:val="00867694"/>
    <w:rsid w:val="008679F3"/>
    <w:rsid w:val="00881D0F"/>
    <w:rsid w:val="008A5AD3"/>
    <w:rsid w:val="009059D3"/>
    <w:rsid w:val="00936540"/>
    <w:rsid w:val="00956454"/>
    <w:rsid w:val="0097033C"/>
    <w:rsid w:val="00A16684"/>
    <w:rsid w:val="00A355D8"/>
    <w:rsid w:val="00A43EFE"/>
    <w:rsid w:val="00AB6F91"/>
    <w:rsid w:val="00AF5CBE"/>
    <w:rsid w:val="00B1215F"/>
    <w:rsid w:val="00B343E6"/>
    <w:rsid w:val="00B778BE"/>
    <w:rsid w:val="00B81E1B"/>
    <w:rsid w:val="00B84320"/>
    <w:rsid w:val="00B946D4"/>
    <w:rsid w:val="00BB63DE"/>
    <w:rsid w:val="00C0521F"/>
    <w:rsid w:val="00C2654C"/>
    <w:rsid w:val="00C40CC4"/>
    <w:rsid w:val="00C50BFF"/>
    <w:rsid w:val="00CA23BD"/>
    <w:rsid w:val="00D52D9E"/>
    <w:rsid w:val="00D543EE"/>
    <w:rsid w:val="00DA0FB7"/>
    <w:rsid w:val="00DB077C"/>
    <w:rsid w:val="00E036E8"/>
    <w:rsid w:val="00E06AE8"/>
    <w:rsid w:val="00EA2FAD"/>
    <w:rsid w:val="00F04BC1"/>
    <w:rsid w:val="00F234B3"/>
    <w:rsid w:val="00F236B2"/>
    <w:rsid w:val="00F47343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B54B1"/>
  <w15:docId w15:val="{E73BB108-9012-4109-A026-7930F840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81E1B"/>
    <w:pPr>
      <w:ind w:left="720"/>
      <w:contextualSpacing/>
    </w:pPr>
  </w:style>
  <w:style w:type="paragraph" w:customStyle="1" w:styleId="Default">
    <w:name w:val="Default"/>
    <w:rsid w:val="000737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454"/>
  </w:style>
  <w:style w:type="paragraph" w:styleId="Stopka">
    <w:name w:val="footer"/>
    <w:basedOn w:val="Normalny"/>
    <w:link w:val="Stopka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454"/>
  </w:style>
  <w:style w:type="character" w:styleId="Hipercze">
    <w:name w:val="Hyperlink"/>
    <w:basedOn w:val="Domylnaczcionkaakapitu"/>
    <w:uiPriority w:val="99"/>
    <w:unhideWhenUsed/>
    <w:rsid w:val="002161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E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F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6D5337A-13C1-4DF4-83EE-76DB9A98FB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51917-09D4-43CB-88AC-C18D82A2DB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Polińska Renata</dc:creator>
  <cp:lastModifiedBy>Dane Ukryte</cp:lastModifiedBy>
  <cp:revision>4</cp:revision>
  <cp:lastPrinted>2025-01-27T12:56:00Z</cp:lastPrinted>
  <dcterms:created xsi:type="dcterms:W3CDTF">2025-01-27T12:49:00Z</dcterms:created>
  <dcterms:modified xsi:type="dcterms:W3CDTF">2025-01-28T12:35:00Z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497f22b0-7c4f-4502-a38b-d21ca21165c5</vt:lpwstr>
  </property>
  <property fmtid="{D5CDD505-2E9C-101B-9397-08002B2CF9AE}" pid="3" name="bjSaver">
    <vt:lpwstr>7RNagqmKGdYKEKSaXXea2qij5j3+BFPq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Polińska Renata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10.80.149.40</vt:lpwstr>
  </property>
  <property fmtid="{D5CDD505-2E9C-101B-9397-08002B2CF9AE}" pid="11" name="bjPortionMark">
    <vt:lpwstr>[]</vt:lpwstr>
  </property>
</Properties>
</file>