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908" w:rsidRPr="007A6491" w:rsidRDefault="00407908" w:rsidP="00CA7AB1">
      <w:pPr>
        <w:suppressAutoHyphens/>
        <w:spacing w:after="0" w:line="240" w:lineRule="auto"/>
        <w:ind w:left="5664" w:firstLine="708"/>
        <w:jc w:val="center"/>
        <w:rPr>
          <w:rFonts w:ascii="Times New Roman" w:eastAsia="Times New Roman" w:hAnsi="Times New Roman" w:cs="Times New Roman"/>
          <w:color w:val="000000" w:themeColor="text1"/>
          <w:sz w:val="24"/>
          <w:szCs w:val="24"/>
          <w:lang w:eastAsia="pl-PL"/>
        </w:rPr>
      </w:pPr>
    </w:p>
    <w:p w:rsidR="00CA7AB1" w:rsidRPr="007A6491" w:rsidRDefault="00CA7AB1" w:rsidP="00CA7AB1">
      <w:pPr>
        <w:suppressAutoHyphens/>
        <w:spacing w:after="0" w:line="240" w:lineRule="auto"/>
        <w:ind w:left="5664" w:firstLine="708"/>
        <w:jc w:val="center"/>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color w:val="000000" w:themeColor="text1"/>
          <w:sz w:val="24"/>
          <w:szCs w:val="24"/>
          <w:lang w:eastAsia="pl-PL"/>
        </w:rPr>
        <w:t xml:space="preserve">                             </w:t>
      </w:r>
    </w:p>
    <w:p w:rsidR="000D79AF" w:rsidRPr="007A6491" w:rsidRDefault="000D79AF" w:rsidP="000D79AF">
      <w:pPr>
        <w:suppressAutoHyphens/>
        <w:spacing w:after="0" w:line="240" w:lineRule="auto"/>
        <w:jc w:val="center"/>
        <w:rPr>
          <w:rFonts w:ascii="Times New Roman" w:eastAsia="Times New Roman" w:hAnsi="Times New Roman" w:cs="Times New Roman"/>
          <w:b/>
          <w:color w:val="000000" w:themeColor="text1"/>
          <w:sz w:val="24"/>
          <w:szCs w:val="24"/>
          <w:lang w:eastAsia="pl-PL"/>
        </w:rPr>
      </w:pPr>
      <w:r w:rsidRPr="007A6491">
        <w:rPr>
          <w:rFonts w:ascii="Times New Roman" w:eastAsia="Times New Roman" w:hAnsi="Times New Roman" w:cs="Times New Roman"/>
          <w:b/>
          <w:color w:val="000000" w:themeColor="text1"/>
          <w:sz w:val="24"/>
          <w:szCs w:val="24"/>
          <w:lang w:eastAsia="pl-PL"/>
        </w:rPr>
        <w:t xml:space="preserve">UMOWA NR   ...................... </w:t>
      </w:r>
      <w:r w:rsidRPr="007A6491">
        <w:rPr>
          <w:rFonts w:ascii="Times New Roman" w:eastAsia="Times New Roman" w:hAnsi="Times New Roman" w:cs="Times New Roman"/>
          <w:b/>
          <w:i/>
          <w:color w:val="000000" w:themeColor="text1"/>
          <w:sz w:val="24"/>
          <w:szCs w:val="24"/>
          <w:lang w:eastAsia="pl-PL"/>
        </w:rPr>
        <w:t>/PROJEKT/</w:t>
      </w:r>
    </w:p>
    <w:p w:rsidR="000D79AF" w:rsidRPr="007A6491" w:rsidRDefault="000D79AF" w:rsidP="000D79AF">
      <w:pPr>
        <w:tabs>
          <w:tab w:val="left" w:pos="2729"/>
        </w:tabs>
        <w:spacing w:after="0"/>
        <w:rPr>
          <w:rFonts w:ascii="Times New Roman" w:eastAsia="Times New Roman" w:hAnsi="Times New Roman" w:cs="Times New Roman"/>
          <w:color w:val="000000" w:themeColor="text1"/>
          <w:sz w:val="24"/>
          <w:szCs w:val="24"/>
        </w:rPr>
      </w:pPr>
    </w:p>
    <w:p w:rsidR="00816A55" w:rsidRPr="007A6491" w:rsidRDefault="00816A55" w:rsidP="000D79AF">
      <w:pPr>
        <w:tabs>
          <w:tab w:val="left" w:pos="2729"/>
        </w:tabs>
        <w:spacing w:after="0"/>
        <w:rPr>
          <w:rFonts w:ascii="Times New Roman" w:eastAsia="Times New Roman" w:hAnsi="Times New Roman" w:cs="Times New Roman"/>
          <w:color w:val="000000" w:themeColor="text1"/>
          <w:sz w:val="24"/>
          <w:szCs w:val="24"/>
        </w:rPr>
      </w:pPr>
    </w:p>
    <w:p w:rsidR="000D79AF" w:rsidRPr="007A6491" w:rsidRDefault="00E20495" w:rsidP="000D79AF">
      <w:pPr>
        <w:spacing w:after="0"/>
        <w:jc w:val="both"/>
        <w:rPr>
          <w:rFonts w:ascii="Times New Roman" w:eastAsia="Times New Roman" w:hAnsi="Times New Roman" w:cs="Times New Roman"/>
          <w:color w:val="000000" w:themeColor="text1"/>
          <w:sz w:val="24"/>
          <w:szCs w:val="24"/>
        </w:rPr>
      </w:pPr>
      <w:r w:rsidRPr="007A6491">
        <w:rPr>
          <w:rFonts w:ascii="Times New Roman" w:eastAsia="Times New Roman" w:hAnsi="Times New Roman" w:cs="Times New Roman"/>
          <w:color w:val="000000" w:themeColor="text1"/>
          <w:sz w:val="24"/>
          <w:szCs w:val="24"/>
        </w:rPr>
        <w:t>z</w:t>
      </w:r>
      <w:r w:rsidR="000D79AF" w:rsidRPr="007A6491">
        <w:rPr>
          <w:rFonts w:ascii="Times New Roman" w:eastAsia="Times New Roman" w:hAnsi="Times New Roman" w:cs="Times New Roman"/>
          <w:color w:val="000000" w:themeColor="text1"/>
          <w:sz w:val="24"/>
          <w:szCs w:val="24"/>
        </w:rPr>
        <w:t>awarta w dniu  ………………. w Ustce, pomiędzy:</w:t>
      </w:r>
      <w:r w:rsidR="001D12CC" w:rsidRPr="007A6491">
        <w:rPr>
          <w:rFonts w:ascii="Times New Roman" w:eastAsia="Times New Roman" w:hAnsi="Times New Roman" w:cs="Times New Roman"/>
          <w:color w:val="000000" w:themeColor="text1"/>
          <w:sz w:val="24"/>
          <w:szCs w:val="24"/>
        </w:rPr>
        <w:t xml:space="preserve"> </w:t>
      </w:r>
      <w:r w:rsidR="00CA7AB1" w:rsidRPr="007A6491">
        <w:rPr>
          <w:rFonts w:ascii="Times New Roman" w:eastAsia="Times New Roman" w:hAnsi="Times New Roman" w:cs="Times New Roman"/>
          <w:b/>
          <w:color w:val="000000" w:themeColor="text1"/>
          <w:sz w:val="24"/>
          <w:szCs w:val="24"/>
        </w:rPr>
        <w:t xml:space="preserve">Skarbem Państwa - </w:t>
      </w:r>
      <w:r w:rsidR="00C144CF" w:rsidRPr="007A6491">
        <w:rPr>
          <w:rFonts w:ascii="Times New Roman" w:eastAsia="Times New Roman" w:hAnsi="Times New Roman" w:cs="Times New Roman"/>
          <w:b/>
          <w:color w:val="000000" w:themeColor="text1"/>
          <w:sz w:val="24"/>
          <w:szCs w:val="24"/>
        </w:rPr>
        <w:t>6 Wojskowym Oddziałem</w:t>
      </w:r>
      <w:r w:rsidR="000D79AF" w:rsidRPr="007A6491">
        <w:rPr>
          <w:rFonts w:ascii="Times New Roman" w:eastAsia="Times New Roman" w:hAnsi="Times New Roman" w:cs="Times New Roman"/>
          <w:b/>
          <w:color w:val="000000" w:themeColor="text1"/>
          <w:sz w:val="24"/>
          <w:szCs w:val="24"/>
        </w:rPr>
        <w:t xml:space="preserve"> Gospodarczy</w:t>
      </w:r>
      <w:r w:rsidR="00C144CF" w:rsidRPr="007A6491">
        <w:rPr>
          <w:rFonts w:ascii="Times New Roman" w:eastAsia="Times New Roman" w:hAnsi="Times New Roman" w:cs="Times New Roman"/>
          <w:b/>
          <w:color w:val="000000" w:themeColor="text1"/>
          <w:sz w:val="24"/>
          <w:szCs w:val="24"/>
        </w:rPr>
        <w:t>m</w:t>
      </w:r>
      <w:r w:rsidR="00C144CF" w:rsidRPr="007A6491">
        <w:rPr>
          <w:rFonts w:ascii="Times New Roman" w:eastAsia="Times New Roman" w:hAnsi="Times New Roman" w:cs="Times New Roman"/>
          <w:color w:val="000000" w:themeColor="text1"/>
          <w:sz w:val="24"/>
          <w:szCs w:val="24"/>
        </w:rPr>
        <w:t xml:space="preserve"> </w:t>
      </w:r>
      <w:r w:rsidR="00006615" w:rsidRPr="007A6491">
        <w:rPr>
          <w:rFonts w:ascii="Times New Roman" w:eastAsia="Times New Roman" w:hAnsi="Times New Roman" w:cs="Times New Roman"/>
          <w:color w:val="000000" w:themeColor="text1"/>
          <w:sz w:val="24"/>
          <w:szCs w:val="24"/>
        </w:rPr>
        <w:t xml:space="preserve">w Ustce; </w:t>
      </w:r>
      <w:r w:rsidR="000D79AF" w:rsidRPr="007A6491">
        <w:rPr>
          <w:rFonts w:ascii="Times New Roman" w:eastAsia="Times New Roman" w:hAnsi="Times New Roman" w:cs="Times New Roman"/>
          <w:color w:val="000000" w:themeColor="text1"/>
          <w:sz w:val="24"/>
          <w:szCs w:val="24"/>
        </w:rPr>
        <w:t xml:space="preserve">76 - 271 Ustka, Lędowo – Osiedle 1N, </w:t>
      </w:r>
      <w:r w:rsidR="00006615" w:rsidRPr="007A6491">
        <w:rPr>
          <w:rFonts w:ascii="Times New Roman" w:eastAsia="Times New Roman" w:hAnsi="Times New Roman" w:cs="Times New Roman"/>
          <w:color w:val="000000" w:themeColor="text1"/>
          <w:sz w:val="24"/>
          <w:szCs w:val="24"/>
        </w:rPr>
        <w:br/>
      </w:r>
      <w:r w:rsidR="000D79AF" w:rsidRPr="007A6491">
        <w:rPr>
          <w:rFonts w:ascii="Times New Roman" w:eastAsia="Times New Roman" w:hAnsi="Times New Roman" w:cs="Times New Roman"/>
          <w:b/>
          <w:color w:val="000000" w:themeColor="text1"/>
          <w:sz w:val="24"/>
          <w:szCs w:val="24"/>
        </w:rPr>
        <w:t>NIP 839 - 30 - 43 - 908,</w:t>
      </w:r>
    </w:p>
    <w:p w:rsidR="000D79AF" w:rsidRPr="007A6491" w:rsidRDefault="000D79AF" w:rsidP="000D79AF">
      <w:pPr>
        <w:spacing w:after="0"/>
        <w:jc w:val="both"/>
        <w:rPr>
          <w:rFonts w:ascii="Times New Roman" w:eastAsia="Times New Roman" w:hAnsi="Times New Roman" w:cs="Times New Roman"/>
          <w:color w:val="000000" w:themeColor="text1"/>
          <w:sz w:val="24"/>
          <w:szCs w:val="24"/>
        </w:rPr>
      </w:pPr>
      <w:r w:rsidRPr="007A6491">
        <w:rPr>
          <w:rFonts w:ascii="Times New Roman" w:eastAsia="Times New Roman" w:hAnsi="Times New Roman" w:cs="Times New Roman"/>
          <w:color w:val="000000" w:themeColor="text1"/>
          <w:sz w:val="24"/>
          <w:szCs w:val="24"/>
        </w:rPr>
        <w:t xml:space="preserve">zwanym dalej w treści umowy </w:t>
      </w:r>
      <w:r w:rsidRPr="007A6491">
        <w:rPr>
          <w:rFonts w:ascii="Times New Roman" w:eastAsia="Times New Roman" w:hAnsi="Times New Roman" w:cs="Times New Roman"/>
          <w:b/>
          <w:color w:val="000000" w:themeColor="text1"/>
          <w:sz w:val="24"/>
          <w:szCs w:val="24"/>
        </w:rPr>
        <w:t>„</w:t>
      </w:r>
      <w:r w:rsidR="003F371D" w:rsidRPr="007A6491">
        <w:rPr>
          <w:rFonts w:ascii="Times New Roman" w:eastAsia="Times New Roman" w:hAnsi="Times New Roman" w:cs="Times New Roman"/>
          <w:b/>
          <w:color w:val="000000" w:themeColor="text1"/>
          <w:sz w:val="24"/>
          <w:szCs w:val="24"/>
        </w:rPr>
        <w:t>Zamawiającym</w:t>
      </w:r>
      <w:r w:rsidRPr="007A6491">
        <w:rPr>
          <w:rFonts w:ascii="Times New Roman" w:eastAsia="Times New Roman" w:hAnsi="Times New Roman" w:cs="Times New Roman"/>
          <w:b/>
          <w:color w:val="000000" w:themeColor="text1"/>
          <w:sz w:val="24"/>
          <w:szCs w:val="24"/>
        </w:rPr>
        <w:t>”</w:t>
      </w:r>
      <w:r w:rsidRPr="007A6491">
        <w:rPr>
          <w:rFonts w:ascii="Times New Roman" w:eastAsia="Times New Roman" w:hAnsi="Times New Roman" w:cs="Times New Roman"/>
          <w:color w:val="000000" w:themeColor="text1"/>
          <w:sz w:val="24"/>
          <w:szCs w:val="24"/>
        </w:rPr>
        <w:t>, reprezentowanym przez:</w:t>
      </w:r>
    </w:p>
    <w:p w:rsidR="000D79AF" w:rsidRPr="007A6491" w:rsidRDefault="000D79AF" w:rsidP="000D79AF">
      <w:pPr>
        <w:spacing w:after="0"/>
        <w:jc w:val="both"/>
        <w:rPr>
          <w:rFonts w:ascii="Times New Roman" w:eastAsia="Times New Roman" w:hAnsi="Times New Roman" w:cs="Times New Roman"/>
          <w:color w:val="000000" w:themeColor="text1"/>
          <w:sz w:val="24"/>
          <w:szCs w:val="24"/>
        </w:rPr>
      </w:pPr>
    </w:p>
    <w:p w:rsidR="000D79AF" w:rsidRPr="007A6491" w:rsidRDefault="000D79AF" w:rsidP="000D79AF">
      <w:pPr>
        <w:spacing w:after="0"/>
        <w:jc w:val="both"/>
        <w:rPr>
          <w:rFonts w:ascii="Times New Roman" w:eastAsia="Times New Roman" w:hAnsi="Times New Roman" w:cs="Times New Roman"/>
          <w:color w:val="000000" w:themeColor="text1"/>
          <w:sz w:val="24"/>
          <w:szCs w:val="24"/>
        </w:rPr>
      </w:pPr>
      <w:r w:rsidRPr="007A6491">
        <w:rPr>
          <w:rFonts w:ascii="Times New Roman" w:eastAsia="Times New Roman" w:hAnsi="Times New Roman" w:cs="Times New Roman"/>
          <w:color w:val="000000" w:themeColor="text1"/>
          <w:sz w:val="24"/>
          <w:szCs w:val="24"/>
        </w:rPr>
        <w:t>Komendant</w:t>
      </w:r>
      <w:r w:rsidR="003F371D" w:rsidRPr="007A6491">
        <w:rPr>
          <w:rFonts w:ascii="Times New Roman" w:eastAsia="Times New Roman" w:hAnsi="Times New Roman" w:cs="Times New Roman"/>
          <w:color w:val="000000" w:themeColor="text1"/>
          <w:sz w:val="24"/>
          <w:szCs w:val="24"/>
        </w:rPr>
        <w:t>a</w:t>
      </w:r>
      <w:r w:rsidRPr="007A6491">
        <w:rPr>
          <w:rFonts w:ascii="Times New Roman" w:eastAsia="Times New Roman" w:hAnsi="Times New Roman" w:cs="Times New Roman"/>
          <w:color w:val="000000" w:themeColor="text1"/>
          <w:sz w:val="24"/>
          <w:szCs w:val="24"/>
        </w:rPr>
        <w:tab/>
      </w:r>
      <w:r w:rsidRPr="007A6491">
        <w:rPr>
          <w:rFonts w:ascii="Times New Roman" w:eastAsia="Times New Roman" w:hAnsi="Times New Roman" w:cs="Times New Roman"/>
          <w:color w:val="000000" w:themeColor="text1"/>
          <w:sz w:val="24"/>
          <w:szCs w:val="24"/>
        </w:rPr>
        <w:tab/>
      </w:r>
      <w:r w:rsidRPr="007A6491">
        <w:rPr>
          <w:rFonts w:ascii="Times New Roman" w:eastAsia="Times New Roman" w:hAnsi="Times New Roman" w:cs="Times New Roman"/>
          <w:color w:val="000000" w:themeColor="text1"/>
          <w:sz w:val="24"/>
          <w:szCs w:val="24"/>
        </w:rPr>
        <w:tab/>
      </w:r>
      <w:r w:rsidRPr="007A6491">
        <w:rPr>
          <w:rFonts w:ascii="Times New Roman" w:eastAsia="Times New Roman" w:hAnsi="Times New Roman" w:cs="Times New Roman"/>
          <w:color w:val="000000" w:themeColor="text1"/>
          <w:sz w:val="24"/>
          <w:szCs w:val="24"/>
        </w:rPr>
        <w:tab/>
      </w:r>
      <w:r w:rsidRPr="007A6491">
        <w:rPr>
          <w:rFonts w:ascii="Times New Roman" w:eastAsia="Times New Roman" w:hAnsi="Times New Roman" w:cs="Times New Roman"/>
          <w:color w:val="000000" w:themeColor="text1"/>
          <w:sz w:val="24"/>
          <w:szCs w:val="24"/>
        </w:rPr>
        <w:tab/>
        <w:t>- ........................................................................</w:t>
      </w:r>
    </w:p>
    <w:p w:rsidR="0042372E" w:rsidRPr="007A6491" w:rsidRDefault="0042372E" w:rsidP="000D79AF">
      <w:pPr>
        <w:spacing w:after="0"/>
        <w:jc w:val="both"/>
        <w:rPr>
          <w:rFonts w:ascii="Times New Roman" w:eastAsia="Times New Roman" w:hAnsi="Times New Roman" w:cs="Times New Roman"/>
          <w:color w:val="000000" w:themeColor="text1"/>
          <w:sz w:val="24"/>
          <w:szCs w:val="24"/>
        </w:rPr>
      </w:pPr>
    </w:p>
    <w:p w:rsidR="00B964CB" w:rsidRPr="007A6491" w:rsidRDefault="00B964CB" w:rsidP="00B964CB">
      <w:pPr>
        <w:jc w:val="center"/>
        <w:rPr>
          <w:rFonts w:ascii="Times New Roman" w:eastAsia="Calibri" w:hAnsi="Times New Roman" w:cs="Times New Roman"/>
          <w:b/>
          <w:color w:val="000000" w:themeColor="text1"/>
          <w:sz w:val="24"/>
          <w:szCs w:val="24"/>
        </w:rPr>
      </w:pPr>
      <w:r w:rsidRPr="007A6491">
        <w:rPr>
          <w:rFonts w:ascii="Times New Roman" w:eastAsia="Calibri" w:hAnsi="Times New Roman" w:cs="Times New Roman"/>
          <w:b/>
          <w:color w:val="000000" w:themeColor="text1"/>
          <w:sz w:val="24"/>
          <w:szCs w:val="24"/>
        </w:rPr>
        <w:t>-a-</w:t>
      </w:r>
    </w:p>
    <w:p w:rsidR="00B964CB" w:rsidRPr="007A6491" w:rsidRDefault="00B964CB" w:rsidP="00B964CB">
      <w:pPr>
        <w:jc w:val="both"/>
        <w:rPr>
          <w:rFonts w:ascii="Times New Roman" w:eastAsia="Calibri" w:hAnsi="Times New Roman" w:cs="Times New Roman"/>
          <w:color w:val="000000" w:themeColor="text1"/>
          <w:sz w:val="24"/>
          <w:szCs w:val="24"/>
        </w:rPr>
      </w:pPr>
      <w:r w:rsidRPr="007A6491">
        <w:rPr>
          <w:rFonts w:ascii="Times New Roman" w:eastAsia="Calibri" w:hAnsi="Times New Roman" w:cs="Times New Roman"/>
          <w:color w:val="000000" w:themeColor="text1"/>
          <w:sz w:val="24"/>
          <w:szCs w:val="24"/>
        </w:rPr>
        <w:t xml:space="preserve">……………………………………………………. zamieszkałym w …………………. przy </w:t>
      </w:r>
      <w:r w:rsidR="001D12CC" w:rsidRPr="007A6491">
        <w:rPr>
          <w:rFonts w:ascii="Times New Roman" w:eastAsia="Calibri" w:hAnsi="Times New Roman" w:cs="Times New Roman"/>
          <w:color w:val="000000" w:themeColor="text1"/>
          <w:sz w:val="24"/>
          <w:szCs w:val="24"/>
        </w:rPr>
        <w:br/>
      </w:r>
      <w:r w:rsidRPr="007A6491">
        <w:rPr>
          <w:rFonts w:ascii="Times New Roman" w:eastAsia="Calibri" w:hAnsi="Times New Roman" w:cs="Times New Roman"/>
          <w:color w:val="000000" w:themeColor="text1"/>
          <w:sz w:val="24"/>
          <w:szCs w:val="24"/>
        </w:rPr>
        <w:t xml:space="preserve">ul. ……….., </w:t>
      </w:r>
      <w:r w:rsidRPr="007A6491">
        <w:rPr>
          <w:rFonts w:ascii="Times New Roman" w:eastAsia="Calibri" w:hAnsi="Times New Roman" w:cs="Times New Roman"/>
          <w:i/>
          <w:color w:val="000000" w:themeColor="text1"/>
          <w:sz w:val="24"/>
          <w:szCs w:val="24"/>
        </w:rPr>
        <w:t>nr kodu i nazwa miejscowości</w:t>
      </w:r>
      <w:r w:rsidRPr="007A6491">
        <w:rPr>
          <w:rFonts w:ascii="Times New Roman" w:eastAsia="Calibri" w:hAnsi="Times New Roman" w:cs="Times New Roman"/>
          <w:color w:val="000000" w:themeColor="text1"/>
          <w:sz w:val="24"/>
          <w:szCs w:val="24"/>
        </w:rPr>
        <w:t xml:space="preserve">, nr PESEL: …………….., wykonującym </w:t>
      </w:r>
      <w:r w:rsidRPr="007A6491">
        <w:rPr>
          <w:rFonts w:ascii="Times New Roman" w:eastAsia="Calibri" w:hAnsi="Times New Roman" w:cs="Times New Roman"/>
          <w:color w:val="000000" w:themeColor="text1"/>
          <w:sz w:val="24"/>
          <w:szCs w:val="24"/>
        </w:rPr>
        <w:br/>
        <w:t xml:space="preserve">w ………………………. przy ul. …………., </w:t>
      </w:r>
      <w:r w:rsidRPr="007A6491">
        <w:rPr>
          <w:rFonts w:ascii="Times New Roman" w:eastAsia="Calibri" w:hAnsi="Times New Roman" w:cs="Times New Roman"/>
          <w:i/>
          <w:color w:val="000000" w:themeColor="text1"/>
          <w:sz w:val="24"/>
          <w:szCs w:val="24"/>
        </w:rPr>
        <w:t>nr kodu i nazwa miejscowości</w:t>
      </w:r>
      <w:r w:rsidRPr="007A6491">
        <w:rPr>
          <w:rFonts w:ascii="Times New Roman" w:eastAsia="Calibri" w:hAnsi="Times New Roman" w:cs="Times New Roman"/>
          <w:color w:val="000000" w:themeColor="text1"/>
          <w:sz w:val="24"/>
          <w:szCs w:val="24"/>
        </w:rPr>
        <w:t xml:space="preserve"> działalność gospodarczą pod firmą ………………………………………………………………………</w:t>
      </w:r>
      <w:r w:rsidRPr="007A6491">
        <w:rPr>
          <w:rFonts w:ascii="Times New Roman" w:eastAsia="Calibri" w:hAnsi="Times New Roman" w:cs="Times New Roman"/>
          <w:color w:val="000000" w:themeColor="text1"/>
          <w:sz w:val="24"/>
          <w:szCs w:val="24"/>
        </w:rPr>
        <w:br/>
        <w:t xml:space="preserve">wpisaną do Centralnej Ewidencji i Informacji o Działalności Gospodarczej zgodnie </w:t>
      </w:r>
      <w:r w:rsidRPr="007A6491">
        <w:rPr>
          <w:rFonts w:ascii="Times New Roman" w:eastAsia="Calibri" w:hAnsi="Times New Roman" w:cs="Times New Roman"/>
          <w:color w:val="000000" w:themeColor="text1"/>
          <w:sz w:val="24"/>
          <w:szCs w:val="24"/>
        </w:rPr>
        <w:br/>
        <w:t>z danymi dostępnymi w CEIDG według stanu na dzień ……………. 202</w:t>
      </w:r>
      <w:r w:rsidR="004117C3" w:rsidRPr="007A6491">
        <w:rPr>
          <w:rFonts w:ascii="Times New Roman" w:eastAsia="Calibri" w:hAnsi="Times New Roman" w:cs="Times New Roman"/>
          <w:color w:val="000000" w:themeColor="text1"/>
          <w:sz w:val="24"/>
          <w:szCs w:val="24"/>
        </w:rPr>
        <w:t>5</w:t>
      </w:r>
      <w:r w:rsidRPr="007A6491">
        <w:rPr>
          <w:rFonts w:ascii="Times New Roman" w:eastAsia="Calibri" w:hAnsi="Times New Roman" w:cs="Times New Roman"/>
          <w:color w:val="000000" w:themeColor="text1"/>
          <w:sz w:val="24"/>
          <w:szCs w:val="24"/>
        </w:rPr>
        <w:t xml:space="preserve"> roku, </w:t>
      </w:r>
      <w:r w:rsidRPr="007A6491">
        <w:rPr>
          <w:rFonts w:ascii="Times New Roman" w:eastAsia="Calibri" w:hAnsi="Times New Roman" w:cs="Times New Roman"/>
          <w:color w:val="000000" w:themeColor="text1"/>
          <w:sz w:val="24"/>
          <w:szCs w:val="24"/>
        </w:rPr>
        <w:br/>
        <w:t xml:space="preserve">NIP: …………………………………….. </w:t>
      </w:r>
    </w:p>
    <w:p w:rsidR="00B964CB" w:rsidRPr="007A6491" w:rsidRDefault="00B964CB" w:rsidP="00B964CB">
      <w:pPr>
        <w:jc w:val="both"/>
        <w:rPr>
          <w:rFonts w:ascii="Times New Roman" w:eastAsia="Calibri" w:hAnsi="Times New Roman" w:cs="Times New Roman"/>
          <w:color w:val="000000" w:themeColor="text1"/>
          <w:sz w:val="24"/>
          <w:szCs w:val="24"/>
        </w:rPr>
      </w:pPr>
      <w:r w:rsidRPr="007A6491">
        <w:rPr>
          <w:rFonts w:ascii="Times New Roman" w:eastAsia="Calibri" w:hAnsi="Times New Roman" w:cs="Times New Roman"/>
          <w:color w:val="000000" w:themeColor="text1"/>
          <w:sz w:val="24"/>
          <w:szCs w:val="24"/>
        </w:rPr>
        <w:t xml:space="preserve">zwanym w dalszej treści umowy </w:t>
      </w:r>
      <w:r w:rsidRPr="007A6491">
        <w:rPr>
          <w:rFonts w:ascii="Times New Roman" w:eastAsia="Calibri" w:hAnsi="Times New Roman" w:cs="Times New Roman"/>
          <w:b/>
          <w:color w:val="000000" w:themeColor="text1"/>
          <w:sz w:val="24"/>
          <w:szCs w:val="24"/>
        </w:rPr>
        <w:t>„</w:t>
      </w:r>
      <w:r w:rsidR="003F371D" w:rsidRPr="007A6491">
        <w:rPr>
          <w:rFonts w:ascii="Times New Roman" w:eastAsia="Calibri" w:hAnsi="Times New Roman" w:cs="Times New Roman"/>
          <w:b/>
          <w:color w:val="000000" w:themeColor="text1"/>
          <w:sz w:val="24"/>
          <w:szCs w:val="24"/>
        </w:rPr>
        <w:t>Wykonawcą</w:t>
      </w:r>
      <w:r w:rsidRPr="007A6491">
        <w:rPr>
          <w:rFonts w:ascii="Times New Roman" w:eastAsia="Calibri" w:hAnsi="Times New Roman" w:cs="Times New Roman"/>
          <w:b/>
          <w:color w:val="000000" w:themeColor="text1"/>
          <w:sz w:val="24"/>
          <w:szCs w:val="24"/>
        </w:rPr>
        <w:t>”</w:t>
      </w:r>
      <w:r w:rsidRPr="007A6491">
        <w:rPr>
          <w:rFonts w:ascii="Times New Roman" w:eastAsia="Calibri" w:hAnsi="Times New Roman" w:cs="Times New Roman"/>
          <w:color w:val="000000" w:themeColor="text1"/>
          <w:sz w:val="24"/>
          <w:szCs w:val="24"/>
        </w:rPr>
        <w:t xml:space="preserve">, </w:t>
      </w:r>
    </w:p>
    <w:p w:rsidR="00B964CB" w:rsidRPr="007A6491" w:rsidRDefault="00B964CB" w:rsidP="00B964CB">
      <w:pPr>
        <w:jc w:val="both"/>
        <w:rPr>
          <w:rFonts w:ascii="Times New Roman" w:eastAsia="Calibri" w:hAnsi="Times New Roman" w:cs="Times New Roman"/>
          <w:b/>
          <w:color w:val="000000" w:themeColor="text1"/>
          <w:sz w:val="24"/>
          <w:szCs w:val="24"/>
        </w:rPr>
      </w:pPr>
      <w:r w:rsidRPr="007A6491">
        <w:rPr>
          <w:rFonts w:ascii="Times New Roman" w:eastAsia="Calibri" w:hAnsi="Times New Roman" w:cs="Times New Roman"/>
          <w:b/>
          <w:color w:val="000000" w:themeColor="text1"/>
          <w:sz w:val="24"/>
          <w:szCs w:val="24"/>
        </w:rPr>
        <w:t>przy kontrasygnacie:</w:t>
      </w:r>
    </w:p>
    <w:p w:rsidR="00B964CB" w:rsidRPr="007A6491" w:rsidRDefault="00B964CB" w:rsidP="001D12CC">
      <w:pPr>
        <w:spacing w:after="0"/>
        <w:jc w:val="both"/>
        <w:rPr>
          <w:rFonts w:ascii="Times New Roman" w:eastAsia="Calibri" w:hAnsi="Times New Roman" w:cs="Times New Roman"/>
          <w:color w:val="000000" w:themeColor="text1"/>
          <w:sz w:val="24"/>
          <w:szCs w:val="24"/>
        </w:rPr>
      </w:pPr>
      <w:r w:rsidRPr="007A6491">
        <w:rPr>
          <w:rFonts w:ascii="Times New Roman" w:eastAsia="Calibri" w:hAnsi="Times New Roman" w:cs="Times New Roman"/>
          <w:color w:val="000000" w:themeColor="text1"/>
          <w:sz w:val="24"/>
          <w:szCs w:val="24"/>
        </w:rPr>
        <w:t>Głównego Ksi</w:t>
      </w:r>
      <w:r w:rsidR="001D12CC" w:rsidRPr="007A6491">
        <w:rPr>
          <w:rFonts w:ascii="Times New Roman" w:eastAsia="Calibri" w:hAnsi="Times New Roman" w:cs="Times New Roman"/>
          <w:color w:val="000000" w:themeColor="text1"/>
          <w:sz w:val="24"/>
          <w:szCs w:val="24"/>
        </w:rPr>
        <w:t>ęgowego</w:t>
      </w:r>
      <w:r w:rsidR="00C144CF" w:rsidRPr="007A6491">
        <w:rPr>
          <w:rFonts w:ascii="Times New Roman" w:eastAsia="Calibri" w:hAnsi="Times New Roman" w:cs="Times New Roman"/>
          <w:color w:val="000000" w:themeColor="text1"/>
          <w:sz w:val="24"/>
          <w:szCs w:val="24"/>
        </w:rPr>
        <w:t xml:space="preserve"> </w:t>
      </w:r>
      <w:r w:rsidR="001D12CC" w:rsidRPr="007A6491">
        <w:rPr>
          <w:rFonts w:ascii="Times New Roman" w:eastAsia="Calibri" w:hAnsi="Times New Roman" w:cs="Times New Roman"/>
          <w:color w:val="000000" w:themeColor="text1"/>
          <w:sz w:val="24"/>
          <w:szCs w:val="24"/>
        </w:rPr>
        <w:t xml:space="preserve">- Szefa Finansów </w:t>
      </w:r>
      <w:r w:rsidRPr="007A6491">
        <w:rPr>
          <w:rFonts w:ascii="Times New Roman" w:eastAsia="Calibri" w:hAnsi="Times New Roman" w:cs="Times New Roman"/>
          <w:color w:val="000000" w:themeColor="text1"/>
          <w:sz w:val="24"/>
          <w:szCs w:val="24"/>
        </w:rPr>
        <w:t>6 Wojskowego Oddziału Gospodarcze</w:t>
      </w:r>
      <w:r w:rsidR="00D801F4" w:rsidRPr="007A6491">
        <w:rPr>
          <w:rFonts w:ascii="Times New Roman" w:eastAsia="Calibri" w:hAnsi="Times New Roman" w:cs="Times New Roman"/>
          <w:color w:val="000000" w:themeColor="text1"/>
          <w:sz w:val="24"/>
          <w:szCs w:val="24"/>
        </w:rPr>
        <w:t xml:space="preserve">go </w:t>
      </w:r>
      <w:r w:rsidR="00C144CF" w:rsidRPr="007A6491">
        <w:rPr>
          <w:rFonts w:ascii="Times New Roman" w:eastAsia="Calibri" w:hAnsi="Times New Roman" w:cs="Times New Roman"/>
          <w:color w:val="000000" w:themeColor="text1"/>
          <w:sz w:val="24"/>
          <w:szCs w:val="24"/>
        </w:rPr>
        <w:t xml:space="preserve">– </w:t>
      </w:r>
      <w:r w:rsidR="004117C3" w:rsidRPr="007A6491">
        <w:rPr>
          <w:rFonts w:ascii="Times New Roman" w:eastAsia="Calibri" w:hAnsi="Times New Roman" w:cs="Times New Roman"/>
          <w:color w:val="000000" w:themeColor="text1"/>
          <w:sz w:val="24"/>
          <w:szCs w:val="24"/>
        </w:rPr>
        <w:t>…………………………………………………………………………………………………. .</w:t>
      </w:r>
    </w:p>
    <w:p w:rsidR="0042372E" w:rsidRPr="007A6491" w:rsidRDefault="0042372E" w:rsidP="001D12CC">
      <w:pPr>
        <w:spacing w:after="0"/>
        <w:jc w:val="both"/>
        <w:rPr>
          <w:rFonts w:ascii="Times New Roman" w:eastAsia="Calibri" w:hAnsi="Times New Roman" w:cs="Times New Roman"/>
          <w:color w:val="000000" w:themeColor="text1"/>
          <w:sz w:val="16"/>
          <w:szCs w:val="16"/>
        </w:rPr>
      </w:pPr>
    </w:p>
    <w:p w:rsidR="004203FA" w:rsidRPr="007A6491" w:rsidRDefault="00B964CB" w:rsidP="00C144CF">
      <w:pPr>
        <w:jc w:val="both"/>
        <w:rPr>
          <w:rFonts w:ascii="Times New Roman" w:eastAsia="Calibri" w:hAnsi="Times New Roman" w:cs="Times New Roman"/>
          <w:color w:val="000000" w:themeColor="text1"/>
          <w:sz w:val="24"/>
          <w:szCs w:val="24"/>
        </w:rPr>
      </w:pPr>
      <w:r w:rsidRPr="007A6491">
        <w:rPr>
          <w:rFonts w:ascii="Times New Roman" w:eastAsia="Calibri" w:hAnsi="Times New Roman" w:cs="Times New Roman"/>
          <w:color w:val="000000" w:themeColor="text1"/>
          <w:sz w:val="24"/>
          <w:szCs w:val="24"/>
        </w:rPr>
        <w:t>Zamówienie nie podlega ustawie „Prawo zamówień publicznych” ze względu na wartość nieprzekraczającą wyrażonej w złotych kwoty 130 000,00 netto – art. 2 ust. 1 pkt 1 ustawy Prawo zamówień publicznych</w:t>
      </w:r>
      <w:r w:rsidRPr="007A6491">
        <w:rPr>
          <w:rFonts w:ascii="Times New Roman" w:eastAsia="Calibri" w:hAnsi="Times New Roman" w:cs="Times New Roman"/>
          <w:color w:val="000000" w:themeColor="text1"/>
          <w:sz w:val="24"/>
          <w:szCs w:val="24"/>
          <w:vertAlign w:val="superscript"/>
        </w:rPr>
        <w:footnoteReference w:id="1"/>
      </w:r>
      <w:r w:rsidRPr="007A6491">
        <w:rPr>
          <w:rFonts w:ascii="Times New Roman" w:eastAsia="Calibri" w:hAnsi="Times New Roman" w:cs="Times New Roman"/>
          <w:color w:val="000000" w:themeColor="text1"/>
          <w:sz w:val="24"/>
          <w:szCs w:val="24"/>
        </w:rPr>
        <w:t>.</w:t>
      </w:r>
    </w:p>
    <w:p w:rsidR="00E35D93" w:rsidRPr="007A6491" w:rsidRDefault="00E35D93" w:rsidP="00055D0D">
      <w:pPr>
        <w:spacing w:after="0" w:line="240" w:lineRule="auto"/>
        <w:jc w:val="center"/>
        <w:rPr>
          <w:rFonts w:ascii="Times New Roman" w:eastAsia="Times New Roman" w:hAnsi="Times New Roman" w:cs="Times New Roman"/>
          <w:b/>
          <w:color w:val="000000" w:themeColor="text1"/>
          <w:sz w:val="24"/>
          <w:szCs w:val="24"/>
        </w:rPr>
      </w:pPr>
      <w:r w:rsidRPr="007A6491">
        <w:rPr>
          <w:rFonts w:ascii="Times New Roman" w:eastAsia="Times New Roman" w:hAnsi="Times New Roman" w:cs="Times New Roman"/>
          <w:b/>
          <w:color w:val="000000" w:themeColor="text1"/>
          <w:sz w:val="24"/>
          <w:szCs w:val="24"/>
        </w:rPr>
        <w:t>§ 1</w:t>
      </w:r>
    </w:p>
    <w:p w:rsidR="001A10BC" w:rsidRPr="007A6491" w:rsidRDefault="001A10BC" w:rsidP="00055D0D">
      <w:pPr>
        <w:spacing w:after="0" w:line="240" w:lineRule="auto"/>
        <w:jc w:val="center"/>
        <w:rPr>
          <w:rFonts w:ascii="Times New Roman" w:eastAsia="Times New Roman" w:hAnsi="Times New Roman" w:cs="Times New Roman"/>
          <w:b/>
          <w:color w:val="000000" w:themeColor="text1"/>
          <w:sz w:val="16"/>
          <w:szCs w:val="16"/>
        </w:rPr>
      </w:pPr>
    </w:p>
    <w:p w:rsidR="001A10BC" w:rsidRPr="007A6491" w:rsidRDefault="007901D9" w:rsidP="007A6491">
      <w:pPr>
        <w:pStyle w:val="Akapitzlist"/>
        <w:numPr>
          <w:ilvl w:val="0"/>
          <w:numId w:val="13"/>
        </w:numPr>
        <w:spacing w:after="0" w:line="240" w:lineRule="auto"/>
        <w:jc w:val="both"/>
        <w:rPr>
          <w:rFonts w:ascii="Times New Roman" w:hAnsi="Times New Roman"/>
          <w:b/>
          <w:color w:val="000000" w:themeColor="text1"/>
          <w:sz w:val="24"/>
        </w:rPr>
      </w:pPr>
      <w:r w:rsidRPr="007A6491">
        <w:rPr>
          <w:rFonts w:ascii="Times New Roman" w:hAnsi="Times New Roman" w:cs="Times New Roman"/>
          <w:b/>
          <w:color w:val="000000" w:themeColor="text1"/>
          <w:sz w:val="24"/>
          <w:szCs w:val="24"/>
        </w:rPr>
        <w:t>Zamawiający</w:t>
      </w:r>
      <w:r w:rsidRPr="007A6491">
        <w:rPr>
          <w:rFonts w:ascii="Times New Roman" w:hAnsi="Times New Roman" w:cs="Times New Roman"/>
          <w:color w:val="000000" w:themeColor="text1"/>
          <w:sz w:val="24"/>
          <w:szCs w:val="24"/>
        </w:rPr>
        <w:t xml:space="preserve"> zleca a </w:t>
      </w:r>
      <w:r w:rsidRPr="007A6491">
        <w:rPr>
          <w:rFonts w:ascii="Times New Roman" w:hAnsi="Times New Roman" w:cs="Times New Roman"/>
          <w:b/>
          <w:color w:val="000000" w:themeColor="text1"/>
          <w:sz w:val="24"/>
          <w:szCs w:val="24"/>
        </w:rPr>
        <w:t>Wykonawca</w:t>
      </w:r>
      <w:r w:rsidRPr="007A6491">
        <w:rPr>
          <w:rFonts w:ascii="Times New Roman" w:hAnsi="Times New Roman" w:cs="Times New Roman"/>
          <w:color w:val="000000" w:themeColor="text1"/>
          <w:sz w:val="24"/>
          <w:szCs w:val="24"/>
        </w:rPr>
        <w:t xml:space="preserve"> przyjmuje do wykonania usługę  </w:t>
      </w:r>
      <w:r w:rsidRPr="007A6491">
        <w:rPr>
          <w:rFonts w:ascii="Times New Roman" w:hAnsi="Times New Roman"/>
          <w:b/>
          <w:color w:val="000000" w:themeColor="text1"/>
          <w:sz w:val="24"/>
        </w:rPr>
        <w:t xml:space="preserve">monitoringu wód </w:t>
      </w:r>
      <w:r w:rsidR="00C144CF" w:rsidRPr="007A6491">
        <w:rPr>
          <w:rFonts w:ascii="Times New Roman" w:hAnsi="Times New Roman"/>
          <w:b/>
          <w:color w:val="000000" w:themeColor="text1"/>
          <w:sz w:val="24"/>
        </w:rPr>
        <w:t xml:space="preserve"> </w:t>
      </w:r>
      <w:r w:rsidRPr="007A6491">
        <w:rPr>
          <w:rFonts w:ascii="Times New Roman" w:hAnsi="Times New Roman"/>
          <w:b/>
          <w:color w:val="000000" w:themeColor="text1"/>
          <w:sz w:val="24"/>
        </w:rPr>
        <w:t xml:space="preserve">podziemnych </w:t>
      </w:r>
      <w:r w:rsidRPr="007A6491">
        <w:rPr>
          <w:rFonts w:ascii="Times New Roman" w:hAnsi="Times New Roman"/>
          <w:color w:val="000000" w:themeColor="text1"/>
          <w:sz w:val="24"/>
        </w:rPr>
        <w:t xml:space="preserve">na terenach administrowanych przez </w:t>
      </w:r>
      <w:r w:rsidR="00C144CF" w:rsidRPr="007A6491">
        <w:rPr>
          <w:rFonts w:ascii="Times New Roman" w:hAnsi="Times New Roman" w:cs="Times New Roman"/>
          <w:color w:val="000000" w:themeColor="text1"/>
          <w:sz w:val="24"/>
          <w:szCs w:val="24"/>
        </w:rPr>
        <w:t xml:space="preserve">6 Wojskowy Oddział </w:t>
      </w:r>
      <w:r w:rsidR="00346739" w:rsidRPr="007A6491">
        <w:rPr>
          <w:rFonts w:ascii="Times New Roman" w:hAnsi="Times New Roman" w:cs="Times New Roman"/>
          <w:color w:val="000000" w:themeColor="text1"/>
          <w:sz w:val="24"/>
          <w:szCs w:val="24"/>
        </w:rPr>
        <w:t>Gospodarczy</w:t>
      </w:r>
      <w:r w:rsidR="003654DB" w:rsidRPr="007A6491">
        <w:rPr>
          <w:rFonts w:ascii="Times New Roman" w:hAnsi="Times New Roman" w:cs="Times New Roman"/>
          <w:color w:val="000000" w:themeColor="text1"/>
          <w:sz w:val="24"/>
          <w:szCs w:val="24"/>
        </w:rPr>
        <w:br/>
      </w:r>
      <w:r w:rsidRPr="007A6491">
        <w:rPr>
          <w:rFonts w:ascii="Times New Roman" w:hAnsi="Times New Roman" w:cs="Times New Roman"/>
          <w:color w:val="000000" w:themeColor="text1"/>
          <w:sz w:val="24"/>
          <w:szCs w:val="24"/>
        </w:rPr>
        <w:t>w Ustce</w:t>
      </w:r>
      <w:r w:rsidR="001D5D86" w:rsidRPr="007A6491">
        <w:rPr>
          <w:rFonts w:ascii="Times New Roman" w:hAnsi="Times New Roman" w:cs="Times New Roman"/>
          <w:color w:val="000000" w:themeColor="text1"/>
          <w:sz w:val="24"/>
          <w:szCs w:val="24"/>
        </w:rPr>
        <w:t xml:space="preserve"> w zakresie</w:t>
      </w:r>
      <w:r w:rsidRPr="007A6491">
        <w:rPr>
          <w:rFonts w:ascii="Times New Roman" w:hAnsi="Times New Roman" w:cs="Times New Roman"/>
          <w:color w:val="000000" w:themeColor="text1"/>
          <w:sz w:val="24"/>
          <w:szCs w:val="24"/>
        </w:rPr>
        <w:t>:</w:t>
      </w:r>
      <w:r w:rsidRPr="007A6491">
        <w:rPr>
          <w:rFonts w:ascii="Times New Roman" w:hAnsi="Times New Roman"/>
          <w:b/>
          <w:color w:val="000000" w:themeColor="text1"/>
          <w:sz w:val="24"/>
        </w:rPr>
        <w:t xml:space="preserve"> </w:t>
      </w:r>
      <w:r w:rsidR="001A10BC" w:rsidRPr="007A6491">
        <w:rPr>
          <w:rFonts w:ascii="Times New Roman" w:hAnsi="Times New Roman"/>
          <w:b/>
          <w:color w:val="000000" w:themeColor="text1"/>
          <w:sz w:val="24"/>
        </w:rPr>
        <w:t xml:space="preserve"> </w:t>
      </w:r>
    </w:p>
    <w:p w:rsidR="001D5D86" w:rsidRPr="007A6491" w:rsidRDefault="00856A28" w:rsidP="007A6491">
      <w:pPr>
        <w:spacing w:after="0"/>
        <w:ind w:left="284"/>
        <w:jc w:val="both"/>
        <w:rPr>
          <w:rFonts w:ascii="Times New Roman" w:hAnsi="Times New Roman" w:cs="Times New Roman"/>
          <w:color w:val="000000" w:themeColor="text1"/>
          <w:sz w:val="24"/>
          <w:szCs w:val="24"/>
        </w:rPr>
      </w:pPr>
      <w:r w:rsidRPr="007A6491">
        <w:rPr>
          <w:rFonts w:ascii="Times New Roman" w:hAnsi="Times New Roman" w:cs="Times New Roman"/>
          <w:color w:val="000000" w:themeColor="text1"/>
          <w:sz w:val="24"/>
          <w:szCs w:val="24"/>
        </w:rPr>
        <w:t xml:space="preserve">1) </w:t>
      </w:r>
      <w:r w:rsidR="001D5D86" w:rsidRPr="007A6491">
        <w:rPr>
          <w:rFonts w:ascii="Times New Roman" w:hAnsi="Times New Roman" w:cs="Times New Roman"/>
          <w:color w:val="000000" w:themeColor="text1"/>
          <w:sz w:val="24"/>
          <w:szCs w:val="24"/>
        </w:rPr>
        <w:t xml:space="preserve"> m</w:t>
      </w:r>
      <w:r w:rsidR="007901D9" w:rsidRPr="007A6491">
        <w:rPr>
          <w:rFonts w:ascii="Times New Roman" w:hAnsi="Times New Roman" w:cs="Times New Roman"/>
          <w:color w:val="000000" w:themeColor="text1"/>
          <w:sz w:val="24"/>
          <w:szCs w:val="24"/>
        </w:rPr>
        <w:t>onitoring</w:t>
      </w:r>
      <w:r w:rsidR="001D5D86" w:rsidRPr="007A6491">
        <w:rPr>
          <w:rFonts w:ascii="Times New Roman" w:hAnsi="Times New Roman" w:cs="Times New Roman"/>
          <w:color w:val="000000" w:themeColor="text1"/>
          <w:sz w:val="24"/>
          <w:szCs w:val="24"/>
        </w:rPr>
        <w:t>u</w:t>
      </w:r>
      <w:r w:rsidR="007901D9" w:rsidRPr="007A6491">
        <w:rPr>
          <w:rFonts w:ascii="Times New Roman" w:hAnsi="Times New Roman" w:cs="Times New Roman"/>
          <w:color w:val="000000" w:themeColor="text1"/>
          <w:sz w:val="24"/>
          <w:szCs w:val="24"/>
        </w:rPr>
        <w:t xml:space="preserve"> 3 piezometrów wód podziemnych na terenie </w:t>
      </w:r>
      <w:r w:rsidR="007901D9" w:rsidRPr="007A6491">
        <w:rPr>
          <w:rFonts w:ascii="Times New Roman" w:hAnsi="Times New Roman" w:cs="Times New Roman"/>
          <w:b/>
          <w:color w:val="000000" w:themeColor="text1"/>
          <w:sz w:val="24"/>
          <w:szCs w:val="24"/>
        </w:rPr>
        <w:t>JW 1889</w:t>
      </w:r>
      <w:r w:rsidR="007901D9" w:rsidRPr="007A6491">
        <w:rPr>
          <w:rFonts w:ascii="Times New Roman" w:hAnsi="Times New Roman" w:cs="Times New Roman"/>
          <w:color w:val="000000" w:themeColor="text1"/>
          <w:sz w:val="24"/>
          <w:szCs w:val="24"/>
        </w:rPr>
        <w:t xml:space="preserve"> Lęborku w okresie </w:t>
      </w:r>
      <w:r w:rsidR="003654DB" w:rsidRPr="007A6491">
        <w:rPr>
          <w:rFonts w:ascii="Times New Roman" w:hAnsi="Times New Roman" w:cs="Times New Roman"/>
          <w:color w:val="000000" w:themeColor="text1"/>
          <w:sz w:val="24"/>
          <w:szCs w:val="24"/>
        </w:rPr>
        <w:br/>
        <w:t xml:space="preserve">     I półrocza 202</w:t>
      </w:r>
      <w:r w:rsidR="004117C3" w:rsidRPr="007A6491">
        <w:rPr>
          <w:rFonts w:ascii="Times New Roman" w:hAnsi="Times New Roman" w:cs="Times New Roman"/>
          <w:color w:val="000000" w:themeColor="text1"/>
          <w:sz w:val="24"/>
          <w:szCs w:val="24"/>
        </w:rPr>
        <w:t>5</w:t>
      </w:r>
      <w:r w:rsidR="002771D9" w:rsidRPr="007A6491">
        <w:rPr>
          <w:rFonts w:ascii="Times New Roman" w:hAnsi="Times New Roman" w:cs="Times New Roman"/>
          <w:color w:val="000000" w:themeColor="text1"/>
          <w:sz w:val="24"/>
          <w:szCs w:val="24"/>
        </w:rPr>
        <w:t xml:space="preserve"> r. (załącznik </w:t>
      </w:r>
      <w:r w:rsidR="00D5782C" w:rsidRPr="007A6491">
        <w:rPr>
          <w:rFonts w:ascii="Times New Roman" w:hAnsi="Times New Roman" w:cs="Times New Roman"/>
          <w:color w:val="000000" w:themeColor="text1"/>
          <w:sz w:val="24"/>
          <w:szCs w:val="24"/>
        </w:rPr>
        <w:t>nr 5</w:t>
      </w:r>
      <w:r w:rsidR="002771D9" w:rsidRPr="007A6491">
        <w:rPr>
          <w:rFonts w:ascii="Times New Roman" w:hAnsi="Times New Roman" w:cs="Times New Roman"/>
          <w:color w:val="000000" w:themeColor="text1"/>
          <w:sz w:val="24"/>
          <w:szCs w:val="24"/>
        </w:rPr>
        <w:t xml:space="preserve"> do umowy) </w:t>
      </w:r>
      <w:r w:rsidR="007901D9" w:rsidRPr="007A6491">
        <w:rPr>
          <w:rFonts w:ascii="Times New Roman" w:hAnsi="Times New Roman" w:cs="Times New Roman"/>
          <w:color w:val="000000" w:themeColor="text1"/>
          <w:sz w:val="24"/>
          <w:szCs w:val="24"/>
        </w:rPr>
        <w:t>oraz</w:t>
      </w:r>
      <w:r w:rsidR="003654DB" w:rsidRPr="007A6491">
        <w:rPr>
          <w:rFonts w:ascii="Times New Roman" w:hAnsi="Times New Roman" w:cs="Times New Roman"/>
          <w:color w:val="000000" w:themeColor="text1"/>
          <w:sz w:val="24"/>
          <w:szCs w:val="24"/>
        </w:rPr>
        <w:t>;</w:t>
      </w:r>
    </w:p>
    <w:p w:rsidR="003654DB" w:rsidRPr="007A6491" w:rsidRDefault="00856A28" w:rsidP="007A6491">
      <w:pPr>
        <w:spacing w:after="0"/>
        <w:ind w:left="284"/>
        <w:jc w:val="both"/>
        <w:rPr>
          <w:rFonts w:ascii="Times New Roman" w:hAnsi="Times New Roman" w:cs="Times New Roman"/>
          <w:color w:val="000000" w:themeColor="text1"/>
          <w:sz w:val="24"/>
          <w:szCs w:val="24"/>
        </w:rPr>
      </w:pPr>
      <w:r w:rsidRPr="007A6491">
        <w:rPr>
          <w:rFonts w:ascii="Times New Roman" w:hAnsi="Times New Roman" w:cs="Times New Roman"/>
          <w:color w:val="000000" w:themeColor="text1"/>
          <w:sz w:val="24"/>
          <w:szCs w:val="24"/>
        </w:rPr>
        <w:t xml:space="preserve">2) </w:t>
      </w:r>
      <w:r w:rsidR="001D5D86" w:rsidRPr="007A6491">
        <w:rPr>
          <w:rFonts w:ascii="Times New Roman" w:hAnsi="Times New Roman" w:cs="Times New Roman"/>
          <w:color w:val="000000" w:themeColor="text1"/>
          <w:sz w:val="24"/>
          <w:szCs w:val="24"/>
        </w:rPr>
        <w:t xml:space="preserve"> monitoringu</w:t>
      </w:r>
      <w:r w:rsidR="007901D9" w:rsidRPr="007A6491">
        <w:rPr>
          <w:rFonts w:ascii="Times New Roman" w:hAnsi="Times New Roman" w:cs="Times New Roman"/>
          <w:color w:val="000000" w:themeColor="text1"/>
          <w:sz w:val="24"/>
          <w:szCs w:val="24"/>
        </w:rPr>
        <w:t xml:space="preserve"> 6 piezometrów</w:t>
      </w:r>
      <w:r w:rsidR="001D5D86" w:rsidRPr="007A6491">
        <w:rPr>
          <w:rFonts w:ascii="Times New Roman" w:hAnsi="Times New Roman" w:cs="Times New Roman"/>
          <w:color w:val="000000" w:themeColor="text1"/>
          <w:sz w:val="24"/>
          <w:szCs w:val="24"/>
        </w:rPr>
        <w:t xml:space="preserve"> na terenie</w:t>
      </w:r>
      <w:r w:rsidR="007901D9" w:rsidRPr="007A6491">
        <w:rPr>
          <w:rFonts w:ascii="Times New Roman" w:hAnsi="Times New Roman" w:cs="Times New Roman"/>
          <w:color w:val="000000" w:themeColor="text1"/>
          <w:sz w:val="24"/>
          <w:szCs w:val="24"/>
        </w:rPr>
        <w:t xml:space="preserve"> </w:t>
      </w:r>
      <w:r w:rsidR="007901D9" w:rsidRPr="007A6491">
        <w:rPr>
          <w:rFonts w:ascii="Times New Roman" w:hAnsi="Times New Roman" w:cs="Times New Roman"/>
          <w:b/>
          <w:color w:val="000000" w:themeColor="text1"/>
          <w:sz w:val="24"/>
          <w:szCs w:val="24"/>
        </w:rPr>
        <w:t>JW 1872</w:t>
      </w:r>
      <w:r w:rsidR="007901D9" w:rsidRPr="007A6491">
        <w:rPr>
          <w:rFonts w:ascii="Times New Roman" w:hAnsi="Times New Roman" w:cs="Times New Roman"/>
          <w:color w:val="000000" w:themeColor="text1"/>
          <w:sz w:val="24"/>
          <w:szCs w:val="24"/>
        </w:rPr>
        <w:t xml:space="preserve"> w Słupsku</w:t>
      </w:r>
      <w:r w:rsidR="001D5D86" w:rsidRPr="007A6491">
        <w:rPr>
          <w:rFonts w:ascii="Times New Roman" w:hAnsi="Times New Roman" w:cs="Times New Roman"/>
          <w:color w:val="000000" w:themeColor="text1"/>
          <w:sz w:val="24"/>
          <w:szCs w:val="24"/>
        </w:rPr>
        <w:t xml:space="preserve"> w okresie I i II półrocza</w:t>
      </w:r>
    </w:p>
    <w:p w:rsidR="007901D9" w:rsidRPr="007A6491" w:rsidRDefault="007901D9" w:rsidP="007A6491">
      <w:pPr>
        <w:pStyle w:val="Akapitzlist"/>
        <w:numPr>
          <w:ilvl w:val="0"/>
          <w:numId w:val="23"/>
        </w:numPr>
        <w:spacing w:after="0"/>
        <w:jc w:val="both"/>
        <w:rPr>
          <w:rFonts w:ascii="Times New Roman" w:hAnsi="Times New Roman" w:cs="Times New Roman"/>
          <w:color w:val="000000" w:themeColor="text1"/>
          <w:sz w:val="24"/>
          <w:szCs w:val="24"/>
        </w:rPr>
      </w:pPr>
      <w:r w:rsidRPr="007A6491">
        <w:rPr>
          <w:rFonts w:ascii="Times New Roman" w:hAnsi="Times New Roman" w:cs="Times New Roman"/>
          <w:color w:val="000000" w:themeColor="text1"/>
          <w:sz w:val="24"/>
          <w:szCs w:val="24"/>
        </w:rPr>
        <w:t>r.</w:t>
      </w:r>
      <w:r w:rsidR="002771D9" w:rsidRPr="007A6491">
        <w:rPr>
          <w:rFonts w:ascii="Times New Roman" w:hAnsi="Times New Roman" w:cs="Times New Roman"/>
          <w:color w:val="000000" w:themeColor="text1"/>
          <w:sz w:val="24"/>
          <w:szCs w:val="24"/>
        </w:rPr>
        <w:t xml:space="preserve"> (załącznik</w:t>
      </w:r>
      <w:r w:rsidR="00003706" w:rsidRPr="007A6491">
        <w:rPr>
          <w:rFonts w:ascii="Times New Roman" w:hAnsi="Times New Roman" w:cs="Times New Roman"/>
          <w:color w:val="000000" w:themeColor="text1"/>
          <w:sz w:val="24"/>
          <w:szCs w:val="24"/>
        </w:rPr>
        <w:t xml:space="preserve"> </w:t>
      </w:r>
      <w:r w:rsidR="00D5782C" w:rsidRPr="007A6491">
        <w:rPr>
          <w:rFonts w:ascii="Times New Roman" w:hAnsi="Times New Roman" w:cs="Times New Roman"/>
          <w:color w:val="000000" w:themeColor="text1"/>
          <w:sz w:val="24"/>
          <w:szCs w:val="24"/>
        </w:rPr>
        <w:t>nr 4</w:t>
      </w:r>
      <w:r w:rsidR="002771D9" w:rsidRPr="007A6491">
        <w:rPr>
          <w:rFonts w:ascii="Times New Roman" w:hAnsi="Times New Roman" w:cs="Times New Roman"/>
          <w:color w:val="000000" w:themeColor="text1"/>
          <w:sz w:val="24"/>
          <w:szCs w:val="24"/>
        </w:rPr>
        <w:t xml:space="preserve"> do umowy).</w:t>
      </w:r>
    </w:p>
    <w:p w:rsidR="00407908" w:rsidRPr="007A6491" w:rsidRDefault="00407908" w:rsidP="007A6491">
      <w:pPr>
        <w:pStyle w:val="Akapitzlist"/>
        <w:numPr>
          <w:ilvl w:val="0"/>
          <w:numId w:val="13"/>
        </w:numPr>
        <w:spacing w:after="0"/>
        <w:jc w:val="both"/>
        <w:rPr>
          <w:rFonts w:ascii="Times New Roman" w:hAnsi="Times New Roman" w:cs="Times New Roman"/>
          <w:color w:val="000000" w:themeColor="text1"/>
          <w:sz w:val="24"/>
          <w:szCs w:val="24"/>
        </w:rPr>
      </w:pPr>
      <w:r w:rsidRPr="007A6491">
        <w:rPr>
          <w:rFonts w:ascii="Times New Roman" w:hAnsi="Times New Roman" w:cs="Times New Roman"/>
          <w:color w:val="000000" w:themeColor="text1"/>
          <w:sz w:val="24"/>
          <w:szCs w:val="24"/>
        </w:rPr>
        <w:t>Monitoring zostanie przeprowadzony zgodnie z opisem przedmiotu zamówienia (</w:t>
      </w:r>
      <w:r w:rsidR="00D5782C" w:rsidRPr="007A6491">
        <w:rPr>
          <w:rFonts w:ascii="Times New Roman" w:hAnsi="Times New Roman" w:cs="Times New Roman"/>
          <w:color w:val="000000" w:themeColor="text1"/>
          <w:sz w:val="24"/>
          <w:szCs w:val="24"/>
        </w:rPr>
        <w:t>załącznik</w:t>
      </w:r>
      <w:r w:rsidRPr="007A6491">
        <w:rPr>
          <w:rFonts w:ascii="Times New Roman" w:hAnsi="Times New Roman" w:cs="Times New Roman"/>
          <w:color w:val="000000" w:themeColor="text1"/>
          <w:sz w:val="24"/>
          <w:szCs w:val="24"/>
        </w:rPr>
        <w:t xml:space="preserve"> nr 3 do umowy) oraz w oparciu o formularz cenowy </w:t>
      </w:r>
      <w:r w:rsidRPr="007A6491">
        <w:rPr>
          <w:rFonts w:ascii="Times New Roman" w:hAnsi="Times New Roman" w:cs="Times New Roman"/>
          <w:b/>
          <w:color w:val="000000" w:themeColor="text1"/>
          <w:sz w:val="24"/>
          <w:szCs w:val="24"/>
        </w:rPr>
        <w:t xml:space="preserve">Wykonawcy </w:t>
      </w:r>
      <w:r w:rsidRPr="007A6491">
        <w:rPr>
          <w:rFonts w:ascii="Times New Roman" w:hAnsi="Times New Roman" w:cs="Times New Roman"/>
          <w:color w:val="000000" w:themeColor="text1"/>
          <w:sz w:val="24"/>
          <w:szCs w:val="24"/>
        </w:rPr>
        <w:t xml:space="preserve">(załącznik </w:t>
      </w:r>
      <w:r w:rsidRPr="007A6491">
        <w:rPr>
          <w:rFonts w:ascii="Times New Roman" w:hAnsi="Times New Roman" w:cs="Times New Roman"/>
          <w:color w:val="000000" w:themeColor="text1"/>
          <w:sz w:val="24"/>
          <w:szCs w:val="24"/>
        </w:rPr>
        <w:br/>
        <w:t xml:space="preserve">nr </w:t>
      </w:r>
      <w:r w:rsidR="00D5782C" w:rsidRPr="007A6491">
        <w:rPr>
          <w:rFonts w:ascii="Times New Roman" w:hAnsi="Times New Roman" w:cs="Times New Roman"/>
          <w:color w:val="000000" w:themeColor="text1"/>
          <w:sz w:val="24"/>
          <w:szCs w:val="24"/>
        </w:rPr>
        <w:t>2</w:t>
      </w:r>
      <w:r w:rsidRPr="007A6491">
        <w:rPr>
          <w:rFonts w:ascii="Times New Roman" w:hAnsi="Times New Roman" w:cs="Times New Roman"/>
          <w:color w:val="000000" w:themeColor="text1"/>
          <w:sz w:val="24"/>
          <w:szCs w:val="24"/>
        </w:rPr>
        <w:t xml:space="preserve"> do umowy).</w:t>
      </w:r>
    </w:p>
    <w:p w:rsidR="00703BDB" w:rsidRPr="007A6491" w:rsidRDefault="00703BDB" w:rsidP="007A6491">
      <w:pPr>
        <w:shd w:val="clear" w:color="auto" w:fill="FFFFFF"/>
        <w:spacing w:after="0" w:line="240" w:lineRule="auto"/>
        <w:jc w:val="both"/>
        <w:rPr>
          <w:rFonts w:ascii="Times New Roman" w:eastAsia="Times New Roman" w:hAnsi="Times New Roman" w:cs="Times New Roman"/>
          <w:b/>
          <w:color w:val="000000" w:themeColor="text1"/>
          <w:sz w:val="16"/>
          <w:szCs w:val="16"/>
        </w:rPr>
      </w:pPr>
    </w:p>
    <w:p w:rsidR="00407908" w:rsidRPr="007A6491" w:rsidRDefault="00407908" w:rsidP="007A6491">
      <w:pPr>
        <w:shd w:val="clear" w:color="auto" w:fill="FFFFFF"/>
        <w:spacing w:after="0" w:line="240" w:lineRule="auto"/>
        <w:jc w:val="both"/>
        <w:rPr>
          <w:rFonts w:ascii="Times New Roman" w:eastAsia="Times New Roman" w:hAnsi="Times New Roman" w:cs="Times New Roman"/>
          <w:b/>
          <w:color w:val="000000" w:themeColor="text1"/>
          <w:sz w:val="16"/>
          <w:szCs w:val="16"/>
        </w:rPr>
      </w:pPr>
    </w:p>
    <w:p w:rsidR="00407908" w:rsidRPr="007A6491" w:rsidRDefault="00407908" w:rsidP="007A6491">
      <w:pPr>
        <w:shd w:val="clear" w:color="auto" w:fill="FFFFFF"/>
        <w:spacing w:after="0" w:line="240" w:lineRule="auto"/>
        <w:jc w:val="both"/>
        <w:rPr>
          <w:rFonts w:ascii="Times New Roman" w:eastAsia="Times New Roman" w:hAnsi="Times New Roman" w:cs="Times New Roman"/>
          <w:b/>
          <w:color w:val="000000" w:themeColor="text1"/>
          <w:sz w:val="16"/>
          <w:szCs w:val="16"/>
        </w:rPr>
      </w:pPr>
    </w:p>
    <w:p w:rsidR="00407908" w:rsidRPr="007A6491" w:rsidRDefault="00407908" w:rsidP="007A6491">
      <w:pPr>
        <w:shd w:val="clear" w:color="auto" w:fill="FFFFFF"/>
        <w:spacing w:after="0" w:line="240" w:lineRule="auto"/>
        <w:jc w:val="both"/>
        <w:rPr>
          <w:rFonts w:ascii="Times New Roman" w:eastAsia="Times New Roman" w:hAnsi="Times New Roman" w:cs="Times New Roman"/>
          <w:b/>
          <w:color w:val="000000" w:themeColor="text1"/>
          <w:sz w:val="16"/>
          <w:szCs w:val="16"/>
        </w:rPr>
      </w:pPr>
    </w:p>
    <w:p w:rsidR="00407908" w:rsidRPr="007A6491" w:rsidRDefault="00407908" w:rsidP="007A6491">
      <w:pPr>
        <w:shd w:val="clear" w:color="auto" w:fill="FFFFFF"/>
        <w:spacing w:after="0" w:line="240" w:lineRule="auto"/>
        <w:jc w:val="both"/>
        <w:rPr>
          <w:rFonts w:ascii="Times New Roman" w:eastAsia="Times New Roman" w:hAnsi="Times New Roman" w:cs="Times New Roman"/>
          <w:b/>
          <w:color w:val="000000" w:themeColor="text1"/>
          <w:sz w:val="16"/>
          <w:szCs w:val="16"/>
        </w:rPr>
      </w:pPr>
    </w:p>
    <w:p w:rsidR="00407908" w:rsidRPr="007A6491" w:rsidRDefault="00407908" w:rsidP="007A6491">
      <w:pPr>
        <w:shd w:val="clear" w:color="auto" w:fill="FFFFFF"/>
        <w:spacing w:after="0" w:line="240" w:lineRule="auto"/>
        <w:jc w:val="both"/>
        <w:rPr>
          <w:rFonts w:ascii="Times New Roman" w:eastAsia="Times New Roman" w:hAnsi="Times New Roman" w:cs="Times New Roman"/>
          <w:b/>
          <w:color w:val="000000" w:themeColor="text1"/>
          <w:sz w:val="16"/>
          <w:szCs w:val="16"/>
        </w:rPr>
      </w:pPr>
    </w:p>
    <w:p w:rsidR="009D1252" w:rsidRPr="007A6491" w:rsidRDefault="00E35D93" w:rsidP="00643139">
      <w:pPr>
        <w:spacing w:after="0" w:line="240" w:lineRule="auto"/>
        <w:jc w:val="center"/>
        <w:rPr>
          <w:rFonts w:ascii="Times New Roman" w:eastAsia="Times New Roman" w:hAnsi="Times New Roman" w:cs="Times New Roman"/>
          <w:b/>
          <w:color w:val="000000" w:themeColor="text1"/>
          <w:sz w:val="24"/>
          <w:szCs w:val="24"/>
        </w:rPr>
      </w:pPr>
      <w:r w:rsidRPr="007A6491">
        <w:rPr>
          <w:rFonts w:ascii="Times New Roman" w:eastAsia="Times New Roman" w:hAnsi="Times New Roman" w:cs="Times New Roman"/>
          <w:b/>
          <w:color w:val="000000" w:themeColor="text1"/>
          <w:sz w:val="24"/>
          <w:szCs w:val="24"/>
        </w:rPr>
        <w:t>§ 2</w:t>
      </w:r>
    </w:p>
    <w:p w:rsidR="000A4D5E" w:rsidRPr="007A6491" w:rsidRDefault="000A4D5E" w:rsidP="007A6491">
      <w:pPr>
        <w:spacing w:after="0" w:line="240" w:lineRule="auto"/>
        <w:jc w:val="both"/>
        <w:rPr>
          <w:rFonts w:ascii="Times New Roman" w:eastAsia="Times New Roman" w:hAnsi="Times New Roman" w:cs="Times New Roman"/>
          <w:b/>
          <w:color w:val="000000" w:themeColor="text1"/>
          <w:sz w:val="16"/>
          <w:szCs w:val="16"/>
        </w:rPr>
      </w:pPr>
    </w:p>
    <w:p w:rsidR="00C66B98" w:rsidRPr="007A6491" w:rsidRDefault="007901D9" w:rsidP="007A6491">
      <w:pPr>
        <w:pStyle w:val="Akapitzlist"/>
        <w:numPr>
          <w:ilvl w:val="0"/>
          <w:numId w:val="19"/>
        </w:numPr>
        <w:suppressAutoHyphens/>
        <w:spacing w:after="0" w:line="240" w:lineRule="auto"/>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b/>
          <w:color w:val="000000" w:themeColor="text1"/>
          <w:sz w:val="24"/>
          <w:szCs w:val="24"/>
          <w:lang w:eastAsia="pl-PL"/>
        </w:rPr>
        <w:t>Wykonawca</w:t>
      </w:r>
      <w:r w:rsidRPr="007A6491">
        <w:rPr>
          <w:rFonts w:ascii="Times New Roman" w:eastAsia="Times New Roman" w:hAnsi="Times New Roman" w:cs="Times New Roman"/>
          <w:color w:val="000000" w:themeColor="text1"/>
          <w:sz w:val="24"/>
          <w:szCs w:val="24"/>
          <w:lang w:eastAsia="pl-PL"/>
        </w:rPr>
        <w:t xml:space="preserve"> zrealizuje usługę</w:t>
      </w:r>
      <w:r w:rsidR="00C144CF" w:rsidRPr="007A6491">
        <w:rPr>
          <w:rFonts w:ascii="Times New Roman" w:eastAsia="Times New Roman" w:hAnsi="Times New Roman" w:cs="Times New Roman"/>
          <w:color w:val="000000" w:themeColor="text1"/>
          <w:sz w:val="24"/>
          <w:szCs w:val="24"/>
          <w:lang w:eastAsia="pl-PL"/>
        </w:rPr>
        <w:t xml:space="preserve"> </w:t>
      </w:r>
      <w:r w:rsidR="00A208E5" w:rsidRPr="007A6491">
        <w:rPr>
          <w:rFonts w:ascii="Times New Roman" w:eastAsia="Times New Roman" w:hAnsi="Times New Roman" w:cs="Times New Roman"/>
          <w:color w:val="000000" w:themeColor="text1"/>
          <w:sz w:val="24"/>
          <w:szCs w:val="24"/>
          <w:lang w:eastAsia="pl-PL"/>
        </w:rPr>
        <w:t xml:space="preserve">monitoringu wód podziemnych </w:t>
      </w:r>
      <w:r w:rsidR="00C144CF" w:rsidRPr="007A6491">
        <w:rPr>
          <w:rFonts w:ascii="Times New Roman" w:eastAsia="Times New Roman" w:hAnsi="Times New Roman" w:cs="Times New Roman"/>
          <w:color w:val="000000" w:themeColor="text1"/>
          <w:sz w:val="24"/>
          <w:szCs w:val="24"/>
          <w:lang w:eastAsia="pl-PL"/>
        </w:rPr>
        <w:t>w</w:t>
      </w:r>
      <w:r w:rsidR="004742DD" w:rsidRPr="007A6491">
        <w:rPr>
          <w:rFonts w:ascii="Times New Roman" w:eastAsia="Times New Roman" w:hAnsi="Times New Roman" w:cs="Times New Roman"/>
          <w:color w:val="000000" w:themeColor="text1"/>
          <w:sz w:val="24"/>
          <w:szCs w:val="24"/>
          <w:lang w:eastAsia="pl-PL"/>
        </w:rPr>
        <w:t>:</w:t>
      </w:r>
    </w:p>
    <w:p w:rsidR="005244CD" w:rsidRPr="007A6491" w:rsidRDefault="005244CD" w:rsidP="007A6491">
      <w:pPr>
        <w:suppressAutoHyphens/>
        <w:spacing w:after="0"/>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color w:val="000000" w:themeColor="text1"/>
          <w:sz w:val="24"/>
          <w:szCs w:val="24"/>
          <w:lang w:eastAsia="pl-PL"/>
        </w:rPr>
        <w:t xml:space="preserve">      1)  </w:t>
      </w:r>
      <w:r w:rsidRPr="007A6491">
        <w:rPr>
          <w:rFonts w:ascii="Times New Roman" w:eastAsia="Times New Roman" w:hAnsi="Times New Roman" w:cs="Times New Roman"/>
          <w:b/>
          <w:color w:val="000000" w:themeColor="text1"/>
          <w:sz w:val="24"/>
          <w:szCs w:val="24"/>
          <w:lang w:eastAsia="pl-PL"/>
        </w:rPr>
        <w:t>JW 1889</w:t>
      </w:r>
      <w:r w:rsidRPr="007A6491">
        <w:rPr>
          <w:rFonts w:ascii="Times New Roman" w:eastAsia="Times New Roman" w:hAnsi="Times New Roman" w:cs="Times New Roman"/>
          <w:color w:val="000000" w:themeColor="text1"/>
          <w:sz w:val="24"/>
          <w:szCs w:val="24"/>
          <w:lang w:eastAsia="pl-PL"/>
        </w:rPr>
        <w:t xml:space="preserve">  w </w:t>
      </w:r>
      <w:r w:rsidR="004117C3" w:rsidRPr="007A6491">
        <w:rPr>
          <w:rFonts w:ascii="Times New Roman" w:eastAsia="Times New Roman" w:hAnsi="Times New Roman" w:cs="Times New Roman"/>
          <w:color w:val="000000" w:themeColor="text1"/>
          <w:sz w:val="24"/>
          <w:szCs w:val="24"/>
          <w:lang w:eastAsia="pl-PL"/>
        </w:rPr>
        <w:t>Lęborku w terminie do 30.06.2025</w:t>
      </w:r>
      <w:r w:rsidR="00CC095C" w:rsidRPr="007A6491">
        <w:rPr>
          <w:rFonts w:ascii="Times New Roman" w:eastAsia="Times New Roman" w:hAnsi="Times New Roman" w:cs="Times New Roman"/>
          <w:color w:val="000000" w:themeColor="text1"/>
          <w:sz w:val="24"/>
          <w:szCs w:val="24"/>
          <w:lang w:eastAsia="pl-PL"/>
        </w:rPr>
        <w:t xml:space="preserve"> r.</w:t>
      </w:r>
      <w:r w:rsidRPr="007A6491">
        <w:rPr>
          <w:rFonts w:ascii="Times New Roman" w:eastAsia="Times New Roman" w:hAnsi="Times New Roman" w:cs="Times New Roman"/>
          <w:color w:val="000000" w:themeColor="text1"/>
          <w:sz w:val="24"/>
          <w:szCs w:val="24"/>
          <w:lang w:eastAsia="pl-PL"/>
        </w:rPr>
        <w:t xml:space="preserve">; </w:t>
      </w:r>
    </w:p>
    <w:p w:rsidR="005244CD" w:rsidRPr="007A6491" w:rsidRDefault="005244CD" w:rsidP="007A6491">
      <w:pPr>
        <w:suppressAutoHyphens/>
        <w:spacing w:after="0"/>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color w:val="000000" w:themeColor="text1"/>
          <w:sz w:val="24"/>
          <w:szCs w:val="24"/>
          <w:lang w:eastAsia="pl-PL"/>
        </w:rPr>
        <w:t xml:space="preserve">      2)  </w:t>
      </w:r>
      <w:r w:rsidRPr="007A6491">
        <w:rPr>
          <w:rFonts w:ascii="Times New Roman" w:eastAsia="Times New Roman" w:hAnsi="Times New Roman" w:cs="Times New Roman"/>
          <w:b/>
          <w:color w:val="000000" w:themeColor="text1"/>
          <w:sz w:val="24"/>
          <w:szCs w:val="24"/>
          <w:lang w:eastAsia="pl-PL"/>
        </w:rPr>
        <w:t xml:space="preserve">JW 1872 </w:t>
      </w:r>
      <w:r w:rsidRPr="007A6491">
        <w:rPr>
          <w:rFonts w:ascii="Times New Roman" w:eastAsia="Times New Roman" w:hAnsi="Times New Roman" w:cs="Times New Roman"/>
          <w:color w:val="000000" w:themeColor="text1"/>
          <w:sz w:val="24"/>
          <w:szCs w:val="24"/>
          <w:lang w:eastAsia="pl-PL"/>
        </w:rPr>
        <w:t xml:space="preserve">w </w:t>
      </w:r>
      <w:r w:rsidR="004117C3" w:rsidRPr="007A6491">
        <w:rPr>
          <w:rFonts w:ascii="Times New Roman" w:eastAsia="Times New Roman" w:hAnsi="Times New Roman" w:cs="Times New Roman"/>
          <w:color w:val="000000" w:themeColor="text1"/>
          <w:sz w:val="24"/>
          <w:szCs w:val="24"/>
          <w:lang w:eastAsia="pl-PL"/>
        </w:rPr>
        <w:t>Słupsku w terminie do 30.06.2025</w:t>
      </w:r>
      <w:r w:rsidRPr="007A6491">
        <w:rPr>
          <w:rFonts w:ascii="Times New Roman" w:eastAsia="Times New Roman" w:hAnsi="Times New Roman" w:cs="Times New Roman"/>
          <w:color w:val="000000" w:themeColor="text1"/>
          <w:sz w:val="24"/>
          <w:szCs w:val="24"/>
          <w:lang w:eastAsia="pl-PL"/>
        </w:rPr>
        <w:t xml:space="preserve"> r. (dla I półrocza) i do dnia   </w:t>
      </w:r>
    </w:p>
    <w:p w:rsidR="005244CD" w:rsidRPr="007A6491" w:rsidRDefault="005244CD" w:rsidP="007A6491">
      <w:pPr>
        <w:suppressAutoHyphens/>
        <w:spacing w:after="0"/>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color w:val="000000" w:themeColor="text1"/>
          <w:sz w:val="24"/>
          <w:szCs w:val="24"/>
          <w:lang w:eastAsia="pl-PL"/>
        </w:rPr>
        <w:t xml:space="preserve">           </w:t>
      </w:r>
      <w:r w:rsidR="004D79B6" w:rsidRPr="007A6491">
        <w:rPr>
          <w:rFonts w:ascii="Times New Roman" w:eastAsia="Times New Roman" w:hAnsi="Times New Roman" w:cs="Times New Roman"/>
          <w:color w:val="000000" w:themeColor="text1"/>
          <w:sz w:val="24"/>
          <w:szCs w:val="24"/>
          <w:lang w:eastAsia="pl-PL"/>
        </w:rPr>
        <w:t>15.11</w:t>
      </w:r>
      <w:r w:rsidR="004117C3" w:rsidRPr="007A6491">
        <w:rPr>
          <w:rFonts w:ascii="Times New Roman" w:eastAsia="Times New Roman" w:hAnsi="Times New Roman" w:cs="Times New Roman"/>
          <w:color w:val="000000" w:themeColor="text1"/>
          <w:sz w:val="24"/>
          <w:szCs w:val="24"/>
          <w:lang w:eastAsia="pl-PL"/>
        </w:rPr>
        <w:t>.2025</w:t>
      </w:r>
      <w:r w:rsidRPr="007A6491">
        <w:rPr>
          <w:rFonts w:ascii="Times New Roman" w:eastAsia="Times New Roman" w:hAnsi="Times New Roman" w:cs="Times New Roman"/>
          <w:color w:val="000000" w:themeColor="text1"/>
          <w:sz w:val="24"/>
          <w:szCs w:val="24"/>
          <w:lang w:eastAsia="pl-PL"/>
        </w:rPr>
        <w:t xml:space="preserve"> r. (dla II półrocza).</w:t>
      </w:r>
    </w:p>
    <w:p w:rsidR="005244CD" w:rsidRPr="007A6491" w:rsidRDefault="005244CD" w:rsidP="007A6491">
      <w:pPr>
        <w:pStyle w:val="Akapitzlist"/>
        <w:numPr>
          <w:ilvl w:val="0"/>
          <w:numId w:val="19"/>
        </w:numPr>
        <w:spacing w:after="0" w:line="240" w:lineRule="auto"/>
        <w:jc w:val="both"/>
        <w:rPr>
          <w:rFonts w:ascii="Times New Roman" w:eastAsia="Times New Roman" w:hAnsi="Times New Roman" w:cs="Times New Roman"/>
          <w:b/>
          <w:color w:val="000000" w:themeColor="text1"/>
          <w:sz w:val="24"/>
          <w:szCs w:val="24"/>
        </w:rPr>
      </w:pPr>
      <w:r w:rsidRPr="007A6491">
        <w:rPr>
          <w:rFonts w:ascii="Times New Roman" w:hAnsi="Times New Roman" w:cs="Times New Roman"/>
          <w:color w:val="000000" w:themeColor="text1"/>
          <w:sz w:val="24"/>
          <w:szCs w:val="24"/>
        </w:rPr>
        <w:t xml:space="preserve">Termin obowiązywania umowy </w:t>
      </w:r>
      <w:r w:rsidRPr="007A6491">
        <w:rPr>
          <w:rFonts w:ascii="Times New Roman" w:hAnsi="Times New Roman" w:cs="Times New Roman"/>
          <w:b/>
          <w:color w:val="000000" w:themeColor="text1"/>
          <w:sz w:val="24"/>
          <w:szCs w:val="24"/>
        </w:rPr>
        <w:t xml:space="preserve">od dnia zawarcia umowy do dnia </w:t>
      </w:r>
      <w:r w:rsidR="004D79B6" w:rsidRPr="007A6491">
        <w:rPr>
          <w:rFonts w:ascii="Times New Roman" w:hAnsi="Times New Roman" w:cs="Times New Roman"/>
          <w:b/>
          <w:color w:val="000000" w:themeColor="text1"/>
          <w:sz w:val="24"/>
          <w:szCs w:val="24"/>
        </w:rPr>
        <w:t>30.11</w:t>
      </w:r>
      <w:r w:rsidR="00E20495" w:rsidRPr="007A6491">
        <w:rPr>
          <w:rFonts w:ascii="Times New Roman" w:hAnsi="Times New Roman" w:cs="Times New Roman"/>
          <w:b/>
          <w:color w:val="000000" w:themeColor="text1"/>
          <w:sz w:val="24"/>
          <w:szCs w:val="24"/>
        </w:rPr>
        <w:t>.2025</w:t>
      </w:r>
      <w:r w:rsidRPr="007A6491">
        <w:rPr>
          <w:rFonts w:ascii="Times New Roman" w:hAnsi="Times New Roman" w:cs="Times New Roman"/>
          <w:b/>
          <w:color w:val="000000" w:themeColor="text1"/>
          <w:sz w:val="24"/>
          <w:szCs w:val="24"/>
        </w:rPr>
        <w:t xml:space="preserve"> r.</w:t>
      </w:r>
    </w:p>
    <w:p w:rsidR="00816A55" w:rsidRPr="007A6491" w:rsidRDefault="005244CD" w:rsidP="007A6491">
      <w:pPr>
        <w:pStyle w:val="Akapitzlist"/>
        <w:numPr>
          <w:ilvl w:val="0"/>
          <w:numId w:val="19"/>
        </w:numPr>
        <w:spacing w:after="0" w:line="240" w:lineRule="auto"/>
        <w:jc w:val="both"/>
        <w:rPr>
          <w:rFonts w:ascii="Times New Roman" w:eastAsia="Times New Roman" w:hAnsi="Times New Roman" w:cs="Times New Roman"/>
          <w:color w:val="000000" w:themeColor="text1"/>
          <w:sz w:val="24"/>
          <w:szCs w:val="24"/>
        </w:rPr>
      </w:pPr>
      <w:r w:rsidRPr="007A6491">
        <w:rPr>
          <w:rFonts w:ascii="Times New Roman" w:hAnsi="Times New Roman" w:cs="Times New Roman"/>
          <w:color w:val="000000" w:themeColor="text1"/>
          <w:sz w:val="24"/>
          <w:szCs w:val="24"/>
        </w:rPr>
        <w:t>Termin ustalony w ust.</w:t>
      </w:r>
      <w:r w:rsidR="00346739" w:rsidRPr="007A6491">
        <w:rPr>
          <w:rFonts w:ascii="Times New Roman" w:hAnsi="Times New Roman" w:cs="Times New Roman"/>
          <w:color w:val="000000" w:themeColor="text1"/>
          <w:sz w:val="24"/>
          <w:szCs w:val="24"/>
        </w:rPr>
        <w:t xml:space="preserve"> </w:t>
      </w:r>
      <w:r w:rsidR="00D6240E" w:rsidRPr="007A6491">
        <w:rPr>
          <w:rFonts w:ascii="Times New Roman" w:hAnsi="Times New Roman" w:cs="Times New Roman"/>
          <w:color w:val="000000" w:themeColor="text1"/>
          <w:sz w:val="24"/>
          <w:szCs w:val="24"/>
        </w:rPr>
        <w:t>2</w:t>
      </w:r>
      <w:r w:rsidRPr="007A6491">
        <w:rPr>
          <w:rFonts w:ascii="Times New Roman" w:hAnsi="Times New Roman" w:cs="Times New Roman"/>
          <w:color w:val="000000" w:themeColor="text1"/>
          <w:sz w:val="24"/>
          <w:szCs w:val="24"/>
        </w:rPr>
        <w:t xml:space="preserve"> </w:t>
      </w:r>
      <w:r w:rsidR="00346739" w:rsidRPr="007A6491">
        <w:rPr>
          <w:rFonts w:ascii="Times New Roman" w:hAnsi="Times New Roman" w:cs="Times New Roman"/>
          <w:color w:val="000000" w:themeColor="text1"/>
          <w:sz w:val="24"/>
          <w:szCs w:val="24"/>
        </w:rPr>
        <w:t>ulegnie przesunięciu w przypadku wystąpienia okoliczności, których strony umowy nie były w stanie przewidzieć, pomimo zachowania należytej staranności.</w:t>
      </w:r>
    </w:p>
    <w:p w:rsidR="00D6240E" w:rsidRPr="007A6491" w:rsidRDefault="00D6240E" w:rsidP="007A6491">
      <w:pPr>
        <w:pStyle w:val="Akapitzlist"/>
        <w:spacing w:after="0" w:line="240" w:lineRule="auto"/>
        <w:ind w:left="644"/>
        <w:jc w:val="both"/>
        <w:rPr>
          <w:rFonts w:ascii="Times New Roman" w:eastAsia="Times New Roman" w:hAnsi="Times New Roman" w:cs="Times New Roman"/>
          <w:color w:val="000000" w:themeColor="text1"/>
          <w:sz w:val="16"/>
          <w:szCs w:val="16"/>
        </w:rPr>
      </w:pPr>
    </w:p>
    <w:p w:rsidR="003F6698" w:rsidRPr="007A6491" w:rsidRDefault="003F6698" w:rsidP="00643139">
      <w:pPr>
        <w:spacing w:after="0" w:line="240" w:lineRule="auto"/>
        <w:jc w:val="center"/>
        <w:rPr>
          <w:rFonts w:ascii="Times New Roman" w:eastAsia="Times New Roman" w:hAnsi="Times New Roman" w:cs="Times New Roman"/>
          <w:b/>
          <w:color w:val="000000" w:themeColor="text1"/>
          <w:sz w:val="24"/>
          <w:szCs w:val="24"/>
        </w:rPr>
      </w:pPr>
      <w:r w:rsidRPr="007A6491">
        <w:rPr>
          <w:rFonts w:ascii="Times New Roman" w:eastAsia="Times New Roman" w:hAnsi="Times New Roman" w:cs="Times New Roman"/>
          <w:b/>
          <w:color w:val="000000" w:themeColor="text1"/>
          <w:sz w:val="24"/>
          <w:szCs w:val="24"/>
        </w:rPr>
        <w:t>§ 3</w:t>
      </w:r>
    </w:p>
    <w:p w:rsidR="00A208E5" w:rsidRPr="007A6491" w:rsidRDefault="00A208E5" w:rsidP="007A6491">
      <w:pPr>
        <w:spacing w:after="0" w:line="240" w:lineRule="auto"/>
        <w:jc w:val="both"/>
        <w:rPr>
          <w:rFonts w:ascii="Times New Roman" w:eastAsia="Times New Roman" w:hAnsi="Times New Roman" w:cs="Times New Roman"/>
          <w:b/>
          <w:color w:val="000000" w:themeColor="text1"/>
          <w:sz w:val="16"/>
          <w:szCs w:val="16"/>
        </w:rPr>
      </w:pPr>
    </w:p>
    <w:p w:rsidR="003F6698" w:rsidRPr="007A6491" w:rsidRDefault="003F6698" w:rsidP="007A6491">
      <w:pPr>
        <w:pStyle w:val="Akapitzlist"/>
        <w:numPr>
          <w:ilvl w:val="0"/>
          <w:numId w:val="14"/>
        </w:numPr>
        <w:spacing w:after="0"/>
        <w:jc w:val="both"/>
        <w:rPr>
          <w:rFonts w:ascii="Times New Roman" w:eastAsia="Times New Roman" w:hAnsi="Times New Roman" w:cs="Times New Roman"/>
          <w:color w:val="000000" w:themeColor="text1"/>
          <w:sz w:val="24"/>
          <w:szCs w:val="24"/>
        </w:rPr>
      </w:pPr>
      <w:r w:rsidRPr="007A6491">
        <w:rPr>
          <w:rFonts w:ascii="Times New Roman" w:eastAsia="Times New Roman" w:hAnsi="Times New Roman" w:cs="Times New Roman"/>
          <w:b/>
          <w:color w:val="000000" w:themeColor="text1"/>
          <w:sz w:val="24"/>
          <w:szCs w:val="24"/>
        </w:rPr>
        <w:t>Wykonawca</w:t>
      </w:r>
      <w:r w:rsidRPr="007A6491">
        <w:rPr>
          <w:rFonts w:ascii="Times New Roman" w:eastAsia="Times New Roman" w:hAnsi="Times New Roman" w:cs="Times New Roman"/>
          <w:color w:val="000000" w:themeColor="text1"/>
          <w:sz w:val="24"/>
          <w:szCs w:val="24"/>
        </w:rPr>
        <w:t xml:space="preserve"> zobowiązuje się wykonać usługę będącą przedmiotem umowy zgodnie z:</w:t>
      </w:r>
    </w:p>
    <w:p w:rsidR="003F6698" w:rsidRPr="007A6491" w:rsidRDefault="003F6698" w:rsidP="007A6491">
      <w:pPr>
        <w:pStyle w:val="Akapitzlist"/>
        <w:numPr>
          <w:ilvl w:val="0"/>
          <w:numId w:val="15"/>
        </w:numPr>
        <w:spacing w:after="0"/>
        <w:jc w:val="both"/>
        <w:rPr>
          <w:rFonts w:ascii="Times New Roman" w:eastAsia="Times New Roman" w:hAnsi="Times New Roman" w:cs="Times New Roman"/>
          <w:color w:val="000000" w:themeColor="text1"/>
          <w:sz w:val="24"/>
          <w:szCs w:val="24"/>
        </w:rPr>
      </w:pPr>
      <w:r w:rsidRPr="007A6491">
        <w:rPr>
          <w:rFonts w:ascii="Times New Roman" w:eastAsia="Times New Roman" w:hAnsi="Times New Roman" w:cs="Times New Roman"/>
          <w:color w:val="000000" w:themeColor="text1"/>
          <w:sz w:val="24"/>
          <w:szCs w:val="24"/>
        </w:rPr>
        <w:t>Rozporządzeniem Ministra</w:t>
      </w:r>
      <w:r w:rsidR="005244CD" w:rsidRPr="007A6491">
        <w:rPr>
          <w:rFonts w:ascii="Times New Roman" w:eastAsia="Times New Roman" w:hAnsi="Times New Roman" w:cs="Times New Roman"/>
          <w:color w:val="000000" w:themeColor="text1"/>
          <w:sz w:val="24"/>
          <w:szCs w:val="24"/>
        </w:rPr>
        <w:t xml:space="preserve"> Gospodarki Morskiej i Żeglugi Śródlądowej </w:t>
      </w:r>
      <w:r w:rsidRPr="007A6491">
        <w:rPr>
          <w:rFonts w:ascii="Times New Roman" w:eastAsia="Times New Roman" w:hAnsi="Times New Roman" w:cs="Times New Roman"/>
          <w:color w:val="000000" w:themeColor="text1"/>
          <w:sz w:val="24"/>
          <w:szCs w:val="24"/>
        </w:rPr>
        <w:t xml:space="preserve"> z dnia </w:t>
      </w:r>
      <w:r w:rsidR="00D6240E" w:rsidRPr="007A6491">
        <w:rPr>
          <w:rFonts w:ascii="Times New Roman" w:eastAsia="Times New Roman" w:hAnsi="Times New Roman" w:cs="Times New Roman"/>
          <w:color w:val="000000" w:themeColor="text1"/>
          <w:sz w:val="24"/>
          <w:szCs w:val="24"/>
        </w:rPr>
        <w:br/>
      </w:r>
      <w:r w:rsidR="005244CD" w:rsidRPr="007A6491">
        <w:rPr>
          <w:rFonts w:ascii="Times New Roman" w:eastAsia="Times New Roman" w:hAnsi="Times New Roman" w:cs="Times New Roman"/>
          <w:color w:val="000000" w:themeColor="text1"/>
          <w:sz w:val="24"/>
          <w:szCs w:val="24"/>
        </w:rPr>
        <w:t xml:space="preserve">11 Października </w:t>
      </w:r>
      <w:r w:rsidRPr="007A6491">
        <w:rPr>
          <w:rFonts w:ascii="Times New Roman" w:eastAsia="Times New Roman" w:hAnsi="Times New Roman" w:cs="Times New Roman"/>
          <w:color w:val="000000" w:themeColor="text1"/>
          <w:sz w:val="24"/>
          <w:szCs w:val="24"/>
        </w:rPr>
        <w:t xml:space="preserve">2021 r. w sprawie </w:t>
      </w:r>
      <w:r w:rsidR="005244CD" w:rsidRPr="007A6491">
        <w:rPr>
          <w:rFonts w:ascii="Times New Roman" w:eastAsia="Times New Roman" w:hAnsi="Times New Roman" w:cs="Times New Roman"/>
          <w:color w:val="000000" w:themeColor="text1"/>
          <w:sz w:val="24"/>
          <w:szCs w:val="24"/>
        </w:rPr>
        <w:t xml:space="preserve">kryteriów i sposobu oceny stanu jednolitych części wód podziemnych </w:t>
      </w:r>
      <w:r w:rsidRPr="007A6491">
        <w:rPr>
          <w:rFonts w:ascii="Times New Roman" w:eastAsia="Times New Roman" w:hAnsi="Times New Roman" w:cs="Times New Roman"/>
          <w:color w:val="000000" w:themeColor="text1"/>
          <w:sz w:val="24"/>
          <w:szCs w:val="24"/>
        </w:rPr>
        <w:t xml:space="preserve">(Dz.U. </w:t>
      </w:r>
      <w:r w:rsidR="005244CD" w:rsidRPr="007A6491">
        <w:rPr>
          <w:rFonts w:ascii="Times New Roman" w:eastAsia="Times New Roman" w:hAnsi="Times New Roman" w:cs="Times New Roman"/>
          <w:color w:val="000000" w:themeColor="text1"/>
          <w:sz w:val="24"/>
          <w:szCs w:val="24"/>
        </w:rPr>
        <w:t>2019.2148</w:t>
      </w:r>
      <w:r w:rsidRPr="007A6491">
        <w:rPr>
          <w:rFonts w:ascii="Times New Roman" w:eastAsia="Times New Roman" w:hAnsi="Times New Roman" w:cs="Times New Roman"/>
          <w:color w:val="000000" w:themeColor="text1"/>
          <w:sz w:val="24"/>
          <w:szCs w:val="24"/>
        </w:rPr>
        <w:t xml:space="preserve"> t.j.)</w:t>
      </w:r>
      <w:r w:rsidR="004117C3" w:rsidRPr="007A6491">
        <w:rPr>
          <w:rStyle w:val="Odwoanieprzypisudolnego"/>
          <w:rFonts w:ascii="Times New Roman" w:eastAsia="Times New Roman" w:hAnsi="Times New Roman" w:cs="Times New Roman"/>
          <w:color w:val="000000" w:themeColor="text1"/>
          <w:sz w:val="24"/>
          <w:szCs w:val="24"/>
        </w:rPr>
        <w:footnoteReference w:id="2"/>
      </w:r>
      <w:r w:rsidR="001338DD" w:rsidRPr="007A6491">
        <w:rPr>
          <w:rFonts w:ascii="Times New Roman" w:eastAsia="Times New Roman" w:hAnsi="Times New Roman" w:cs="Times New Roman"/>
          <w:color w:val="000000" w:themeColor="text1"/>
          <w:sz w:val="24"/>
          <w:szCs w:val="24"/>
        </w:rPr>
        <w:t>;</w:t>
      </w:r>
    </w:p>
    <w:p w:rsidR="001338DD" w:rsidRPr="007A6491" w:rsidRDefault="003654DB" w:rsidP="007A6491">
      <w:pPr>
        <w:pStyle w:val="Akapitzlist"/>
        <w:numPr>
          <w:ilvl w:val="0"/>
          <w:numId w:val="15"/>
        </w:numPr>
        <w:spacing w:after="0"/>
        <w:jc w:val="both"/>
        <w:rPr>
          <w:rFonts w:ascii="Times New Roman" w:eastAsia="Times New Roman" w:hAnsi="Times New Roman" w:cs="Times New Roman"/>
          <w:color w:val="000000" w:themeColor="text1"/>
          <w:sz w:val="24"/>
          <w:szCs w:val="24"/>
        </w:rPr>
      </w:pPr>
      <w:r w:rsidRPr="007A6491">
        <w:rPr>
          <w:rFonts w:ascii="Times New Roman" w:eastAsia="Times New Roman" w:hAnsi="Times New Roman" w:cs="Times New Roman"/>
          <w:color w:val="000000" w:themeColor="text1"/>
          <w:sz w:val="24"/>
          <w:szCs w:val="24"/>
        </w:rPr>
        <w:t>U</w:t>
      </w:r>
      <w:r w:rsidR="005244CD" w:rsidRPr="007A6491">
        <w:rPr>
          <w:rFonts w:ascii="Times New Roman" w:eastAsia="Times New Roman" w:hAnsi="Times New Roman" w:cs="Times New Roman"/>
          <w:color w:val="000000" w:themeColor="text1"/>
          <w:sz w:val="24"/>
          <w:szCs w:val="24"/>
        </w:rPr>
        <w:t>stawa</w:t>
      </w:r>
      <w:r w:rsidR="003F6698" w:rsidRPr="007A6491">
        <w:rPr>
          <w:rFonts w:ascii="Times New Roman" w:eastAsia="Times New Roman" w:hAnsi="Times New Roman" w:cs="Times New Roman"/>
          <w:color w:val="000000" w:themeColor="text1"/>
          <w:sz w:val="24"/>
          <w:szCs w:val="24"/>
        </w:rPr>
        <w:t xml:space="preserve"> z dnia 20 lipca 2017 r. </w:t>
      </w:r>
      <w:r w:rsidR="001338DD" w:rsidRPr="007A6491">
        <w:rPr>
          <w:rFonts w:ascii="Times New Roman" w:eastAsia="Times New Roman" w:hAnsi="Times New Roman" w:cs="Times New Roman"/>
          <w:color w:val="000000" w:themeColor="text1"/>
          <w:sz w:val="24"/>
          <w:szCs w:val="24"/>
        </w:rPr>
        <w:t xml:space="preserve"> Pra</w:t>
      </w:r>
      <w:r w:rsidR="004117C3" w:rsidRPr="007A6491">
        <w:rPr>
          <w:rFonts w:ascii="Times New Roman" w:eastAsia="Times New Roman" w:hAnsi="Times New Roman" w:cs="Times New Roman"/>
          <w:color w:val="000000" w:themeColor="text1"/>
          <w:sz w:val="24"/>
          <w:szCs w:val="24"/>
        </w:rPr>
        <w:t>wo Wodne (Dz.U.2024.1087</w:t>
      </w:r>
      <w:r w:rsidR="005244CD" w:rsidRPr="007A6491">
        <w:rPr>
          <w:rFonts w:ascii="Times New Roman" w:eastAsia="Times New Roman" w:hAnsi="Times New Roman" w:cs="Times New Roman"/>
          <w:color w:val="000000" w:themeColor="text1"/>
          <w:sz w:val="24"/>
          <w:szCs w:val="24"/>
        </w:rPr>
        <w:t xml:space="preserve"> t.j.</w:t>
      </w:r>
      <w:r w:rsidR="00A376EA" w:rsidRPr="007A6491">
        <w:rPr>
          <w:rFonts w:ascii="Times New Roman" w:eastAsia="Times New Roman" w:hAnsi="Times New Roman" w:cs="Times New Roman"/>
          <w:color w:val="000000" w:themeColor="text1"/>
          <w:sz w:val="24"/>
          <w:szCs w:val="24"/>
        </w:rPr>
        <w:t xml:space="preserve"> z późn. zm.</w:t>
      </w:r>
      <w:r w:rsidR="005244CD" w:rsidRPr="007A6491">
        <w:rPr>
          <w:rFonts w:ascii="Times New Roman" w:eastAsia="Times New Roman" w:hAnsi="Times New Roman" w:cs="Times New Roman"/>
          <w:color w:val="000000" w:themeColor="text1"/>
          <w:sz w:val="24"/>
          <w:szCs w:val="24"/>
        </w:rPr>
        <w:t>)</w:t>
      </w:r>
      <w:r w:rsidR="004117C3" w:rsidRPr="007A6491">
        <w:rPr>
          <w:rStyle w:val="Odwoanieprzypisudolnego"/>
          <w:rFonts w:ascii="Times New Roman" w:eastAsia="Times New Roman" w:hAnsi="Times New Roman" w:cs="Times New Roman"/>
          <w:color w:val="000000" w:themeColor="text1"/>
          <w:sz w:val="24"/>
          <w:szCs w:val="24"/>
        </w:rPr>
        <w:footnoteReference w:id="3"/>
      </w:r>
      <w:r w:rsidR="005244CD" w:rsidRPr="007A6491">
        <w:rPr>
          <w:rFonts w:ascii="Times New Roman" w:eastAsia="Times New Roman" w:hAnsi="Times New Roman" w:cs="Times New Roman"/>
          <w:color w:val="000000" w:themeColor="text1"/>
          <w:sz w:val="24"/>
          <w:szCs w:val="24"/>
        </w:rPr>
        <w:t>;</w:t>
      </w:r>
    </w:p>
    <w:p w:rsidR="005244CD" w:rsidRPr="007A6491" w:rsidRDefault="005244CD" w:rsidP="007A6491">
      <w:pPr>
        <w:pStyle w:val="Akapitzlist"/>
        <w:numPr>
          <w:ilvl w:val="0"/>
          <w:numId w:val="15"/>
        </w:numPr>
        <w:spacing w:after="0"/>
        <w:jc w:val="both"/>
        <w:rPr>
          <w:rFonts w:ascii="Times New Roman" w:eastAsia="Times New Roman" w:hAnsi="Times New Roman" w:cs="Times New Roman"/>
          <w:color w:val="000000" w:themeColor="text1"/>
          <w:sz w:val="24"/>
          <w:szCs w:val="24"/>
        </w:rPr>
      </w:pPr>
      <w:r w:rsidRPr="007A6491">
        <w:rPr>
          <w:rFonts w:ascii="Times New Roman" w:eastAsia="Times New Roman" w:hAnsi="Times New Roman" w:cs="Times New Roman"/>
          <w:color w:val="000000" w:themeColor="text1"/>
          <w:sz w:val="24"/>
          <w:szCs w:val="24"/>
        </w:rPr>
        <w:t xml:space="preserve">Ustawa z dnia 27 kwietnia 2001 r. Prawo Ochrony </w:t>
      </w:r>
      <w:r w:rsidR="004117C3" w:rsidRPr="007A6491">
        <w:rPr>
          <w:rFonts w:ascii="Times New Roman" w:eastAsia="Times New Roman" w:hAnsi="Times New Roman" w:cs="Times New Roman"/>
          <w:color w:val="000000" w:themeColor="text1"/>
          <w:sz w:val="24"/>
          <w:szCs w:val="24"/>
        </w:rPr>
        <w:t>Środowiska (Dz.U.</w:t>
      </w:r>
      <w:r w:rsidR="004D33C6" w:rsidRPr="007A6491">
        <w:rPr>
          <w:rFonts w:ascii="Times New Roman" w:eastAsia="Times New Roman" w:hAnsi="Times New Roman" w:cs="Times New Roman"/>
          <w:color w:val="000000" w:themeColor="text1"/>
          <w:sz w:val="24"/>
          <w:szCs w:val="24"/>
        </w:rPr>
        <w:t>2024.54 t.j.</w:t>
      </w:r>
      <w:r w:rsidR="00A376EA" w:rsidRPr="007A6491">
        <w:rPr>
          <w:rFonts w:ascii="Times New Roman" w:eastAsia="Times New Roman" w:hAnsi="Times New Roman" w:cs="Times New Roman"/>
          <w:color w:val="000000" w:themeColor="text1"/>
          <w:sz w:val="24"/>
          <w:szCs w:val="24"/>
        </w:rPr>
        <w:t xml:space="preserve"> </w:t>
      </w:r>
      <w:r w:rsidR="00A376EA" w:rsidRPr="007A6491">
        <w:rPr>
          <w:rFonts w:ascii="Times New Roman" w:eastAsia="Times New Roman" w:hAnsi="Times New Roman" w:cs="Times New Roman"/>
          <w:color w:val="000000" w:themeColor="text1"/>
          <w:sz w:val="24"/>
          <w:szCs w:val="24"/>
        </w:rPr>
        <w:br/>
        <w:t>z późn. zm.</w:t>
      </w:r>
      <w:r w:rsidR="004D33C6" w:rsidRPr="007A6491">
        <w:rPr>
          <w:rFonts w:ascii="Times New Roman" w:eastAsia="Times New Roman" w:hAnsi="Times New Roman" w:cs="Times New Roman"/>
          <w:color w:val="000000" w:themeColor="text1"/>
          <w:sz w:val="24"/>
          <w:szCs w:val="24"/>
        </w:rPr>
        <w:t>)</w:t>
      </w:r>
      <w:r w:rsidR="004117C3" w:rsidRPr="007A6491">
        <w:rPr>
          <w:rStyle w:val="Odwoanieprzypisudolnego"/>
          <w:rFonts w:ascii="Times New Roman" w:eastAsia="Times New Roman" w:hAnsi="Times New Roman" w:cs="Times New Roman"/>
          <w:color w:val="000000" w:themeColor="text1"/>
          <w:sz w:val="24"/>
          <w:szCs w:val="24"/>
        </w:rPr>
        <w:footnoteReference w:id="4"/>
      </w:r>
      <w:r w:rsidR="004D33C6" w:rsidRPr="007A6491">
        <w:rPr>
          <w:rFonts w:ascii="Times New Roman" w:eastAsia="Times New Roman" w:hAnsi="Times New Roman" w:cs="Times New Roman"/>
          <w:color w:val="000000" w:themeColor="text1"/>
          <w:sz w:val="24"/>
          <w:szCs w:val="24"/>
        </w:rPr>
        <w:t>.</w:t>
      </w:r>
    </w:p>
    <w:p w:rsidR="003512DC" w:rsidRPr="007A6491" w:rsidRDefault="001338DD" w:rsidP="007A6491">
      <w:pPr>
        <w:spacing w:after="0"/>
        <w:ind w:left="284" w:hanging="284"/>
        <w:jc w:val="both"/>
        <w:rPr>
          <w:rFonts w:ascii="Times New Roman" w:eastAsia="Times New Roman" w:hAnsi="Times New Roman" w:cs="Times New Roman"/>
          <w:color w:val="000000" w:themeColor="text1"/>
          <w:sz w:val="24"/>
          <w:szCs w:val="24"/>
        </w:rPr>
      </w:pPr>
      <w:r w:rsidRPr="007A6491">
        <w:rPr>
          <w:rFonts w:ascii="Times New Roman" w:eastAsia="Times New Roman" w:hAnsi="Times New Roman" w:cs="Times New Roman"/>
          <w:color w:val="000000" w:themeColor="text1"/>
          <w:sz w:val="24"/>
          <w:szCs w:val="24"/>
        </w:rPr>
        <w:t>2</w:t>
      </w:r>
      <w:r w:rsidR="00E35D93" w:rsidRPr="007A6491">
        <w:rPr>
          <w:rFonts w:ascii="Times New Roman" w:eastAsia="Times New Roman" w:hAnsi="Times New Roman" w:cs="Times New Roman"/>
          <w:color w:val="000000" w:themeColor="text1"/>
          <w:sz w:val="24"/>
          <w:szCs w:val="24"/>
        </w:rPr>
        <w:t xml:space="preserve">. </w:t>
      </w:r>
      <w:r w:rsidR="00A208E5" w:rsidRPr="007A6491">
        <w:rPr>
          <w:rFonts w:ascii="Times New Roman" w:eastAsia="Times New Roman" w:hAnsi="Times New Roman" w:cs="Times New Roman"/>
          <w:color w:val="000000" w:themeColor="text1"/>
          <w:sz w:val="24"/>
          <w:szCs w:val="24"/>
        </w:rPr>
        <w:t xml:space="preserve"> </w:t>
      </w:r>
      <w:r w:rsidR="00E35D93" w:rsidRPr="007A6491">
        <w:rPr>
          <w:rFonts w:ascii="Times New Roman" w:eastAsia="Times New Roman" w:hAnsi="Times New Roman" w:cs="Times New Roman"/>
          <w:color w:val="000000" w:themeColor="text1"/>
          <w:sz w:val="24"/>
          <w:szCs w:val="24"/>
        </w:rPr>
        <w:t xml:space="preserve">Obowiązki </w:t>
      </w:r>
      <w:r w:rsidR="00E35D93" w:rsidRPr="007A6491">
        <w:rPr>
          <w:rFonts w:ascii="Times New Roman" w:eastAsia="Times New Roman" w:hAnsi="Times New Roman" w:cs="Times New Roman"/>
          <w:b/>
          <w:color w:val="000000" w:themeColor="text1"/>
          <w:sz w:val="24"/>
          <w:szCs w:val="24"/>
        </w:rPr>
        <w:t>Wykonawcy</w:t>
      </w:r>
      <w:r w:rsidR="00E35D93" w:rsidRPr="007A6491">
        <w:rPr>
          <w:rFonts w:ascii="Times New Roman" w:eastAsia="Times New Roman" w:hAnsi="Times New Roman" w:cs="Times New Roman"/>
          <w:color w:val="000000" w:themeColor="text1"/>
          <w:sz w:val="24"/>
          <w:szCs w:val="24"/>
        </w:rPr>
        <w:t>:</w:t>
      </w:r>
    </w:p>
    <w:p w:rsidR="0042330B" w:rsidRPr="007A6491" w:rsidRDefault="0042330B" w:rsidP="007A6491">
      <w:pPr>
        <w:numPr>
          <w:ilvl w:val="0"/>
          <w:numId w:val="8"/>
        </w:numPr>
        <w:suppressAutoHyphens/>
        <w:spacing w:after="0"/>
        <w:contextualSpacing/>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b/>
          <w:color w:val="000000" w:themeColor="text1"/>
          <w:sz w:val="24"/>
          <w:szCs w:val="24"/>
          <w:lang w:eastAsia="pl-PL"/>
        </w:rPr>
        <w:t>Wykonawca</w:t>
      </w:r>
      <w:r w:rsidRPr="007A6491">
        <w:rPr>
          <w:rFonts w:ascii="Times New Roman" w:eastAsia="Times New Roman" w:hAnsi="Times New Roman" w:cs="Times New Roman"/>
          <w:color w:val="000000" w:themeColor="text1"/>
          <w:sz w:val="24"/>
          <w:szCs w:val="24"/>
          <w:lang w:eastAsia="pl-PL"/>
        </w:rPr>
        <w:t xml:space="preserve"> ma obowiązek posiadania laboratorium lub współpracowania (potwierdzone umową) z laboratorium posiadającym certyfikat akredytacji PCA </w:t>
      </w:r>
    </w:p>
    <w:p w:rsidR="0042330B" w:rsidRPr="007A6491" w:rsidRDefault="00450D86" w:rsidP="007A6491">
      <w:pPr>
        <w:suppressAutoHyphens/>
        <w:spacing w:after="0"/>
        <w:ind w:firstLine="567"/>
        <w:contextualSpacing/>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color w:val="000000" w:themeColor="text1"/>
          <w:sz w:val="24"/>
          <w:szCs w:val="24"/>
          <w:lang w:eastAsia="pl-PL"/>
        </w:rPr>
        <w:t xml:space="preserve"> </w:t>
      </w:r>
      <w:r w:rsidR="0042330B" w:rsidRPr="007A6491">
        <w:rPr>
          <w:rFonts w:ascii="Times New Roman" w:eastAsia="Times New Roman" w:hAnsi="Times New Roman" w:cs="Times New Roman"/>
          <w:color w:val="000000" w:themeColor="text1"/>
          <w:sz w:val="24"/>
          <w:szCs w:val="24"/>
          <w:lang w:eastAsia="pl-PL"/>
        </w:rPr>
        <w:t>w rozumieniu ustawy z dnia 30 sierpnia 200</w:t>
      </w:r>
      <w:r w:rsidR="003654DB" w:rsidRPr="007A6491">
        <w:rPr>
          <w:rFonts w:ascii="Times New Roman" w:eastAsia="Times New Roman" w:hAnsi="Times New Roman" w:cs="Times New Roman"/>
          <w:color w:val="000000" w:themeColor="text1"/>
          <w:sz w:val="24"/>
          <w:szCs w:val="24"/>
          <w:lang w:eastAsia="pl-PL"/>
        </w:rPr>
        <w:t>2 r. o systemie oceny zgodności</w:t>
      </w:r>
    </w:p>
    <w:p w:rsidR="0042330B" w:rsidRPr="007A6491" w:rsidRDefault="00450D86" w:rsidP="007A6491">
      <w:pPr>
        <w:suppressAutoHyphens/>
        <w:spacing w:after="0"/>
        <w:ind w:firstLine="567"/>
        <w:contextualSpacing/>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color w:val="000000" w:themeColor="text1"/>
          <w:sz w:val="24"/>
          <w:szCs w:val="24"/>
          <w:lang w:eastAsia="pl-PL"/>
        </w:rPr>
        <w:t xml:space="preserve"> </w:t>
      </w:r>
      <w:r w:rsidR="0042330B" w:rsidRPr="007A6491">
        <w:rPr>
          <w:rFonts w:ascii="Times New Roman" w:eastAsia="Times New Roman" w:hAnsi="Times New Roman" w:cs="Times New Roman"/>
          <w:color w:val="000000" w:themeColor="text1"/>
          <w:sz w:val="24"/>
          <w:szCs w:val="24"/>
          <w:lang w:eastAsia="pl-PL"/>
        </w:rPr>
        <w:t>(Dz. U.2023.215 tj.)</w:t>
      </w:r>
      <w:r w:rsidR="004117C3" w:rsidRPr="007A6491">
        <w:rPr>
          <w:rStyle w:val="Odwoanieprzypisudolnego"/>
          <w:rFonts w:ascii="Times New Roman" w:eastAsia="Times New Roman" w:hAnsi="Times New Roman" w:cs="Times New Roman"/>
          <w:color w:val="000000" w:themeColor="text1"/>
          <w:sz w:val="24"/>
          <w:szCs w:val="24"/>
          <w:lang w:eastAsia="pl-PL"/>
        </w:rPr>
        <w:footnoteReference w:id="5"/>
      </w:r>
      <w:r w:rsidR="0042330B" w:rsidRPr="007A6491">
        <w:rPr>
          <w:rFonts w:ascii="Times New Roman" w:eastAsia="Times New Roman" w:hAnsi="Times New Roman" w:cs="Times New Roman"/>
          <w:color w:val="000000" w:themeColor="text1"/>
          <w:sz w:val="24"/>
          <w:szCs w:val="24"/>
          <w:lang w:eastAsia="pl-PL"/>
        </w:rPr>
        <w:t xml:space="preserve"> w zakresie poboru prób oraz badań określonych umową, w myśl </w:t>
      </w:r>
    </w:p>
    <w:p w:rsidR="00F52047" w:rsidRPr="007A6491" w:rsidRDefault="00450D86" w:rsidP="007A6491">
      <w:pPr>
        <w:spacing w:after="0"/>
        <w:ind w:left="567"/>
        <w:jc w:val="both"/>
        <w:rPr>
          <w:rFonts w:ascii="Times New Roman" w:eastAsia="Times New Roman" w:hAnsi="Times New Roman" w:cs="Times New Roman"/>
          <w:color w:val="000000" w:themeColor="text1"/>
          <w:sz w:val="24"/>
          <w:szCs w:val="24"/>
        </w:rPr>
      </w:pPr>
      <w:r w:rsidRPr="007A6491">
        <w:rPr>
          <w:rFonts w:ascii="Times New Roman" w:eastAsia="Times New Roman" w:hAnsi="Times New Roman" w:cs="Times New Roman"/>
          <w:color w:val="000000" w:themeColor="text1"/>
          <w:sz w:val="24"/>
          <w:szCs w:val="24"/>
          <w:lang w:eastAsia="pl-PL"/>
        </w:rPr>
        <w:t xml:space="preserve"> </w:t>
      </w:r>
      <w:r w:rsidR="0042330B" w:rsidRPr="007A6491">
        <w:rPr>
          <w:rFonts w:ascii="Times New Roman" w:eastAsia="Times New Roman" w:hAnsi="Times New Roman" w:cs="Times New Roman"/>
          <w:color w:val="000000" w:themeColor="text1"/>
          <w:sz w:val="24"/>
          <w:szCs w:val="24"/>
          <w:lang w:eastAsia="pl-PL"/>
        </w:rPr>
        <w:t xml:space="preserve">art. 147a) ustawy z dnia 27 kwietnia 2001 r. Prawo ochrony środowiska </w:t>
      </w:r>
      <w:r w:rsidR="0042330B" w:rsidRPr="007A6491">
        <w:rPr>
          <w:rFonts w:ascii="Times New Roman" w:eastAsia="Times New Roman" w:hAnsi="Times New Roman" w:cs="Times New Roman"/>
          <w:color w:val="000000" w:themeColor="text1"/>
          <w:sz w:val="24"/>
          <w:szCs w:val="24"/>
          <w:lang w:eastAsia="pl-PL"/>
        </w:rPr>
        <w:br/>
        <w:t>(Dz.U.2024.54 tj.)</w:t>
      </w:r>
      <w:r w:rsidR="004D33C6" w:rsidRPr="007A6491">
        <w:rPr>
          <w:rFonts w:ascii="Times New Roman" w:eastAsia="Times New Roman" w:hAnsi="Times New Roman" w:cs="Times New Roman"/>
          <w:b/>
          <w:color w:val="000000" w:themeColor="text1"/>
          <w:sz w:val="24"/>
          <w:szCs w:val="24"/>
        </w:rPr>
        <w:t>;</w:t>
      </w:r>
    </w:p>
    <w:p w:rsidR="0042330B" w:rsidRPr="007A6491" w:rsidRDefault="00F52047" w:rsidP="007A6491">
      <w:pPr>
        <w:pStyle w:val="Akapitzlist"/>
        <w:numPr>
          <w:ilvl w:val="0"/>
          <w:numId w:val="8"/>
        </w:numPr>
        <w:spacing w:after="0"/>
        <w:jc w:val="both"/>
        <w:rPr>
          <w:rFonts w:ascii="Times New Roman" w:eastAsia="Times New Roman" w:hAnsi="Times New Roman" w:cs="Times New Roman"/>
          <w:color w:val="000000" w:themeColor="text1"/>
          <w:sz w:val="24"/>
          <w:szCs w:val="24"/>
        </w:rPr>
      </w:pPr>
      <w:r w:rsidRPr="007A6491">
        <w:rPr>
          <w:rFonts w:ascii="Times New Roman" w:eastAsia="Times New Roman" w:hAnsi="Times New Roman" w:cs="Times New Roman"/>
          <w:b/>
          <w:color w:val="000000" w:themeColor="text1"/>
          <w:sz w:val="24"/>
          <w:szCs w:val="24"/>
        </w:rPr>
        <w:t>Wykonawca</w:t>
      </w:r>
      <w:r w:rsidRPr="007A6491">
        <w:rPr>
          <w:rFonts w:ascii="Times New Roman" w:eastAsia="Times New Roman" w:hAnsi="Times New Roman" w:cs="Times New Roman"/>
          <w:color w:val="000000" w:themeColor="text1"/>
          <w:sz w:val="24"/>
          <w:szCs w:val="24"/>
        </w:rPr>
        <w:t xml:space="preserve"> ma obowiązek posiadania laboratorium lub współpracowania (potwierdzone umową) z laboratorium spełniającym wymagania Rozporządzenia Ministra Zdrowia z dnia 7 grudnia 2017 r. </w:t>
      </w:r>
      <w:r w:rsidRPr="007A6491">
        <w:rPr>
          <w:rFonts w:ascii="Times New Roman" w:eastAsia="Times New Roman" w:hAnsi="Times New Roman" w:cs="Times New Roman"/>
          <w:i/>
          <w:color w:val="000000" w:themeColor="text1"/>
          <w:sz w:val="24"/>
          <w:szCs w:val="24"/>
        </w:rPr>
        <w:t xml:space="preserve">w sprawie jakości wody przeznaczonej </w:t>
      </w:r>
      <w:r w:rsidRPr="007A6491">
        <w:rPr>
          <w:rFonts w:ascii="Times New Roman" w:eastAsia="Times New Roman" w:hAnsi="Times New Roman" w:cs="Times New Roman"/>
          <w:i/>
          <w:color w:val="000000" w:themeColor="text1"/>
          <w:sz w:val="24"/>
          <w:szCs w:val="24"/>
        </w:rPr>
        <w:br/>
        <w:t>do spożycia przez ludzi</w:t>
      </w:r>
      <w:r w:rsidR="004D33C6" w:rsidRPr="007A6491">
        <w:rPr>
          <w:rFonts w:ascii="Times New Roman" w:eastAsia="Times New Roman" w:hAnsi="Times New Roman" w:cs="Times New Roman"/>
          <w:color w:val="000000" w:themeColor="text1"/>
          <w:sz w:val="24"/>
          <w:szCs w:val="24"/>
        </w:rPr>
        <w:t xml:space="preserve"> (Dz.U.2017.2294</w:t>
      </w:r>
      <w:r w:rsidRPr="007A6491">
        <w:rPr>
          <w:rFonts w:ascii="Times New Roman" w:eastAsia="Times New Roman" w:hAnsi="Times New Roman" w:cs="Times New Roman"/>
          <w:color w:val="000000" w:themeColor="text1"/>
          <w:sz w:val="24"/>
          <w:szCs w:val="24"/>
        </w:rPr>
        <w:t>)</w:t>
      </w:r>
      <w:r w:rsidR="004117C3" w:rsidRPr="007A6491">
        <w:rPr>
          <w:rStyle w:val="Odwoanieprzypisudolnego"/>
          <w:rFonts w:ascii="Times New Roman" w:eastAsia="Times New Roman" w:hAnsi="Times New Roman" w:cs="Times New Roman"/>
          <w:color w:val="000000" w:themeColor="text1"/>
          <w:sz w:val="24"/>
          <w:szCs w:val="24"/>
        </w:rPr>
        <w:footnoteReference w:id="6"/>
      </w:r>
      <w:r w:rsidRPr="007A6491">
        <w:rPr>
          <w:rFonts w:ascii="Times New Roman" w:eastAsia="Times New Roman" w:hAnsi="Times New Roman" w:cs="Times New Roman"/>
          <w:color w:val="000000" w:themeColor="text1"/>
          <w:sz w:val="24"/>
          <w:szCs w:val="24"/>
        </w:rPr>
        <w:t xml:space="preserve"> dla wskaźników znajdujących </w:t>
      </w:r>
      <w:r w:rsidRPr="007A6491">
        <w:rPr>
          <w:rFonts w:ascii="Times New Roman" w:eastAsia="Times New Roman" w:hAnsi="Times New Roman" w:cs="Times New Roman"/>
          <w:color w:val="000000" w:themeColor="text1"/>
          <w:sz w:val="24"/>
          <w:szCs w:val="24"/>
        </w:rPr>
        <w:br/>
        <w:t>się w ww. rozporządzeniu;</w:t>
      </w:r>
    </w:p>
    <w:p w:rsidR="00927490" w:rsidRPr="007A6491" w:rsidRDefault="003512DC" w:rsidP="007A6491">
      <w:pPr>
        <w:numPr>
          <w:ilvl w:val="0"/>
          <w:numId w:val="8"/>
        </w:numPr>
        <w:suppressAutoHyphens/>
        <w:spacing w:after="0"/>
        <w:contextualSpacing/>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b/>
          <w:color w:val="000000" w:themeColor="text1"/>
          <w:sz w:val="24"/>
          <w:szCs w:val="24"/>
          <w:lang w:eastAsia="pl-PL"/>
        </w:rPr>
        <w:t>Wykonawca</w:t>
      </w:r>
      <w:r w:rsidRPr="007A6491">
        <w:rPr>
          <w:rFonts w:ascii="Times New Roman" w:eastAsia="Times New Roman" w:hAnsi="Times New Roman" w:cs="Times New Roman"/>
          <w:color w:val="000000" w:themeColor="text1"/>
          <w:sz w:val="24"/>
          <w:szCs w:val="24"/>
          <w:lang w:eastAsia="pl-PL"/>
        </w:rPr>
        <w:t xml:space="preserve"> zobowiązuje się wykonać </w:t>
      </w:r>
      <w:r w:rsidR="00F4644A" w:rsidRPr="007A6491">
        <w:rPr>
          <w:rFonts w:ascii="Times New Roman" w:eastAsia="Times New Roman" w:hAnsi="Times New Roman" w:cs="Times New Roman"/>
          <w:color w:val="000000" w:themeColor="text1"/>
          <w:sz w:val="24"/>
          <w:szCs w:val="24"/>
          <w:lang w:eastAsia="pl-PL"/>
        </w:rPr>
        <w:t>usługę</w:t>
      </w:r>
      <w:r w:rsidR="003654DB" w:rsidRPr="007A6491">
        <w:rPr>
          <w:rFonts w:ascii="Times New Roman" w:eastAsia="Times New Roman" w:hAnsi="Times New Roman" w:cs="Times New Roman"/>
          <w:color w:val="000000" w:themeColor="text1"/>
          <w:sz w:val="24"/>
          <w:szCs w:val="24"/>
          <w:lang w:eastAsia="pl-PL"/>
        </w:rPr>
        <w:t xml:space="preserve"> fachowo</w:t>
      </w:r>
      <w:r w:rsidR="00F4644A" w:rsidRPr="007A6491">
        <w:rPr>
          <w:rFonts w:ascii="Times New Roman" w:eastAsia="Times New Roman" w:hAnsi="Times New Roman" w:cs="Times New Roman"/>
          <w:color w:val="000000" w:themeColor="text1"/>
          <w:sz w:val="24"/>
          <w:szCs w:val="24"/>
          <w:lang w:eastAsia="pl-PL"/>
        </w:rPr>
        <w:t xml:space="preserve"> z należytą starannością</w:t>
      </w:r>
      <w:r w:rsidR="00927490" w:rsidRPr="007A6491">
        <w:rPr>
          <w:rFonts w:ascii="Times New Roman" w:eastAsia="Times New Roman" w:hAnsi="Times New Roman" w:cs="Times New Roman"/>
          <w:color w:val="000000" w:themeColor="text1"/>
          <w:sz w:val="24"/>
          <w:szCs w:val="24"/>
          <w:lang w:eastAsia="pl-PL"/>
        </w:rPr>
        <w:t xml:space="preserve">, </w:t>
      </w:r>
      <w:r w:rsidR="003654DB" w:rsidRPr="007A6491">
        <w:rPr>
          <w:rFonts w:ascii="Times New Roman" w:eastAsia="Times New Roman" w:hAnsi="Times New Roman" w:cs="Times New Roman"/>
          <w:color w:val="000000" w:themeColor="text1"/>
          <w:sz w:val="24"/>
          <w:szCs w:val="24"/>
          <w:lang w:eastAsia="pl-PL"/>
        </w:rPr>
        <w:br/>
        <w:t xml:space="preserve">w </w:t>
      </w:r>
      <w:r w:rsidR="00346739" w:rsidRPr="007A6491">
        <w:rPr>
          <w:rFonts w:ascii="Times New Roman" w:eastAsia="Times New Roman" w:hAnsi="Times New Roman" w:cs="Times New Roman"/>
          <w:color w:val="000000" w:themeColor="text1"/>
          <w:sz w:val="24"/>
          <w:szCs w:val="24"/>
          <w:lang w:eastAsia="pl-PL"/>
        </w:rPr>
        <w:t xml:space="preserve">terminie, </w:t>
      </w:r>
      <w:r w:rsidR="00003706" w:rsidRPr="007A6491">
        <w:rPr>
          <w:rFonts w:ascii="Times New Roman" w:eastAsia="Times New Roman" w:hAnsi="Times New Roman" w:cs="Times New Roman"/>
          <w:color w:val="000000" w:themeColor="text1"/>
          <w:sz w:val="24"/>
          <w:szCs w:val="24"/>
          <w:lang w:eastAsia="pl-PL"/>
        </w:rPr>
        <w:t xml:space="preserve">własnym sprzętem, </w:t>
      </w:r>
      <w:r w:rsidR="008C1AE8" w:rsidRPr="007A6491">
        <w:rPr>
          <w:rFonts w:ascii="Times New Roman" w:eastAsia="Times New Roman" w:hAnsi="Times New Roman" w:cs="Times New Roman"/>
          <w:color w:val="000000" w:themeColor="text1"/>
          <w:sz w:val="24"/>
          <w:szCs w:val="24"/>
          <w:lang w:eastAsia="pl-PL"/>
        </w:rPr>
        <w:t xml:space="preserve">środkami </w:t>
      </w:r>
      <w:r w:rsidR="00003706" w:rsidRPr="007A6491">
        <w:rPr>
          <w:rFonts w:ascii="Times New Roman" w:eastAsia="Times New Roman" w:hAnsi="Times New Roman" w:cs="Times New Roman"/>
          <w:color w:val="000000" w:themeColor="text1"/>
          <w:sz w:val="24"/>
          <w:szCs w:val="24"/>
          <w:lang w:eastAsia="pl-PL"/>
        </w:rPr>
        <w:t xml:space="preserve">i </w:t>
      </w:r>
      <w:r w:rsidR="008C1AE8" w:rsidRPr="007A6491">
        <w:rPr>
          <w:rFonts w:ascii="Times New Roman" w:eastAsia="Times New Roman" w:hAnsi="Times New Roman" w:cs="Times New Roman"/>
          <w:color w:val="000000" w:themeColor="text1"/>
          <w:sz w:val="24"/>
          <w:szCs w:val="24"/>
          <w:lang w:eastAsia="pl-PL"/>
        </w:rPr>
        <w:t>transportem</w:t>
      </w:r>
      <w:r w:rsidR="003654DB" w:rsidRPr="007A6491">
        <w:rPr>
          <w:rFonts w:ascii="Times New Roman" w:eastAsia="Times New Roman" w:hAnsi="Times New Roman" w:cs="Times New Roman"/>
          <w:color w:val="000000" w:themeColor="text1"/>
          <w:sz w:val="24"/>
          <w:szCs w:val="24"/>
          <w:lang w:eastAsia="pl-PL"/>
        </w:rPr>
        <w:t xml:space="preserve"> tak by usługa była </w:t>
      </w:r>
      <w:r w:rsidR="00927490" w:rsidRPr="007A6491">
        <w:rPr>
          <w:rFonts w:ascii="Times New Roman" w:eastAsia="Times New Roman" w:hAnsi="Times New Roman" w:cs="Times New Roman"/>
          <w:color w:val="000000" w:themeColor="text1"/>
          <w:sz w:val="24"/>
          <w:szCs w:val="24"/>
          <w:lang w:eastAsia="pl-PL"/>
        </w:rPr>
        <w:t xml:space="preserve"> kompletna</w:t>
      </w:r>
      <w:r w:rsidR="003654DB" w:rsidRPr="007A6491">
        <w:rPr>
          <w:rFonts w:ascii="Times New Roman" w:eastAsia="Times New Roman" w:hAnsi="Times New Roman" w:cs="Times New Roman"/>
          <w:color w:val="000000" w:themeColor="text1"/>
          <w:sz w:val="24"/>
          <w:szCs w:val="24"/>
          <w:lang w:eastAsia="pl-PL"/>
        </w:rPr>
        <w:t xml:space="preserve"> </w:t>
      </w:r>
      <w:r w:rsidR="00450D86" w:rsidRPr="007A6491">
        <w:rPr>
          <w:rFonts w:ascii="Times New Roman" w:eastAsia="Times New Roman" w:hAnsi="Times New Roman" w:cs="Times New Roman"/>
          <w:color w:val="000000" w:themeColor="text1"/>
          <w:sz w:val="24"/>
          <w:szCs w:val="24"/>
          <w:lang w:eastAsia="pl-PL"/>
        </w:rPr>
        <w:br/>
      </w:r>
      <w:r w:rsidR="003654DB" w:rsidRPr="007A6491">
        <w:rPr>
          <w:rFonts w:ascii="Times New Roman" w:eastAsia="Times New Roman" w:hAnsi="Times New Roman" w:cs="Times New Roman"/>
          <w:color w:val="000000" w:themeColor="text1"/>
          <w:sz w:val="24"/>
          <w:szCs w:val="24"/>
          <w:lang w:eastAsia="pl-PL"/>
        </w:rPr>
        <w:t>i zgodna</w:t>
      </w:r>
      <w:r w:rsidR="00927490" w:rsidRPr="007A6491">
        <w:rPr>
          <w:rFonts w:ascii="Times New Roman" w:eastAsia="Times New Roman" w:hAnsi="Times New Roman" w:cs="Times New Roman"/>
          <w:color w:val="000000" w:themeColor="text1"/>
          <w:sz w:val="24"/>
          <w:szCs w:val="24"/>
          <w:lang w:eastAsia="pl-PL"/>
        </w:rPr>
        <w:t xml:space="preserve"> z §1</w:t>
      </w:r>
      <w:r w:rsidR="003654DB" w:rsidRPr="007A6491">
        <w:rPr>
          <w:rFonts w:ascii="Times New Roman" w:eastAsia="Times New Roman" w:hAnsi="Times New Roman" w:cs="Times New Roman"/>
          <w:color w:val="000000" w:themeColor="text1"/>
          <w:sz w:val="24"/>
          <w:szCs w:val="24"/>
          <w:lang w:eastAsia="pl-PL"/>
        </w:rPr>
        <w:t xml:space="preserve"> umowy</w:t>
      </w:r>
      <w:r w:rsidR="00927490" w:rsidRPr="007A6491">
        <w:rPr>
          <w:rFonts w:ascii="Times New Roman" w:eastAsia="Times New Roman" w:hAnsi="Times New Roman" w:cs="Times New Roman"/>
          <w:color w:val="000000" w:themeColor="text1"/>
          <w:sz w:val="24"/>
          <w:szCs w:val="24"/>
          <w:lang w:eastAsia="pl-PL"/>
        </w:rPr>
        <w:t xml:space="preserve">. </w:t>
      </w:r>
      <w:r w:rsidRPr="007A6491">
        <w:rPr>
          <w:rFonts w:ascii="Times New Roman" w:eastAsia="Times New Roman" w:hAnsi="Times New Roman" w:cs="Times New Roman"/>
          <w:color w:val="000000" w:themeColor="text1"/>
          <w:sz w:val="24"/>
          <w:szCs w:val="24"/>
          <w:lang w:eastAsia="pl-PL"/>
        </w:rPr>
        <w:t>Przedmiot umowy realizowany bę</w:t>
      </w:r>
      <w:r w:rsidR="00346739" w:rsidRPr="007A6491">
        <w:rPr>
          <w:rFonts w:ascii="Times New Roman" w:eastAsia="Times New Roman" w:hAnsi="Times New Roman" w:cs="Times New Roman"/>
          <w:color w:val="000000" w:themeColor="text1"/>
          <w:sz w:val="24"/>
          <w:szCs w:val="24"/>
          <w:lang w:eastAsia="pl-PL"/>
        </w:rPr>
        <w:t xml:space="preserve">dzie bez szkody dla sąsiedniego </w:t>
      </w:r>
      <w:r w:rsidRPr="007A6491">
        <w:rPr>
          <w:rFonts w:ascii="Times New Roman" w:eastAsia="Times New Roman" w:hAnsi="Times New Roman" w:cs="Times New Roman"/>
          <w:color w:val="000000" w:themeColor="text1"/>
          <w:sz w:val="24"/>
          <w:szCs w:val="24"/>
          <w:lang w:eastAsia="pl-PL"/>
        </w:rPr>
        <w:t>drzewostanu, obiektów budowlanych i instalacji</w:t>
      </w:r>
      <w:r w:rsidR="00927490" w:rsidRPr="007A6491">
        <w:rPr>
          <w:rFonts w:ascii="Times New Roman" w:eastAsia="Times New Roman" w:hAnsi="Times New Roman" w:cs="Times New Roman"/>
          <w:color w:val="000000" w:themeColor="text1"/>
          <w:sz w:val="24"/>
          <w:szCs w:val="24"/>
          <w:lang w:eastAsia="pl-PL"/>
        </w:rPr>
        <w:t>, własnym sprzętem</w:t>
      </w:r>
      <w:r w:rsidR="00346739" w:rsidRPr="007A6491">
        <w:rPr>
          <w:rFonts w:ascii="Times New Roman" w:eastAsia="Times New Roman" w:hAnsi="Times New Roman" w:cs="Times New Roman"/>
          <w:color w:val="000000" w:themeColor="text1"/>
          <w:sz w:val="24"/>
          <w:szCs w:val="24"/>
          <w:lang w:eastAsia="pl-PL"/>
        </w:rPr>
        <w:t xml:space="preserve"> </w:t>
      </w:r>
      <w:r w:rsidR="003654DB" w:rsidRPr="007A6491">
        <w:rPr>
          <w:rFonts w:ascii="Times New Roman" w:eastAsia="Times New Roman" w:hAnsi="Times New Roman" w:cs="Times New Roman"/>
          <w:color w:val="000000" w:themeColor="text1"/>
          <w:sz w:val="24"/>
          <w:szCs w:val="24"/>
          <w:lang w:eastAsia="pl-PL"/>
        </w:rPr>
        <w:t xml:space="preserve">bez przestojów </w:t>
      </w:r>
      <w:r w:rsidR="00346739" w:rsidRPr="007A6491">
        <w:rPr>
          <w:rFonts w:ascii="Times New Roman" w:eastAsia="Times New Roman" w:hAnsi="Times New Roman" w:cs="Times New Roman"/>
          <w:color w:val="000000" w:themeColor="text1"/>
          <w:sz w:val="24"/>
          <w:szCs w:val="24"/>
          <w:lang w:eastAsia="pl-PL"/>
        </w:rPr>
        <w:br/>
      </w:r>
      <w:r w:rsidR="00927490" w:rsidRPr="007A6491">
        <w:rPr>
          <w:rFonts w:ascii="Times New Roman" w:eastAsia="Times New Roman" w:hAnsi="Times New Roman" w:cs="Times New Roman"/>
          <w:color w:val="000000" w:themeColor="text1"/>
          <w:sz w:val="24"/>
          <w:szCs w:val="24"/>
          <w:lang w:eastAsia="pl-PL"/>
        </w:rPr>
        <w:t>w ich wykonaniu;</w:t>
      </w:r>
    </w:p>
    <w:p w:rsidR="00927490" w:rsidRPr="007A6491" w:rsidRDefault="00927490" w:rsidP="007A6491">
      <w:pPr>
        <w:numPr>
          <w:ilvl w:val="0"/>
          <w:numId w:val="8"/>
        </w:numPr>
        <w:suppressAutoHyphens/>
        <w:spacing w:after="0"/>
        <w:contextualSpacing/>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b/>
          <w:color w:val="000000" w:themeColor="text1"/>
          <w:sz w:val="24"/>
          <w:szCs w:val="24"/>
          <w:lang w:eastAsia="pl-PL"/>
        </w:rPr>
        <w:t>Wykonawca</w:t>
      </w:r>
      <w:r w:rsidRPr="007A6491">
        <w:rPr>
          <w:rFonts w:ascii="Times New Roman" w:eastAsia="Times New Roman" w:hAnsi="Times New Roman" w:cs="Times New Roman"/>
          <w:color w:val="000000" w:themeColor="text1"/>
          <w:sz w:val="24"/>
          <w:szCs w:val="24"/>
          <w:lang w:eastAsia="pl-PL"/>
        </w:rPr>
        <w:t xml:space="preserve"> przedstawi sprawozdanie z badań, które zawiera: nazwę laboratorium sporządzającego sprawozdanie z posiadającą akredytacją PCA, nazwę i adres zleceniodawcy, nr umowy/zlecenia, nr sprawozdania, miejsce poboru próbki, imię </w:t>
      </w:r>
    </w:p>
    <w:p w:rsidR="00110D30" w:rsidRPr="007A6491" w:rsidRDefault="00450D86" w:rsidP="007A6491">
      <w:pPr>
        <w:suppressAutoHyphens/>
        <w:spacing w:after="0"/>
        <w:ind w:left="643"/>
        <w:contextualSpacing/>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color w:val="000000" w:themeColor="text1"/>
          <w:sz w:val="24"/>
          <w:szCs w:val="24"/>
          <w:lang w:eastAsia="pl-PL"/>
        </w:rPr>
        <w:lastRenderedPageBreak/>
        <w:t>i nazwisko</w:t>
      </w:r>
      <w:r w:rsidR="00927490" w:rsidRPr="007A6491">
        <w:rPr>
          <w:rFonts w:ascii="Times New Roman" w:eastAsia="Times New Roman" w:hAnsi="Times New Roman" w:cs="Times New Roman"/>
          <w:color w:val="000000" w:themeColor="text1"/>
          <w:sz w:val="24"/>
          <w:szCs w:val="24"/>
          <w:lang w:eastAsia="pl-PL"/>
        </w:rPr>
        <w:t xml:space="preserve"> pobierającego próbkę, datę pobrania i dostarczenia próbki, metodę poboru, osobę sporządzającą sprawozdanie, badany parametr, metodę badawczą, jednostkę, wynik, wartość dopuszczalną;</w:t>
      </w:r>
    </w:p>
    <w:p w:rsidR="00110D30" w:rsidRPr="007A6491" w:rsidRDefault="00110D30" w:rsidP="007A6491">
      <w:pPr>
        <w:pStyle w:val="Akapitzlist"/>
        <w:numPr>
          <w:ilvl w:val="0"/>
          <w:numId w:val="8"/>
        </w:numPr>
        <w:suppressAutoHyphens/>
        <w:spacing w:after="0"/>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b/>
          <w:color w:val="000000" w:themeColor="text1"/>
          <w:sz w:val="24"/>
          <w:szCs w:val="24"/>
          <w:lang w:eastAsia="pl-PL"/>
        </w:rPr>
        <w:t>Wykonawca</w:t>
      </w:r>
      <w:r w:rsidRPr="007A6491">
        <w:rPr>
          <w:rFonts w:ascii="Times New Roman" w:eastAsia="Times New Roman" w:hAnsi="Times New Roman" w:cs="Times New Roman"/>
          <w:color w:val="000000" w:themeColor="text1"/>
          <w:sz w:val="24"/>
          <w:szCs w:val="24"/>
          <w:lang w:eastAsia="pl-PL"/>
        </w:rPr>
        <w:t xml:space="preserve"> ma obowiązek wykonać pobór prób oraz analiz laboratoryjnych zgodnie </w:t>
      </w:r>
    </w:p>
    <w:p w:rsidR="00110D30" w:rsidRPr="007A6491" w:rsidRDefault="00110D30" w:rsidP="007A6491">
      <w:pPr>
        <w:pStyle w:val="Akapitzlist"/>
        <w:suppressAutoHyphens/>
        <w:spacing w:after="0"/>
        <w:ind w:left="643"/>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color w:val="000000" w:themeColor="text1"/>
          <w:sz w:val="24"/>
          <w:szCs w:val="24"/>
          <w:lang w:eastAsia="pl-PL"/>
        </w:rPr>
        <w:t>z warunkami oraz w terminie wynikającym z umowy;</w:t>
      </w:r>
    </w:p>
    <w:p w:rsidR="00110D30" w:rsidRPr="007A6491" w:rsidRDefault="00110D30" w:rsidP="007A6491">
      <w:pPr>
        <w:pStyle w:val="Akapitzlist"/>
        <w:numPr>
          <w:ilvl w:val="0"/>
          <w:numId w:val="8"/>
        </w:numPr>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b/>
          <w:color w:val="000000" w:themeColor="text1"/>
          <w:sz w:val="24"/>
          <w:szCs w:val="24"/>
          <w:lang w:eastAsia="pl-PL"/>
        </w:rPr>
        <w:t xml:space="preserve">Wykonawca </w:t>
      </w:r>
      <w:r w:rsidRPr="007A6491">
        <w:rPr>
          <w:rFonts w:ascii="Times New Roman" w:eastAsia="Times New Roman" w:hAnsi="Times New Roman" w:cs="Times New Roman"/>
          <w:color w:val="000000" w:themeColor="text1"/>
          <w:sz w:val="24"/>
          <w:szCs w:val="24"/>
          <w:lang w:eastAsia="pl-PL"/>
        </w:rPr>
        <w:t xml:space="preserve">sporządzi i przedłoży </w:t>
      </w:r>
      <w:r w:rsidRPr="007A6491">
        <w:rPr>
          <w:rFonts w:ascii="Times New Roman" w:eastAsia="Times New Roman" w:hAnsi="Times New Roman" w:cs="Times New Roman"/>
          <w:b/>
          <w:color w:val="000000" w:themeColor="text1"/>
          <w:sz w:val="24"/>
          <w:szCs w:val="24"/>
          <w:lang w:eastAsia="pl-PL"/>
        </w:rPr>
        <w:t>Zamawiającemu</w:t>
      </w:r>
      <w:r w:rsidR="002B63EE" w:rsidRPr="007A6491">
        <w:rPr>
          <w:rFonts w:ascii="Times New Roman" w:eastAsia="Times New Roman" w:hAnsi="Times New Roman" w:cs="Times New Roman"/>
          <w:color w:val="000000" w:themeColor="text1"/>
          <w:sz w:val="24"/>
          <w:szCs w:val="24"/>
          <w:lang w:eastAsia="pl-PL"/>
        </w:rPr>
        <w:t xml:space="preserve"> harmonogram planowanego</w:t>
      </w:r>
      <w:r w:rsidRPr="007A6491">
        <w:rPr>
          <w:rFonts w:ascii="Times New Roman" w:eastAsia="Times New Roman" w:hAnsi="Times New Roman" w:cs="Times New Roman"/>
          <w:color w:val="000000" w:themeColor="text1"/>
          <w:sz w:val="24"/>
          <w:szCs w:val="24"/>
          <w:lang w:eastAsia="pl-PL"/>
        </w:rPr>
        <w:t xml:space="preserve"> </w:t>
      </w:r>
      <w:r w:rsidR="00F52047" w:rsidRPr="007A6491">
        <w:rPr>
          <w:rFonts w:ascii="Times New Roman" w:eastAsia="Times New Roman" w:hAnsi="Times New Roman" w:cs="Times New Roman"/>
          <w:color w:val="000000" w:themeColor="text1"/>
          <w:sz w:val="24"/>
          <w:szCs w:val="24"/>
          <w:lang w:eastAsia="pl-PL"/>
        </w:rPr>
        <w:t xml:space="preserve">poboru prób </w:t>
      </w:r>
      <w:r w:rsidRPr="007A6491">
        <w:rPr>
          <w:rFonts w:ascii="Times New Roman" w:eastAsia="Times New Roman" w:hAnsi="Times New Roman" w:cs="Times New Roman"/>
          <w:color w:val="000000" w:themeColor="text1"/>
          <w:sz w:val="24"/>
          <w:szCs w:val="24"/>
          <w:lang w:eastAsia="pl-PL"/>
        </w:rPr>
        <w:t xml:space="preserve">dla </w:t>
      </w:r>
      <w:r w:rsidR="00755947" w:rsidRPr="007A6491">
        <w:rPr>
          <w:rFonts w:ascii="Times New Roman" w:eastAsia="Times New Roman" w:hAnsi="Times New Roman" w:cs="Times New Roman"/>
          <w:color w:val="000000" w:themeColor="text1"/>
          <w:sz w:val="24"/>
          <w:szCs w:val="24"/>
          <w:lang w:eastAsia="pl-PL"/>
        </w:rPr>
        <w:t>danej jednostki</w:t>
      </w:r>
      <w:r w:rsidRPr="007A6491">
        <w:rPr>
          <w:rFonts w:ascii="Times New Roman" w:eastAsia="Times New Roman" w:hAnsi="Times New Roman" w:cs="Times New Roman"/>
          <w:color w:val="000000" w:themeColor="text1"/>
          <w:sz w:val="24"/>
          <w:szCs w:val="24"/>
          <w:lang w:eastAsia="pl-PL"/>
        </w:rPr>
        <w:t xml:space="preserve"> </w:t>
      </w:r>
      <w:r w:rsidR="000A4D5E" w:rsidRPr="007A6491">
        <w:rPr>
          <w:rFonts w:ascii="Times New Roman" w:eastAsia="Times New Roman" w:hAnsi="Times New Roman" w:cs="Times New Roman"/>
          <w:color w:val="000000" w:themeColor="text1"/>
          <w:sz w:val="24"/>
          <w:szCs w:val="24"/>
          <w:lang w:eastAsia="pl-PL"/>
        </w:rPr>
        <w:t>w</w:t>
      </w:r>
      <w:r w:rsidRPr="007A6491">
        <w:rPr>
          <w:rFonts w:ascii="Times New Roman" w:eastAsia="Times New Roman" w:hAnsi="Times New Roman" w:cs="Times New Roman"/>
          <w:color w:val="000000" w:themeColor="text1"/>
          <w:sz w:val="24"/>
          <w:szCs w:val="24"/>
          <w:lang w:eastAsia="pl-PL"/>
        </w:rPr>
        <w:t xml:space="preserve"> dany</w:t>
      </w:r>
      <w:r w:rsidR="000A4D5E" w:rsidRPr="007A6491">
        <w:rPr>
          <w:rFonts w:ascii="Times New Roman" w:eastAsia="Times New Roman" w:hAnsi="Times New Roman" w:cs="Times New Roman"/>
          <w:color w:val="000000" w:themeColor="text1"/>
          <w:sz w:val="24"/>
          <w:szCs w:val="24"/>
          <w:lang w:eastAsia="pl-PL"/>
        </w:rPr>
        <w:t>m</w:t>
      </w:r>
      <w:r w:rsidRPr="007A6491">
        <w:rPr>
          <w:rFonts w:ascii="Times New Roman" w:eastAsia="Times New Roman" w:hAnsi="Times New Roman" w:cs="Times New Roman"/>
          <w:color w:val="000000" w:themeColor="text1"/>
          <w:sz w:val="24"/>
          <w:szCs w:val="24"/>
          <w:lang w:eastAsia="pl-PL"/>
        </w:rPr>
        <w:t xml:space="preserve"> m</w:t>
      </w:r>
      <w:r w:rsidR="002A147E" w:rsidRPr="007A6491">
        <w:rPr>
          <w:rFonts w:ascii="Times New Roman" w:eastAsia="Times New Roman" w:hAnsi="Times New Roman" w:cs="Times New Roman"/>
          <w:color w:val="000000" w:themeColor="text1"/>
          <w:sz w:val="24"/>
          <w:szCs w:val="24"/>
          <w:lang w:eastAsia="pl-PL"/>
        </w:rPr>
        <w:t>iesiąc</w:t>
      </w:r>
      <w:r w:rsidR="000A4D5E" w:rsidRPr="007A6491">
        <w:rPr>
          <w:rFonts w:ascii="Times New Roman" w:eastAsia="Times New Roman" w:hAnsi="Times New Roman" w:cs="Times New Roman"/>
          <w:color w:val="000000" w:themeColor="text1"/>
          <w:sz w:val="24"/>
          <w:szCs w:val="24"/>
          <w:lang w:eastAsia="pl-PL"/>
        </w:rPr>
        <w:t>u</w:t>
      </w:r>
      <w:r w:rsidR="00755947" w:rsidRPr="007A6491">
        <w:rPr>
          <w:rFonts w:ascii="Times New Roman" w:eastAsia="Times New Roman" w:hAnsi="Times New Roman" w:cs="Times New Roman"/>
          <w:color w:val="000000" w:themeColor="text1"/>
          <w:sz w:val="24"/>
          <w:szCs w:val="24"/>
          <w:lang w:eastAsia="pl-PL"/>
        </w:rPr>
        <w:t xml:space="preserve"> </w:t>
      </w:r>
      <w:r w:rsidR="002A147E" w:rsidRPr="007A6491">
        <w:rPr>
          <w:rFonts w:ascii="Times New Roman" w:eastAsia="Times New Roman" w:hAnsi="Times New Roman" w:cs="Times New Roman"/>
          <w:color w:val="000000" w:themeColor="text1"/>
          <w:sz w:val="24"/>
          <w:szCs w:val="24"/>
          <w:lang w:eastAsia="pl-PL"/>
        </w:rPr>
        <w:t>z 7 dniowym wyprzedzeniem;</w:t>
      </w:r>
    </w:p>
    <w:p w:rsidR="00110D30" w:rsidRPr="007A6491" w:rsidRDefault="00110D30" w:rsidP="007A6491">
      <w:pPr>
        <w:pStyle w:val="Akapitzlist"/>
        <w:numPr>
          <w:ilvl w:val="0"/>
          <w:numId w:val="8"/>
        </w:numPr>
        <w:suppressAutoHyphens/>
        <w:spacing w:after="0"/>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b/>
          <w:color w:val="000000" w:themeColor="text1"/>
          <w:sz w:val="24"/>
          <w:szCs w:val="24"/>
          <w:lang w:eastAsia="pl-PL"/>
        </w:rPr>
        <w:t>Wykonawca</w:t>
      </w:r>
      <w:r w:rsidRPr="007A6491">
        <w:rPr>
          <w:rFonts w:ascii="Times New Roman" w:eastAsia="Times New Roman" w:hAnsi="Times New Roman" w:cs="Times New Roman"/>
          <w:color w:val="000000" w:themeColor="text1"/>
          <w:sz w:val="24"/>
          <w:szCs w:val="24"/>
          <w:lang w:eastAsia="pl-PL"/>
        </w:rPr>
        <w:t xml:space="preserve"> przed przystąpieniem do realizacji przedmiotu umowy zwróci się </w:t>
      </w:r>
    </w:p>
    <w:p w:rsidR="00110D30" w:rsidRPr="007A6491" w:rsidRDefault="00110D30" w:rsidP="007A6491">
      <w:pPr>
        <w:pStyle w:val="Akapitzlist"/>
        <w:suppressAutoHyphens/>
        <w:spacing w:after="0"/>
        <w:ind w:left="643"/>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color w:val="000000" w:themeColor="text1"/>
          <w:sz w:val="24"/>
          <w:szCs w:val="24"/>
          <w:lang w:eastAsia="pl-PL"/>
        </w:rPr>
        <w:t xml:space="preserve">z wnioskiem do </w:t>
      </w:r>
      <w:r w:rsidRPr="007A6491">
        <w:rPr>
          <w:rFonts w:ascii="Times New Roman" w:eastAsia="Times New Roman" w:hAnsi="Times New Roman" w:cs="Times New Roman"/>
          <w:b/>
          <w:color w:val="000000" w:themeColor="text1"/>
          <w:sz w:val="24"/>
          <w:szCs w:val="24"/>
          <w:lang w:eastAsia="pl-PL"/>
        </w:rPr>
        <w:t xml:space="preserve">Zamawiającego </w:t>
      </w:r>
      <w:r w:rsidRPr="007A6491">
        <w:rPr>
          <w:rFonts w:ascii="Times New Roman" w:eastAsia="Times New Roman" w:hAnsi="Times New Roman" w:cs="Times New Roman"/>
          <w:color w:val="000000" w:themeColor="text1"/>
          <w:sz w:val="24"/>
          <w:szCs w:val="24"/>
          <w:lang w:eastAsia="pl-PL"/>
        </w:rPr>
        <w:t xml:space="preserve">o wydanie przepustek osobowych (imię </w:t>
      </w:r>
    </w:p>
    <w:p w:rsidR="00110D30" w:rsidRPr="007A6491" w:rsidRDefault="00110D30" w:rsidP="007A6491">
      <w:pPr>
        <w:pStyle w:val="Akapitzlist"/>
        <w:suppressAutoHyphens/>
        <w:spacing w:after="0"/>
        <w:ind w:left="643"/>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color w:val="000000" w:themeColor="text1"/>
          <w:sz w:val="24"/>
          <w:szCs w:val="24"/>
          <w:lang w:eastAsia="pl-PL"/>
        </w:rPr>
        <w:t>i nazwisko, seria i numer dowodu tożsamości) i samochodowych (marka i numer rejestracyjny) upoważniających do wstępu na teren jednostki (miejsca realizacji usługi);</w:t>
      </w:r>
    </w:p>
    <w:p w:rsidR="00F4644A" w:rsidRPr="007A6491" w:rsidRDefault="00F4644A" w:rsidP="007A6491">
      <w:pPr>
        <w:numPr>
          <w:ilvl w:val="0"/>
          <w:numId w:val="8"/>
        </w:numPr>
        <w:suppressAutoHyphens/>
        <w:spacing w:after="0"/>
        <w:contextualSpacing/>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b/>
          <w:color w:val="000000" w:themeColor="text1"/>
          <w:sz w:val="24"/>
          <w:szCs w:val="24"/>
          <w:lang w:eastAsia="pl-PL"/>
        </w:rPr>
        <w:t>Wykonawca</w:t>
      </w:r>
      <w:r w:rsidRPr="007A6491">
        <w:rPr>
          <w:rFonts w:ascii="Times New Roman" w:eastAsia="Times New Roman" w:hAnsi="Times New Roman" w:cs="Times New Roman"/>
          <w:color w:val="000000" w:themeColor="text1"/>
          <w:sz w:val="24"/>
          <w:szCs w:val="24"/>
          <w:lang w:eastAsia="pl-PL"/>
        </w:rPr>
        <w:t xml:space="preserve"> ponosi pełną odpowiedzialność za ewentualne szkody powstałe w wyniku prowadzonych prac wobec </w:t>
      </w:r>
      <w:r w:rsidRPr="007A6491">
        <w:rPr>
          <w:rFonts w:ascii="Times New Roman" w:eastAsia="Times New Roman" w:hAnsi="Times New Roman" w:cs="Times New Roman"/>
          <w:b/>
          <w:color w:val="000000" w:themeColor="text1"/>
          <w:sz w:val="24"/>
          <w:szCs w:val="24"/>
          <w:lang w:eastAsia="pl-PL"/>
        </w:rPr>
        <w:t>Zamawiającego</w:t>
      </w:r>
      <w:r w:rsidRPr="007A6491">
        <w:rPr>
          <w:rFonts w:ascii="Times New Roman" w:eastAsia="Times New Roman" w:hAnsi="Times New Roman" w:cs="Times New Roman"/>
          <w:color w:val="000000" w:themeColor="text1"/>
          <w:sz w:val="24"/>
          <w:szCs w:val="24"/>
          <w:lang w:eastAsia="pl-PL"/>
        </w:rPr>
        <w:t xml:space="preserve"> lub osób trzecich. </w:t>
      </w:r>
      <w:r w:rsidRPr="007A6491">
        <w:rPr>
          <w:rFonts w:ascii="Times New Roman" w:eastAsia="Times New Roman" w:hAnsi="Times New Roman" w:cs="Times New Roman"/>
          <w:b/>
          <w:color w:val="000000" w:themeColor="text1"/>
          <w:sz w:val="24"/>
          <w:szCs w:val="24"/>
          <w:lang w:eastAsia="pl-PL"/>
        </w:rPr>
        <w:t xml:space="preserve">Wykonawca </w:t>
      </w:r>
      <w:r w:rsidR="00F638B7" w:rsidRPr="007A6491">
        <w:rPr>
          <w:rFonts w:ascii="Times New Roman" w:eastAsia="Times New Roman" w:hAnsi="Times New Roman" w:cs="Times New Roman"/>
          <w:b/>
          <w:color w:val="000000" w:themeColor="text1"/>
          <w:sz w:val="24"/>
          <w:szCs w:val="24"/>
          <w:lang w:eastAsia="pl-PL"/>
        </w:rPr>
        <w:br/>
      </w:r>
      <w:r w:rsidRPr="007A6491">
        <w:rPr>
          <w:rFonts w:ascii="Times New Roman" w:eastAsia="Times New Roman" w:hAnsi="Times New Roman" w:cs="Times New Roman"/>
          <w:color w:val="000000" w:themeColor="text1"/>
          <w:sz w:val="24"/>
          <w:szCs w:val="24"/>
          <w:lang w:eastAsia="pl-PL"/>
        </w:rPr>
        <w:t>po zakończeniu prac każdego dnia, uporządkuje teren, w taki sposób aby nie utrudniać działalności bieżącej w danym komp</w:t>
      </w:r>
      <w:r w:rsidR="002A147E" w:rsidRPr="007A6491">
        <w:rPr>
          <w:rFonts w:ascii="Times New Roman" w:eastAsia="Times New Roman" w:hAnsi="Times New Roman" w:cs="Times New Roman"/>
          <w:color w:val="000000" w:themeColor="text1"/>
          <w:sz w:val="24"/>
          <w:szCs w:val="24"/>
          <w:lang w:eastAsia="pl-PL"/>
        </w:rPr>
        <w:t>leksie;</w:t>
      </w:r>
    </w:p>
    <w:p w:rsidR="003512DC" w:rsidRPr="007A6491" w:rsidRDefault="003512DC" w:rsidP="007A6491">
      <w:pPr>
        <w:numPr>
          <w:ilvl w:val="0"/>
          <w:numId w:val="8"/>
        </w:numPr>
        <w:suppressAutoHyphens/>
        <w:spacing w:after="0"/>
        <w:ind w:left="709"/>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b/>
          <w:color w:val="000000" w:themeColor="text1"/>
          <w:sz w:val="24"/>
          <w:szCs w:val="24"/>
          <w:lang w:eastAsia="pl-PL"/>
        </w:rPr>
        <w:t>Wykonawca</w:t>
      </w:r>
      <w:r w:rsidRPr="007A6491">
        <w:rPr>
          <w:rFonts w:ascii="Times New Roman" w:eastAsia="Times New Roman" w:hAnsi="Times New Roman" w:cs="Times New Roman"/>
          <w:color w:val="000000" w:themeColor="text1"/>
          <w:sz w:val="24"/>
          <w:szCs w:val="24"/>
          <w:lang w:eastAsia="pl-PL"/>
        </w:rPr>
        <w:t xml:space="preserve"> zobowiązany jest stosować się do obowiązujących standardów i zasad organizacyjno-porządkowych dla danego kompleksu uregulowanych przez właściwych</w:t>
      </w:r>
      <w:r w:rsidR="00AC1FAE" w:rsidRPr="007A6491">
        <w:rPr>
          <w:rFonts w:ascii="Times New Roman" w:eastAsia="Times New Roman" w:hAnsi="Times New Roman" w:cs="Times New Roman"/>
          <w:color w:val="000000" w:themeColor="text1"/>
          <w:sz w:val="24"/>
          <w:szCs w:val="24"/>
          <w:lang w:eastAsia="pl-PL"/>
        </w:rPr>
        <w:t xml:space="preserve"> </w:t>
      </w:r>
      <w:r w:rsidR="00450D86" w:rsidRPr="007A6491">
        <w:rPr>
          <w:rFonts w:ascii="Times New Roman" w:eastAsia="Times New Roman" w:hAnsi="Times New Roman" w:cs="Times New Roman"/>
          <w:color w:val="000000" w:themeColor="text1"/>
          <w:sz w:val="24"/>
          <w:szCs w:val="24"/>
          <w:lang w:eastAsia="pl-PL"/>
        </w:rPr>
        <w:t>Dowódców Jednostek W</w:t>
      </w:r>
      <w:r w:rsidRPr="007A6491">
        <w:rPr>
          <w:rFonts w:ascii="Times New Roman" w:eastAsia="Times New Roman" w:hAnsi="Times New Roman" w:cs="Times New Roman"/>
          <w:color w:val="000000" w:themeColor="text1"/>
          <w:sz w:val="24"/>
          <w:szCs w:val="24"/>
          <w:lang w:eastAsia="pl-PL"/>
        </w:rPr>
        <w:t>ojskowych oraz stosować się do przepisów ustawy z dnia 5 sierpnia 2010 r. o ochronie informacji niejawnych</w:t>
      </w:r>
      <w:r w:rsidR="003305FB" w:rsidRPr="007A6491">
        <w:rPr>
          <w:rFonts w:ascii="Times New Roman" w:eastAsia="Calibri" w:hAnsi="Times New Roman" w:cs="Times New Roman"/>
          <w:color w:val="000000" w:themeColor="text1"/>
          <w:sz w:val="24"/>
          <w:szCs w:val="24"/>
          <w:vertAlign w:val="superscript"/>
        </w:rPr>
        <w:footnoteReference w:id="7"/>
      </w:r>
      <w:r w:rsidR="00897028" w:rsidRPr="007A6491">
        <w:rPr>
          <w:rFonts w:ascii="Times New Roman" w:eastAsia="Calibri" w:hAnsi="Times New Roman" w:cs="Times New Roman"/>
          <w:color w:val="000000" w:themeColor="text1"/>
          <w:sz w:val="24"/>
          <w:szCs w:val="24"/>
        </w:rPr>
        <w:t xml:space="preserve">; </w:t>
      </w:r>
      <w:r w:rsidRPr="007A6491">
        <w:rPr>
          <w:rFonts w:ascii="Times New Roman" w:eastAsia="Times New Roman" w:hAnsi="Times New Roman" w:cs="Times New Roman"/>
          <w:color w:val="000000" w:themeColor="text1"/>
          <w:sz w:val="24"/>
          <w:szCs w:val="24"/>
          <w:lang w:eastAsia="pl-PL"/>
        </w:rPr>
        <w:t xml:space="preserve"> </w:t>
      </w:r>
    </w:p>
    <w:p w:rsidR="00DA7AB8" w:rsidRPr="007A6491" w:rsidRDefault="007901D9" w:rsidP="007901D9">
      <w:pPr>
        <w:numPr>
          <w:ilvl w:val="0"/>
          <w:numId w:val="8"/>
        </w:numPr>
        <w:suppressAutoHyphens/>
        <w:spacing w:after="0"/>
        <w:ind w:left="709"/>
        <w:contextualSpacing/>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b/>
          <w:color w:val="000000" w:themeColor="text1"/>
          <w:sz w:val="24"/>
          <w:szCs w:val="24"/>
          <w:lang w:eastAsia="pl-PL"/>
        </w:rPr>
        <w:t>Wykonawca</w:t>
      </w:r>
      <w:r w:rsidRPr="007A6491">
        <w:rPr>
          <w:rFonts w:ascii="Times New Roman" w:eastAsia="Times New Roman" w:hAnsi="Times New Roman" w:cs="Times New Roman"/>
          <w:color w:val="000000" w:themeColor="text1"/>
          <w:sz w:val="24"/>
          <w:szCs w:val="24"/>
          <w:lang w:eastAsia="pl-PL"/>
        </w:rPr>
        <w:t xml:space="preserve"> zobowiązuje się do przekazania podpisanego p</w:t>
      </w:r>
      <w:r w:rsidR="004742DD" w:rsidRPr="007A6491">
        <w:rPr>
          <w:rFonts w:ascii="Times New Roman" w:eastAsia="Times New Roman" w:hAnsi="Times New Roman" w:cs="Times New Roman"/>
          <w:color w:val="000000" w:themeColor="text1"/>
          <w:sz w:val="24"/>
          <w:szCs w:val="24"/>
          <w:lang w:eastAsia="pl-PL"/>
        </w:rPr>
        <w:t>rotokołu z poboru próby</w:t>
      </w:r>
    </w:p>
    <w:p w:rsidR="007901D9" w:rsidRPr="007A6491" w:rsidRDefault="00F4644A" w:rsidP="00DA7AB8">
      <w:pPr>
        <w:suppressAutoHyphens/>
        <w:spacing w:after="0"/>
        <w:ind w:left="709"/>
        <w:contextualSpacing/>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color w:val="000000" w:themeColor="text1"/>
          <w:sz w:val="24"/>
          <w:szCs w:val="24"/>
          <w:lang w:eastAsia="pl-PL"/>
        </w:rPr>
        <w:t>(</w:t>
      </w:r>
      <w:r w:rsidR="00C45696" w:rsidRPr="007A6491">
        <w:rPr>
          <w:rFonts w:ascii="Times New Roman" w:eastAsia="Times New Roman" w:hAnsi="Times New Roman" w:cs="Times New Roman"/>
          <w:color w:val="000000" w:themeColor="text1"/>
          <w:sz w:val="24"/>
          <w:szCs w:val="24"/>
          <w:lang w:eastAsia="pl-PL"/>
        </w:rPr>
        <w:t>załącznik</w:t>
      </w:r>
      <w:r w:rsidR="00DA7AB8" w:rsidRPr="007A6491">
        <w:rPr>
          <w:rFonts w:ascii="Times New Roman" w:eastAsia="Times New Roman" w:hAnsi="Times New Roman" w:cs="Times New Roman"/>
          <w:color w:val="000000" w:themeColor="text1"/>
          <w:sz w:val="24"/>
          <w:szCs w:val="24"/>
          <w:lang w:eastAsia="pl-PL"/>
        </w:rPr>
        <w:t xml:space="preserve"> nr </w:t>
      </w:r>
      <w:r w:rsidR="00D5782C" w:rsidRPr="007A6491">
        <w:rPr>
          <w:rFonts w:ascii="Times New Roman" w:eastAsia="Times New Roman" w:hAnsi="Times New Roman" w:cs="Times New Roman"/>
          <w:color w:val="000000" w:themeColor="text1"/>
          <w:sz w:val="24"/>
          <w:szCs w:val="24"/>
          <w:lang w:eastAsia="pl-PL"/>
        </w:rPr>
        <w:t>6</w:t>
      </w:r>
      <w:r w:rsidR="00C45696" w:rsidRPr="007A6491">
        <w:rPr>
          <w:rFonts w:ascii="Times New Roman" w:eastAsia="Times New Roman" w:hAnsi="Times New Roman" w:cs="Times New Roman"/>
          <w:color w:val="000000" w:themeColor="text1"/>
          <w:sz w:val="24"/>
          <w:szCs w:val="24"/>
          <w:lang w:eastAsia="pl-PL"/>
        </w:rPr>
        <w:t xml:space="preserve"> do umowy</w:t>
      </w:r>
      <w:r w:rsidR="00DA7AB8" w:rsidRPr="007A6491">
        <w:rPr>
          <w:rFonts w:ascii="Times New Roman" w:eastAsia="Times New Roman" w:hAnsi="Times New Roman" w:cs="Times New Roman"/>
          <w:color w:val="000000" w:themeColor="text1"/>
          <w:sz w:val="24"/>
          <w:szCs w:val="24"/>
          <w:lang w:eastAsia="pl-PL"/>
        </w:rPr>
        <w:t>)</w:t>
      </w:r>
      <w:r w:rsidR="00897028" w:rsidRPr="007A6491">
        <w:rPr>
          <w:rFonts w:ascii="Times New Roman" w:eastAsia="Times New Roman" w:hAnsi="Times New Roman" w:cs="Times New Roman"/>
          <w:color w:val="000000" w:themeColor="text1"/>
          <w:sz w:val="24"/>
          <w:szCs w:val="24"/>
          <w:lang w:eastAsia="pl-PL"/>
        </w:rPr>
        <w:t>;</w:t>
      </w:r>
    </w:p>
    <w:p w:rsidR="00447D74" w:rsidRPr="007A6491" w:rsidRDefault="00447D74" w:rsidP="00003706">
      <w:pPr>
        <w:pStyle w:val="Akapitzlist"/>
        <w:numPr>
          <w:ilvl w:val="0"/>
          <w:numId w:val="8"/>
        </w:numPr>
        <w:suppressAutoHyphens/>
        <w:spacing w:after="0"/>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b/>
          <w:color w:val="000000" w:themeColor="text1"/>
          <w:sz w:val="24"/>
          <w:szCs w:val="24"/>
          <w:lang w:eastAsia="pl-PL"/>
        </w:rPr>
        <w:t>Wykonawca</w:t>
      </w:r>
      <w:r w:rsidRPr="007A6491">
        <w:rPr>
          <w:rFonts w:ascii="Times New Roman" w:eastAsia="Times New Roman" w:hAnsi="Times New Roman" w:cs="Times New Roman"/>
          <w:color w:val="000000" w:themeColor="text1"/>
          <w:sz w:val="24"/>
          <w:szCs w:val="24"/>
          <w:lang w:eastAsia="pl-PL"/>
        </w:rPr>
        <w:t xml:space="preserve"> przedłoży </w:t>
      </w:r>
      <w:r w:rsidRPr="007A6491">
        <w:rPr>
          <w:rFonts w:ascii="Times New Roman" w:eastAsia="Times New Roman" w:hAnsi="Times New Roman" w:cs="Times New Roman"/>
          <w:b/>
          <w:color w:val="000000" w:themeColor="text1"/>
          <w:sz w:val="24"/>
          <w:szCs w:val="24"/>
          <w:lang w:eastAsia="pl-PL"/>
        </w:rPr>
        <w:t>Zamawiającemu</w:t>
      </w:r>
      <w:r w:rsidRPr="007A6491">
        <w:rPr>
          <w:rFonts w:ascii="Times New Roman" w:eastAsia="Times New Roman" w:hAnsi="Times New Roman" w:cs="Times New Roman"/>
          <w:color w:val="000000" w:themeColor="text1"/>
          <w:sz w:val="24"/>
          <w:szCs w:val="24"/>
          <w:lang w:eastAsia="pl-PL"/>
        </w:rPr>
        <w:t xml:space="preserve"> wyniki badań z przeprow</w:t>
      </w:r>
      <w:r w:rsidR="00003706" w:rsidRPr="007A6491">
        <w:rPr>
          <w:rFonts w:ascii="Times New Roman" w:eastAsia="Times New Roman" w:hAnsi="Times New Roman" w:cs="Times New Roman"/>
          <w:color w:val="000000" w:themeColor="text1"/>
          <w:sz w:val="24"/>
          <w:szCs w:val="24"/>
          <w:lang w:eastAsia="pl-PL"/>
        </w:rPr>
        <w:t xml:space="preserve">adzonych analiz laboratoryjnych </w:t>
      </w:r>
      <w:r w:rsidR="00755947" w:rsidRPr="007A6491">
        <w:rPr>
          <w:rFonts w:ascii="Times New Roman" w:eastAsia="Times New Roman" w:hAnsi="Times New Roman" w:cs="Times New Roman"/>
          <w:color w:val="000000" w:themeColor="text1"/>
          <w:sz w:val="24"/>
          <w:szCs w:val="24"/>
          <w:lang w:eastAsia="pl-PL"/>
        </w:rPr>
        <w:t xml:space="preserve">oraz sprawozdania z badań monitoringu wód podziemnych </w:t>
      </w:r>
      <w:r w:rsidR="00755947" w:rsidRPr="007A6491">
        <w:rPr>
          <w:rFonts w:ascii="Times New Roman" w:eastAsia="Times New Roman" w:hAnsi="Times New Roman" w:cs="Times New Roman"/>
          <w:color w:val="000000" w:themeColor="text1"/>
          <w:sz w:val="24"/>
          <w:szCs w:val="24"/>
          <w:lang w:eastAsia="pl-PL"/>
        </w:rPr>
        <w:br/>
      </w:r>
      <w:r w:rsidRPr="007A6491">
        <w:rPr>
          <w:rFonts w:ascii="Times New Roman" w:eastAsia="Times New Roman" w:hAnsi="Times New Roman" w:cs="Times New Roman"/>
          <w:color w:val="000000" w:themeColor="text1"/>
          <w:sz w:val="24"/>
          <w:szCs w:val="24"/>
          <w:lang w:eastAsia="pl-PL"/>
        </w:rPr>
        <w:t xml:space="preserve">w wersji elektronicznej na adres: 6wog.srodowisko@ron.mil.pl w terminie do </w:t>
      </w:r>
      <w:r w:rsidR="00450D86" w:rsidRPr="007A6491">
        <w:rPr>
          <w:rFonts w:ascii="Times New Roman" w:eastAsia="Times New Roman" w:hAnsi="Times New Roman" w:cs="Times New Roman"/>
          <w:color w:val="000000" w:themeColor="text1"/>
          <w:sz w:val="24"/>
          <w:szCs w:val="24"/>
          <w:lang w:eastAsia="pl-PL"/>
        </w:rPr>
        <w:t>15</w:t>
      </w:r>
      <w:r w:rsidRPr="007A6491">
        <w:rPr>
          <w:rFonts w:ascii="Times New Roman" w:eastAsia="Times New Roman" w:hAnsi="Times New Roman" w:cs="Times New Roman"/>
          <w:color w:val="000000" w:themeColor="text1"/>
          <w:sz w:val="24"/>
          <w:szCs w:val="24"/>
          <w:lang w:eastAsia="pl-PL"/>
        </w:rPr>
        <w:t xml:space="preserve"> dni roboczych od ich wykonania oraz w wersji papierowej w dwóch egzemplarzach </w:t>
      </w:r>
      <w:r w:rsidR="00003706" w:rsidRPr="007A6491">
        <w:rPr>
          <w:rFonts w:ascii="Times New Roman" w:eastAsia="Times New Roman" w:hAnsi="Times New Roman" w:cs="Times New Roman"/>
          <w:color w:val="000000" w:themeColor="text1"/>
          <w:sz w:val="24"/>
          <w:szCs w:val="24"/>
          <w:lang w:eastAsia="pl-PL"/>
        </w:rPr>
        <w:br/>
      </w:r>
      <w:r w:rsidRPr="007A6491">
        <w:rPr>
          <w:rFonts w:ascii="Times New Roman" w:eastAsia="Times New Roman" w:hAnsi="Times New Roman" w:cs="Times New Roman"/>
          <w:color w:val="000000" w:themeColor="text1"/>
          <w:sz w:val="24"/>
          <w:szCs w:val="24"/>
          <w:lang w:eastAsia="pl-PL"/>
        </w:rPr>
        <w:t xml:space="preserve">do końca </w:t>
      </w:r>
      <w:r w:rsidR="00897028" w:rsidRPr="007A6491">
        <w:rPr>
          <w:rFonts w:ascii="Times New Roman" w:eastAsia="Times New Roman" w:hAnsi="Times New Roman" w:cs="Times New Roman"/>
          <w:color w:val="000000" w:themeColor="text1"/>
          <w:sz w:val="24"/>
          <w:szCs w:val="24"/>
          <w:lang w:eastAsia="pl-PL"/>
        </w:rPr>
        <w:t>miesiąca w jakim</w:t>
      </w:r>
      <w:r w:rsidRPr="007A6491">
        <w:rPr>
          <w:rFonts w:ascii="Times New Roman" w:eastAsia="Times New Roman" w:hAnsi="Times New Roman" w:cs="Times New Roman"/>
          <w:color w:val="000000" w:themeColor="text1"/>
          <w:sz w:val="24"/>
          <w:szCs w:val="24"/>
          <w:lang w:eastAsia="pl-PL"/>
        </w:rPr>
        <w:t xml:space="preserve"> badania były wykonywane. Jeden egzemplarz należy wysłać na adres: 6 Wojskowy Oddział Gospodarczy, 76-271 Ustka, Lędowo – Osiedle 1N, </w:t>
      </w:r>
      <w:r w:rsidR="00897028" w:rsidRPr="007A6491">
        <w:rPr>
          <w:rFonts w:ascii="Times New Roman" w:eastAsia="Times New Roman" w:hAnsi="Times New Roman" w:cs="Times New Roman"/>
          <w:color w:val="000000" w:themeColor="text1"/>
          <w:sz w:val="24"/>
          <w:szCs w:val="24"/>
          <w:lang w:eastAsia="pl-PL"/>
        </w:rPr>
        <w:br/>
      </w:r>
      <w:r w:rsidRPr="007A6491">
        <w:rPr>
          <w:rFonts w:ascii="Times New Roman" w:eastAsia="Times New Roman" w:hAnsi="Times New Roman" w:cs="Times New Roman"/>
          <w:color w:val="000000" w:themeColor="text1"/>
          <w:sz w:val="24"/>
          <w:szCs w:val="24"/>
          <w:lang w:eastAsia="pl-PL"/>
        </w:rPr>
        <w:t xml:space="preserve">drugi zaś na adres: Rejonowy Zarząd Infrastruktury w Gdyni, ul. Jana z Kolna 8b, </w:t>
      </w:r>
      <w:r w:rsidR="00897028" w:rsidRPr="007A6491">
        <w:rPr>
          <w:rFonts w:ascii="Times New Roman" w:eastAsia="Times New Roman" w:hAnsi="Times New Roman" w:cs="Times New Roman"/>
          <w:color w:val="000000" w:themeColor="text1"/>
          <w:sz w:val="24"/>
          <w:szCs w:val="24"/>
          <w:lang w:eastAsia="pl-PL"/>
        </w:rPr>
        <w:br/>
      </w:r>
      <w:r w:rsidRPr="007A6491">
        <w:rPr>
          <w:rFonts w:ascii="Times New Roman" w:eastAsia="Times New Roman" w:hAnsi="Times New Roman" w:cs="Times New Roman"/>
          <w:color w:val="000000" w:themeColor="text1"/>
          <w:sz w:val="24"/>
          <w:szCs w:val="24"/>
          <w:lang w:eastAsia="pl-PL"/>
        </w:rPr>
        <w:t>81-301 Gdynia;</w:t>
      </w:r>
    </w:p>
    <w:p w:rsidR="006147DE" w:rsidRPr="007A6491" w:rsidRDefault="006147DE" w:rsidP="00AC1FAE">
      <w:pPr>
        <w:pStyle w:val="Akapitzlist"/>
        <w:numPr>
          <w:ilvl w:val="0"/>
          <w:numId w:val="8"/>
        </w:numPr>
        <w:suppressAutoHyphens/>
        <w:spacing w:after="0"/>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b/>
          <w:color w:val="000000" w:themeColor="text1"/>
          <w:sz w:val="24"/>
          <w:szCs w:val="24"/>
          <w:lang w:eastAsia="pl-PL"/>
        </w:rPr>
        <w:t>Wykonawca</w:t>
      </w:r>
      <w:r w:rsidRPr="007A6491">
        <w:rPr>
          <w:rFonts w:ascii="Times New Roman" w:eastAsia="Times New Roman" w:hAnsi="Times New Roman" w:cs="Times New Roman"/>
          <w:color w:val="000000" w:themeColor="text1"/>
          <w:sz w:val="24"/>
          <w:szCs w:val="24"/>
          <w:lang w:eastAsia="pl-PL"/>
        </w:rPr>
        <w:t xml:space="preserve"> umożliwi </w:t>
      </w:r>
      <w:r w:rsidR="00897028" w:rsidRPr="007A6491">
        <w:rPr>
          <w:rFonts w:ascii="Times New Roman" w:eastAsia="Times New Roman" w:hAnsi="Times New Roman" w:cs="Times New Roman"/>
          <w:b/>
          <w:color w:val="000000" w:themeColor="text1"/>
          <w:sz w:val="24"/>
          <w:szCs w:val="24"/>
          <w:lang w:eastAsia="pl-PL"/>
        </w:rPr>
        <w:t>Z</w:t>
      </w:r>
      <w:r w:rsidRPr="007A6491">
        <w:rPr>
          <w:rFonts w:ascii="Times New Roman" w:eastAsia="Times New Roman" w:hAnsi="Times New Roman" w:cs="Times New Roman"/>
          <w:b/>
          <w:color w:val="000000" w:themeColor="text1"/>
          <w:sz w:val="24"/>
          <w:szCs w:val="24"/>
          <w:lang w:eastAsia="pl-PL"/>
        </w:rPr>
        <w:t xml:space="preserve">amawiającemu </w:t>
      </w:r>
      <w:r w:rsidRPr="007A6491">
        <w:rPr>
          <w:rFonts w:ascii="Times New Roman" w:eastAsia="Times New Roman" w:hAnsi="Times New Roman" w:cs="Times New Roman"/>
          <w:color w:val="000000" w:themeColor="text1"/>
          <w:sz w:val="24"/>
          <w:szCs w:val="24"/>
          <w:lang w:eastAsia="pl-PL"/>
        </w:rPr>
        <w:t xml:space="preserve">możliwość zgłoszenia  mailowego (adres </w:t>
      </w:r>
      <w:r w:rsidR="00897028" w:rsidRPr="007A6491">
        <w:rPr>
          <w:rFonts w:ascii="Times New Roman" w:eastAsia="Times New Roman" w:hAnsi="Times New Roman" w:cs="Times New Roman"/>
          <w:color w:val="000000" w:themeColor="text1"/>
          <w:sz w:val="24"/>
          <w:szCs w:val="24"/>
          <w:lang w:eastAsia="pl-PL"/>
        </w:rPr>
        <w:br/>
      </w:r>
      <w:r w:rsidRPr="007A6491">
        <w:rPr>
          <w:rFonts w:ascii="Times New Roman" w:eastAsia="Times New Roman" w:hAnsi="Times New Roman" w:cs="Times New Roman"/>
          <w:color w:val="000000" w:themeColor="text1"/>
          <w:sz w:val="24"/>
          <w:szCs w:val="24"/>
          <w:lang w:eastAsia="pl-PL"/>
        </w:rPr>
        <w:t>e-mail ………………………</w:t>
      </w:r>
      <w:r w:rsidR="00C45696" w:rsidRPr="007A6491">
        <w:rPr>
          <w:rFonts w:ascii="Times New Roman" w:eastAsia="Times New Roman" w:hAnsi="Times New Roman" w:cs="Times New Roman"/>
          <w:color w:val="000000" w:themeColor="text1"/>
          <w:sz w:val="24"/>
          <w:szCs w:val="24"/>
          <w:lang w:eastAsia="pl-PL"/>
        </w:rPr>
        <w:t>………………..</w:t>
      </w:r>
      <w:r w:rsidRPr="007A6491">
        <w:rPr>
          <w:rFonts w:ascii="Times New Roman" w:eastAsia="Times New Roman" w:hAnsi="Times New Roman" w:cs="Times New Roman"/>
          <w:color w:val="000000" w:themeColor="text1"/>
          <w:sz w:val="24"/>
          <w:szCs w:val="24"/>
          <w:lang w:eastAsia="pl-PL"/>
        </w:rPr>
        <w:t>……) zlecenia poboru prób zgłaszanych przez</w:t>
      </w:r>
      <w:r w:rsidRPr="007A6491">
        <w:rPr>
          <w:rFonts w:ascii="Times New Roman" w:eastAsia="Times New Roman" w:hAnsi="Times New Roman" w:cs="Times New Roman"/>
          <w:b/>
          <w:color w:val="000000" w:themeColor="text1"/>
          <w:sz w:val="24"/>
          <w:szCs w:val="24"/>
          <w:lang w:eastAsia="pl-PL"/>
        </w:rPr>
        <w:t xml:space="preserve"> Zamawiającego</w:t>
      </w:r>
      <w:r w:rsidRPr="007A6491">
        <w:rPr>
          <w:rFonts w:ascii="Times New Roman" w:eastAsia="Times New Roman" w:hAnsi="Times New Roman" w:cs="Times New Roman"/>
          <w:color w:val="000000" w:themeColor="text1"/>
          <w:sz w:val="24"/>
          <w:szCs w:val="24"/>
          <w:lang w:eastAsia="pl-PL"/>
        </w:rPr>
        <w:t xml:space="preserve"> do poboru  wg zaistniałych potrzeb;</w:t>
      </w:r>
    </w:p>
    <w:p w:rsidR="006147DE" w:rsidRPr="007A6491" w:rsidRDefault="006147DE" w:rsidP="006147DE">
      <w:pPr>
        <w:pStyle w:val="Akapitzlist"/>
        <w:numPr>
          <w:ilvl w:val="0"/>
          <w:numId w:val="8"/>
        </w:numPr>
        <w:suppressAutoHyphens/>
        <w:spacing w:after="0"/>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color w:val="000000" w:themeColor="text1"/>
          <w:sz w:val="24"/>
          <w:szCs w:val="24"/>
          <w:lang w:eastAsia="pl-PL"/>
        </w:rPr>
        <w:tab/>
      </w:r>
      <w:r w:rsidRPr="007A6491">
        <w:rPr>
          <w:rFonts w:ascii="Times New Roman" w:eastAsia="Times New Roman" w:hAnsi="Times New Roman" w:cs="Times New Roman"/>
          <w:b/>
          <w:color w:val="000000" w:themeColor="text1"/>
          <w:sz w:val="24"/>
          <w:szCs w:val="24"/>
          <w:lang w:eastAsia="pl-PL"/>
        </w:rPr>
        <w:t>Wykonawca</w:t>
      </w:r>
      <w:r w:rsidRPr="007A6491">
        <w:rPr>
          <w:rFonts w:ascii="Times New Roman" w:eastAsia="Times New Roman" w:hAnsi="Times New Roman" w:cs="Times New Roman"/>
          <w:color w:val="000000" w:themeColor="text1"/>
          <w:sz w:val="24"/>
          <w:szCs w:val="24"/>
          <w:lang w:eastAsia="pl-PL"/>
        </w:rPr>
        <w:t xml:space="preserve"> telefoniczne potwierdzi terminu poboru zleconych prób oraz </w:t>
      </w:r>
      <w:r w:rsidR="00D40870" w:rsidRPr="007A6491">
        <w:rPr>
          <w:rFonts w:ascii="Times New Roman" w:eastAsia="Times New Roman" w:hAnsi="Times New Roman" w:cs="Times New Roman"/>
          <w:color w:val="000000" w:themeColor="text1"/>
          <w:sz w:val="24"/>
          <w:szCs w:val="24"/>
          <w:lang w:eastAsia="pl-PL"/>
        </w:rPr>
        <w:t xml:space="preserve">analiz laboratoryjnych </w:t>
      </w:r>
      <w:r w:rsidRPr="007A6491">
        <w:rPr>
          <w:rFonts w:ascii="Times New Roman" w:eastAsia="Times New Roman" w:hAnsi="Times New Roman" w:cs="Times New Roman"/>
          <w:color w:val="000000" w:themeColor="text1"/>
          <w:sz w:val="24"/>
          <w:szCs w:val="24"/>
          <w:lang w:eastAsia="pl-PL"/>
        </w:rPr>
        <w:t>z co najmniej</w:t>
      </w:r>
      <w:r w:rsidR="00B92D48" w:rsidRPr="007A6491">
        <w:rPr>
          <w:rFonts w:ascii="Times New Roman" w:eastAsia="Times New Roman" w:hAnsi="Times New Roman" w:cs="Times New Roman"/>
          <w:color w:val="000000" w:themeColor="text1"/>
          <w:sz w:val="24"/>
          <w:szCs w:val="24"/>
          <w:lang w:eastAsia="pl-PL"/>
        </w:rPr>
        <w:t xml:space="preserve"> 5</w:t>
      </w:r>
      <w:r w:rsidRPr="007A6491">
        <w:rPr>
          <w:rFonts w:ascii="Times New Roman" w:eastAsia="Times New Roman" w:hAnsi="Times New Roman" w:cs="Times New Roman"/>
          <w:color w:val="000000" w:themeColor="text1"/>
          <w:sz w:val="24"/>
          <w:szCs w:val="24"/>
          <w:lang w:eastAsia="pl-PL"/>
        </w:rPr>
        <w:t xml:space="preserve"> dniowym wyprzedzeniem;</w:t>
      </w:r>
    </w:p>
    <w:p w:rsidR="00447D74" w:rsidRPr="007A6491" w:rsidRDefault="00447D74" w:rsidP="00447D74">
      <w:pPr>
        <w:pStyle w:val="Akapitzlist"/>
        <w:numPr>
          <w:ilvl w:val="0"/>
          <w:numId w:val="8"/>
        </w:numPr>
        <w:suppressAutoHyphens/>
        <w:spacing w:after="0"/>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b/>
          <w:color w:val="000000" w:themeColor="text1"/>
          <w:sz w:val="24"/>
          <w:szCs w:val="24"/>
          <w:lang w:eastAsia="pl-PL"/>
        </w:rPr>
        <w:t>Wykonawca</w:t>
      </w:r>
      <w:r w:rsidR="00FA727F" w:rsidRPr="007A6491">
        <w:rPr>
          <w:rFonts w:ascii="Times New Roman" w:eastAsia="Times New Roman" w:hAnsi="Times New Roman" w:cs="Times New Roman"/>
          <w:color w:val="000000" w:themeColor="text1"/>
          <w:sz w:val="24"/>
          <w:szCs w:val="24"/>
          <w:lang w:eastAsia="pl-PL"/>
        </w:rPr>
        <w:t xml:space="preserve"> uzupełni</w:t>
      </w:r>
      <w:r w:rsidRPr="007A6491">
        <w:rPr>
          <w:rFonts w:ascii="Times New Roman" w:eastAsia="Times New Roman" w:hAnsi="Times New Roman" w:cs="Times New Roman"/>
          <w:color w:val="000000" w:themeColor="text1"/>
          <w:sz w:val="24"/>
          <w:szCs w:val="24"/>
          <w:lang w:eastAsia="pl-PL"/>
        </w:rPr>
        <w:t xml:space="preserve"> braki, wady, błędy i ilość badań w terminie 5 dni roboczych </w:t>
      </w:r>
      <w:r w:rsidR="00FA727F" w:rsidRPr="007A6491">
        <w:rPr>
          <w:rFonts w:ascii="Times New Roman" w:eastAsia="Times New Roman" w:hAnsi="Times New Roman" w:cs="Times New Roman"/>
          <w:color w:val="000000" w:themeColor="text1"/>
          <w:sz w:val="24"/>
          <w:szCs w:val="24"/>
          <w:lang w:eastAsia="pl-PL"/>
        </w:rPr>
        <w:br/>
      </w:r>
      <w:r w:rsidRPr="007A6491">
        <w:rPr>
          <w:rFonts w:ascii="Times New Roman" w:eastAsia="Times New Roman" w:hAnsi="Times New Roman" w:cs="Times New Roman"/>
          <w:color w:val="000000" w:themeColor="text1"/>
          <w:sz w:val="24"/>
          <w:szCs w:val="24"/>
          <w:lang w:eastAsia="pl-PL"/>
        </w:rPr>
        <w:t xml:space="preserve">od dnia powiadomienia przez </w:t>
      </w:r>
      <w:r w:rsidRPr="007A6491">
        <w:rPr>
          <w:rFonts w:ascii="Times New Roman" w:eastAsia="Times New Roman" w:hAnsi="Times New Roman" w:cs="Times New Roman"/>
          <w:b/>
          <w:color w:val="000000" w:themeColor="text1"/>
          <w:sz w:val="24"/>
          <w:szCs w:val="24"/>
          <w:lang w:eastAsia="pl-PL"/>
        </w:rPr>
        <w:t>Zamawiającego</w:t>
      </w:r>
      <w:r w:rsidRPr="007A6491">
        <w:rPr>
          <w:rFonts w:ascii="Times New Roman" w:eastAsia="Times New Roman" w:hAnsi="Times New Roman" w:cs="Times New Roman"/>
          <w:color w:val="000000" w:themeColor="text1"/>
          <w:sz w:val="24"/>
          <w:szCs w:val="24"/>
          <w:lang w:eastAsia="pl-PL"/>
        </w:rPr>
        <w:t>;</w:t>
      </w:r>
    </w:p>
    <w:p w:rsidR="006147DE" w:rsidRPr="007A6491" w:rsidRDefault="006147DE" w:rsidP="006147DE">
      <w:pPr>
        <w:pStyle w:val="Akapitzlist"/>
        <w:numPr>
          <w:ilvl w:val="0"/>
          <w:numId w:val="8"/>
        </w:numPr>
        <w:suppressAutoHyphens/>
        <w:spacing w:after="0"/>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b/>
          <w:color w:val="000000" w:themeColor="text1"/>
          <w:sz w:val="24"/>
          <w:szCs w:val="24"/>
          <w:lang w:eastAsia="pl-PL"/>
        </w:rPr>
        <w:t xml:space="preserve">Wykonawca </w:t>
      </w:r>
      <w:r w:rsidRPr="007A6491">
        <w:rPr>
          <w:rFonts w:ascii="Times New Roman" w:eastAsia="Times New Roman" w:hAnsi="Times New Roman" w:cs="Times New Roman"/>
          <w:color w:val="000000" w:themeColor="text1"/>
          <w:sz w:val="24"/>
          <w:szCs w:val="24"/>
          <w:lang w:eastAsia="pl-PL"/>
        </w:rPr>
        <w:t>sporządzi oraz prześle</w:t>
      </w:r>
      <w:r w:rsidRPr="007A6491">
        <w:rPr>
          <w:rFonts w:ascii="Times New Roman" w:eastAsia="Times New Roman" w:hAnsi="Times New Roman" w:cs="Times New Roman"/>
          <w:b/>
          <w:color w:val="000000" w:themeColor="text1"/>
          <w:sz w:val="24"/>
          <w:szCs w:val="24"/>
          <w:lang w:eastAsia="pl-PL"/>
        </w:rPr>
        <w:t xml:space="preserve"> Zamawiającemu</w:t>
      </w:r>
      <w:r w:rsidRPr="007A6491">
        <w:rPr>
          <w:rFonts w:ascii="Times New Roman" w:eastAsia="Times New Roman" w:hAnsi="Times New Roman" w:cs="Times New Roman"/>
          <w:color w:val="000000" w:themeColor="text1"/>
          <w:sz w:val="24"/>
          <w:szCs w:val="24"/>
          <w:lang w:eastAsia="pl-PL"/>
        </w:rPr>
        <w:t xml:space="preserve"> protokół zdawczo-odbiorczy</w:t>
      </w:r>
    </w:p>
    <w:p w:rsidR="00D40870" w:rsidRPr="007A6491" w:rsidRDefault="006147DE" w:rsidP="00D40870">
      <w:pPr>
        <w:pStyle w:val="Akapitzlist"/>
        <w:suppressAutoHyphens/>
        <w:spacing w:after="0"/>
        <w:ind w:left="643"/>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color w:val="000000" w:themeColor="text1"/>
          <w:sz w:val="24"/>
          <w:szCs w:val="24"/>
          <w:lang w:eastAsia="pl-PL"/>
        </w:rPr>
        <w:t>z przeprowadzonych badań (załącznik nr</w:t>
      </w:r>
      <w:r w:rsidR="00C45696" w:rsidRPr="007A6491">
        <w:rPr>
          <w:rFonts w:ascii="Times New Roman" w:eastAsia="Times New Roman" w:hAnsi="Times New Roman" w:cs="Times New Roman"/>
          <w:color w:val="000000" w:themeColor="text1"/>
          <w:sz w:val="24"/>
          <w:szCs w:val="24"/>
          <w:lang w:eastAsia="pl-PL"/>
        </w:rPr>
        <w:t xml:space="preserve"> </w:t>
      </w:r>
      <w:r w:rsidR="00D5782C" w:rsidRPr="007A6491">
        <w:rPr>
          <w:rFonts w:ascii="Times New Roman" w:eastAsia="Times New Roman" w:hAnsi="Times New Roman" w:cs="Times New Roman"/>
          <w:color w:val="000000" w:themeColor="text1"/>
          <w:sz w:val="24"/>
          <w:szCs w:val="24"/>
          <w:lang w:eastAsia="pl-PL"/>
        </w:rPr>
        <w:t>7</w:t>
      </w:r>
      <w:r w:rsidR="00FA727F" w:rsidRPr="007A6491">
        <w:rPr>
          <w:rFonts w:ascii="Times New Roman" w:eastAsia="Times New Roman" w:hAnsi="Times New Roman" w:cs="Times New Roman"/>
          <w:color w:val="000000" w:themeColor="text1"/>
          <w:sz w:val="24"/>
          <w:szCs w:val="24"/>
          <w:lang w:eastAsia="pl-PL"/>
        </w:rPr>
        <w:t xml:space="preserve"> </w:t>
      </w:r>
      <w:r w:rsidRPr="007A6491">
        <w:rPr>
          <w:rFonts w:ascii="Times New Roman" w:eastAsia="Times New Roman" w:hAnsi="Times New Roman" w:cs="Times New Roman"/>
          <w:color w:val="000000" w:themeColor="text1"/>
          <w:sz w:val="24"/>
          <w:szCs w:val="24"/>
          <w:lang w:eastAsia="pl-PL"/>
        </w:rPr>
        <w:t>do umowy) przed wystawien</w:t>
      </w:r>
      <w:r w:rsidR="00D40870" w:rsidRPr="007A6491">
        <w:rPr>
          <w:rFonts w:ascii="Times New Roman" w:eastAsia="Times New Roman" w:hAnsi="Times New Roman" w:cs="Times New Roman"/>
          <w:color w:val="000000" w:themeColor="text1"/>
          <w:sz w:val="24"/>
          <w:szCs w:val="24"/>
          <w:lang w:eastAsia="pl-PL"/>
        </w:rPr>
        <w:t xml:space="preserve">iem </w:t>
      </w:r>
      <w:r w:rsidR="004D33C6" w:rsidRPr="007A6491">
        <w:rPr>
          <w:rFonts w:ascii="Times New Roman" w:eastAsia="Times New Roman" w:hAnsi="Times New Roman" w:cs="Times New Roman"/>
          <w:color w:val="000000" w:themeColor="text1"/>
          <w:sz w:val="24"/>
          <w:szCs w:val="24"/>
          <w:lang w:eastAsia="pl-PL"/>
        </w:rPr>
        <w:t>faktury VAT;</w:t>
      </w:r>
    </w:p>
    <w:p w:rsidR="00D40870" w:rsidRPr="007A6491" w:rsidRDefault="00D40870" w:rsidP="00D40870">
      <w:pPr>
        <w:pStyle w:val="Akapitzlist"/>
        <w:numPr>
          <w:ilvl w:val="0"/>
          <w:numId w:val="8"/>
        </w:numPr>
        <w:suppressAutoHyphens/>
        <w:spacing w:after="0"/>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color w:val="000000" w:themeColor="text1"/>
          <w:sz w:val="24"/>
          <w:szCs w:val="24"/>
          <w:lang w:eastAsia="pl-PL"/>
        </w:rPr>
        <w:t xml:space="preserve">Wyniki badań mogą być udostępnione osobom trzecim jedynie na podstawie pisemnego upoważnienia </w:t>
      </w:r>
      <w:r w:rsidRPr="007A6491">
        <w:rPr>
          <w:rFonts w:ascii="Times New Roman" w:eastAsia="Times New Roman" w:hAnsi="Times New Roman" w:cs="Times New Roman"/>
          <w:b/>
          <w:color w:val="000000" w:themeColor="text1"/>
          <w:sz w:val="24"/>
          <w:szCs w:val="24"/>
          <w:lang w:eastAsia="pl-PL"/>
        </w:rPr>
        <w:t>Zamawiającego</w:t>
      </w:r>
      <w:r w:rsidRPr="007A6491">
        <w:rPr>
          <w:rFonts w:ascii="Times New Roman" w:eastAsia="Times New Roman" w:hAnsi="Times New Roman" w:cs="Times New Roman"/>
          <w:color w:val="000000" w:themeColor="text1"/>
          <w:sz w:val="24"/>
          <w:szCs w:val="24"/>
          <w:lang w:eastAsia="pl-PL"/>
        </w:rPr>
        <w:t xml:space="preserve"> i w ramach tego upoważnienia. Przekazanie wyników badań stronom trzecim bez zgody </w:t>
      </w:r>
      <w:r w:rsidRPr="007A6491">
        <w:rPr>
          <w:rFonts w:ascii="Times New Roman" w:eastAsia="Times New Roman" w:hAnsi="Times New Roman" w:cs="Times New Roman"/>
          <w:b/>
          <w:color w:val="000000" w:themeColor="text1"/>
          <w:sz w:val="24"/>
          <w:szCs w:val="24"/>
          <w:lang w:eastAsia="pl-PL"/>
        </w:rPr>
        <w:t xml:space="preserve">Zamawiającego </w:t>
      </w:r>
      <w:r w:rsidRPr="007A6491">
        <w:rPr>
          <w:rFonts w:ascii="Times New Roman" w:eastAsia="Times New Roman" w:hAnsi="Times New Roman" w:cs="Times New Roman"/>
          <w:color w:val="000000" w:themeColor="text1"/>
          <w:sz w:val="24"/>
          <w:szCs w:val="24"/>
          <w:lang w:eastAsia="pl-PL"/>
        </w:rPr>
        <w:t xml:space="preserve">będzie podstawą do odstąpienia </w:t>
      </w:r>
      <w:r w:rsidRPr="007A6491">
        <w:rPr>
          <w:rFonts w:ascii="Times New Roman" w:eastAsia="Times New Roman" w:hAnsi="Times New Roman" w:cs="Times New Roman"/>
          <w:b/>
          <w:color w:val="000000" w:themeColor="text1"/>
          <w:sz w:val="24"/>
          <w:szCs w:val="24"/>
          <w:lang w:eastAsia="pl-PL"/>
        </w:rPr>
        <w:t xml:space="preserve">Zamawiającego </w:t>
      </w:r>
      <w:r w:rsidRPr="007A6491">
        <w:rPr>
          <w:rFonts w:ascii="Times New Roman" w:eastAsia="Times New Roman" w:hAnsi="Times New Roman" w:cs="Times New Roman"/>
          <w:color w:val="000000" w:themeColor="text1"/>
          <w:sz w:val="24"/>
          <w:szCs w:val="24"/>
          <w:lang w:eastAsia="pl-PL"/>
        </w:rPr>
        <w:t xml:space="preserve">od umowy z winy </w:t>
      </w:r>
      <w:r w:rsidRPr="007A6491">
        <w:rPr>
          <w:rFonts w:ascii="Times New Roman" w:eastAsia="Times New Roman" w:hAnsi="Times New Roman" w:cs="Times New Roman"/>
          <w:b/>
          <w:color w:val="000000" w:themeColor="text1"/>
          <w:sz w:val="24"/>
          <w:szCs w:val="24"/>
          <w:lang w:eastAsia="pl-PL"/>
        </w:rPr>
        <w:t>Wykonawcy</w:t>
      </w:r>
      <w:r w:rsidRPr="007A6491">
        <w:rPr>
          <w:rFonts w:ascii="Times New Roman" w:eastAsia="Times New Roman" w:hAnsi="Times New Roman" w:cs="Times New Roman"/>
          <w:color w:val="000000" w:themeColor="text1"/>
          <w:sz w:val="24"/>
          <w:szCs w:val="24"/>
          <w:lang w:eastAsia="pl-PL"/>
        </w:rPr>
        <w:t>;</w:t>
      </w:r>
    </w:p>
    <w:p w:rsidR="003512DC" w:rsidRPr="007A6491" w:rsidRDefault="003512DC" w:rsidP="003C5094">
      <w:pPr>
        <w:numPr>
          <w:ilvl w:val="0"/>
          <w:numId w:val="8"/>
        </w:numPr>
        <w:suppressAutoHyphens/>
        <w:spacing w:after="0"/>
        <w:ind w:left="709"/>
        <w:contextualSpacing/>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b/>
          <w:color w:val="000000" w:themeColor="text1"/>
          <w:sz w:val="24"/>
          <w:szCs w:val="24"/>
          <w:lang w:eastAsia="pl-PL"/>
        </w:rPr>
        <w:lastRenderedPageBreak/>
        <w:t>Wykonawca</w:t>
      </w:r>
      <w:r w:rsidRPr="007A6491">
        <w:rPr>
          <w:rFonts w:ascii="Times New Roman" w:eastAsia="Times New Roman" w:hAnsi="Times New Roman" w:cs="Times New Roman"/>
          <w:color w:val="000000" w:themeColor="text1"/>
          <w:sz w:val="24"/>
          <w:szCs w:val="24"/>
          <w:lang w:eastAsia="pl-PL"/>
        </w:rPr>
        <w:t xml:space="preserve"> będzie wytwórcą odpadów w rozumieniu ustawy o odpadach</w:t>
      </w:r>
      <w:r w:rsidR="003305FB" w:rsidRPr="007A6491">
        <w:rPr>
          <w:rFonts w:ascii="Times New Roman" w:eastAsia="Calibri" w:hAnsi="Times New Roman" w:cs="Times New Roman"/>
          <w:color w:val="000000" w:themeColor="text1"/>
          <w:sz w:val="24"/>
          <w:szCs w:val="24"/>
          <w:vertAlign w:val="superscript"/>
        </w:rPr>
        <w:footnoteReference w:id="8"/>
      </w:r>
      <w:r w:rsidR="00E20BBF" w:rsidRPr="007A6491">
        <w:rPr>
          <w:rFonts w:ascii="Times New Roman" w:eastAsia="Times New Roman" w:hAnsi="Times New Roman" w:cs="Times New Roman"/>
          <w:color w:val="000000" w:themeColor="text1"/>
          <w:sz w:val="24"/>
          <w:szCs w:val="24"/>
          <w:lang w:eastAsia="pl-PL"/>
        </w:rPr>
        <w:t xml:space="preserve">                                       </w:t>
      </w:r>
      <w:r w:rsidRPr="007A6491">
        <w:rPr>
          <w:rFonts w:ascii="Times New Roman" w:eastAsia="Times New Roman" w:hAnsi="Times New Roman" w:cs="Times New Roman"/>
          <w:color w:val="000000" w:themeColor="text1"/>
          <w:sz w:val="24"/>
          <w:szCs w:val="24"/>
          <w:lang w:eastAsia="pl-PL"/>
        </w:rPr>
        <w:t>i zobowiązany jest do postępowania z wytworzonymi odpadami, zgodnie z przep</w:t>
      </w:r>
      <w:r w:rsidR="00897028" w:rsidRPr="007A6491">
        <w:rPr>
          <w:rFonts w:ascii="Times New Roman" w:eastAsia="Times New Roman" w:hAnsi="Times New Roman" w:cs="Times New Roman"/>
          <w:color w:val="000000" w:themeColor="text1"/>
          <w:sz w:val="24"/>
          <w:szCs w:val="24"/>
          <w:lang w:eastAsia="pl-PL"/>
        </w:rPr>
        <w:t>isami ustawy o odpadach;</w:t>
      </w:r>
    </w:p>
    <w:p w:rsidR="0042372E" w:rsidRPr="007A6491" w:rsidRDefault="003512DC" w:rsidP="001338DD">
      <w:pPr>
        <w:numPr>
          <w:ilvl w:val="0"/>
          <w:numId w:val="8"/>
        </w:numPr>
        <w:suppressAutoHyphens/>
        <w:spacing w:after="0"/>
        <w:ind w:left="709"/>
        <w:jc w:val="both"/>
        <w:rPr>
          <w:rFonts w:ascii="Times New Roman" w:eastAsia="Times New Roman" w:hAnsi="Times New Roman" w:cs="Times New Roman"/>
          <w:color w:val="000000" w:themeColor="text1"/>
          <w:sz w:val="24"/>
          <w:szCs w:val="24"/>
          <w:lang w:eastAsia="pl-PL"/>
        </w:rPr>
      </w:pPr>
      <w:r w:rsidRPr="007A6491">
        <w:rPr>
          <w:rFonts w:ascii="Times New Roman" w:hAnsi="Times New Roman" w:cs="Times New Roman"/>
          <w:b/>
          <w:color w:val="000000" w:themeColor="text1"/>
          <w:sz w:val="24"/>
          <w:szCs w:val="24"/>
        </w:rPr>
        <w:t>Wykonawca</w:t>
      </w:r>
      <w:r w:rsidRPr="007A6491">
        <w:rPr>
          <w:rFonts w:ascii="Times New Roman" w:hAnsi="Times New Roman" w:cs="Times New Roman"/>
          <w:color w:val="000000" w:themeColor="text1"/>
          <w:sz w:val="24"/>
          <w:szCs w:val="24"/>
        </w:rPr>
        <w:t xml:space="preserve"> będzie wykonywał  usługę  w dni powszednie ( poniedziałek- czwartek)   w godzinach od 7:30 do 15.30, a w piątki w godzinach od 7:30 do 13:00.                                   </w:t>
      </w:r>
      <w:r w:rsidRPr="007A6491">
        <w:rPr>
          <w:rFonts w:ascii="Times New Roman" w:eastAsia="Times New Roman" w:hAnsi="Times New Roman" w:cs="Times New Roman"/>
          <w:color w:val="000000" w:themeColor="text1"/>
          <w:sz w:val="24"/>
          <w:szCs w:val="24"/>
          <w:lang w:eastAsia="pl-PL"/>
        </w:rPr>
        <w:t xml:space="preserve">W uzasadnionych przypadkach, po uzgodnieniu z </w:t>
      </w:r>
      <w:r w:rsidR="00E60F6D" w:rsidRPr="007A6491">
        <w:rPr>
          <w:rFonts w:ascii="Times New Roman" w:eastAsia="Times New Roman" w:hAnsi="Times New Roman" w:cs="Times New Roman"/>
          <w:color w:val="000000" w:themeColor="text1"/>
          <w:sz w:val="24"/>
          <w:szCs w:val="24"/>
          <w:lang w:eastAsia="pl-PL"/>
        </w:rPr>
        <w:t xml:space="preserve">przedstawicielem </w:t>
      </w:r>
      <w:r w:rsidR="00E60F6D" w:rsidRPr="007A6491">
        <w:rPr>
          <w:rFonts w:ascii="Times New Roman" w:eastAsia="Times New Roman" w:hAnsi="Times New Roman" w:cs="Times New Roman"/>
          <w:b/>
          <w:color w:val="000000" w:themeColor="text1"/>
          <w:sz w:val="24"/>
          <w:szCs w:val="24"/>
          <w:lang w:eastAsia="pl-PL"/>
        </w:rPr>
        <w:t>Zamawiającego</w:t>
      </w:r>
      <w:r w:rsidRPr="007A6491">
        <w:rPr>
          <w:rFonts w:ascii="Times New Roman" w:eastAsia="Times New Roman" w:hAnsi="Times New Roman" w:cs="Times New Roman"/>
          <w:color w:val="000000" w:themeColor="text1"/>
          <w:sz w:val="24"/>
          <w:szCs w:val="24"/>
          <w:lang w:eastAsia="pl-PL"/>
        </w:rPr>
        <w:t xml:space="preserve">, usługa może być wykonana w innych godzinach pod nadzorem osoby wyznaczonej przez </w:t>
      </w:r>
      <w:r w:rsidR="00E60F6D" w:rsidRPr="007A6491">
        <w:rPr>
          <w:rFonts w:ascii="Times New Roman" w:eastAsia="Times New Roman" w:hAnsi="Times New Roman" w:cs="Times New Roman"/>
          <w:color w:val="000000" w:themeColor="text1"/>
          <w:sz w:val="24"/>
          <w:szCs w:val="24"/>
          <w:lang w:eastAsia="pl-PL"/>
        </w:rPr>
        <w:t xml:space="preserve">przedstawiciela </w:t>
      </w:r>
      <w:r w:rsidR="00E60F6D" w:rsidRPr="007A6491">
        <w:rPr>
          <w:rFonts w:ascii="Times New Roman" w:eastAsia="Times New Roman" w:hAnsi="Times New Roman" w:cs="Times New Roman"/>
          <w:b/>
          <w:color w:val="000000" w:themeColor="text1"/>
          <w:sz w:val="24"/>
          <w:szCs w:val="24"/>
          <w:lang w:eastAsia="pl-PL"/>
        </w:rPr>
        <w:t>Zamawiającego</w:t>
      </w:r>
      <w:r w:rsidRPr="007A6491">
        <w:rPr>
          <w:rFonts w:ascii="Times New Roman" w:eastAsia="Times New Roman" w:hAnsi="Times New Roman" w:cs="Times New Roman"/>
          <w:b/>
          <w:color w:val="000000" w:themeColor="text1"/>
          <w:sz w:val="24"/>
          <w:szCs w:val="24"/>
          <w:lang w:eastAsia="pl-PL"/>
        </w:rPr>
        <w:t>.</w:t>
      </w:r>
    </w:p>
    <w:p w:rsidR="0098041F" w:rsidRPr="007A6491" w:rsidRDefault="00003706" w:rsidP="007A6491">
      <w:pPr>
        <w:spacing w:after="0" w:line="240" w:lineRule="auto"/>
        <w:jc w:val="both"/>
        <w:rPr>
          <w:rFonts w:ascii="Times New Roman" w:eastAsia="Times New Roman" w:hAnsi="Times New Roman" w:cs="Times New Roman"/>
          <w:color w:val="000000" w:themeColor="text1"/>
          <w:sz w:val="24"/>
          <w:szCs w:val="24"/>
        </w:rPr>
      </w:pPr>
      <w:r w:rsidRPr="007A6491">
        <w:rPr>
          <w:rFonts w:ascii="Times New Roman" w:eastAsia="Times New Roman" w:hAnsi="Times New Roman" w:cs="Times New Roman"/>
          <w:color w:val="000000" w:themeColor="text1"/>
          <w:sz w:val="24"/>
          <w:szCs w:val="24"/>
        </w:rPr>
        <w:t>3</w:t>
      </w:r>
      <w:r w:rsidR="00F004FC" w:rsidRPr="007A6491">
        <w:rPr>
          <w:rFonts w:ascii="Times New Roman" w:eastAsia="Times New Roman" w:hAnsi="Times New Roman" w:cs="Times New Roman"/>
          <w:color w:val="000000" w:themeColor="text1"/>
          <w:sz w:val="24"/>
          <w:szCs w:val="24"/>
        </w:rPr>
        <w:t xml:space="preserve">. </w:t>
      </w:r>
      <w:r w:rsidR="001D12CC" w:rsidRPr="007A6491">
        <w:rPr>
          <w:rFonts w:ascii="Times New Roman" w:eastAsia="Times New Roman" w:hAnsi="Times New Roman" w:cs="Times New Roman"/>
          <w:color w:val="000000" w:themeColor="text1"/>
          <w:sz w:val="24"/>
          <w:szCs w:val="24"/>
        </w:rPr>
        <w:t xml:space="preserve">Obowiązki </w:t>
      </w:r>
      <w:r w:rsidR="001D12CC" w:rsidRPr="007A6491">
        <w:rPr>
          <w:rFonts w:ascii="Times New Roman" w:eastAsia="Times New Roman" w:hAnsi="Times New Roman" w:cs="Times New Roman"/>
          <w:b/>
          <w:color w:val="000000" w:themeColor="text1"/>
          <w:sz w:val="24"/>
          <w:szCs w:val="24"/>
        </w:rPr>
        <w:t>Zamawiaj</w:t>
      </w:r>
      <w:r w:rsidR="00E35D93" w:rsidRPr="007A6491">
        <w:rPr>
          <w:rFonts w:ascii="Times New Roman" w:eastAsia="Times New Roman" w:hAnsi="Times New Roman" w:cs="Times New Roman"/>
          <w:b/>
          <w:color w:val="000000" w:themeColor="text1"/>
          <w:sz w:val="24"/>
          <w:szCs w:val="24"/>
        </w:rPr>
        <w:t>ącego</w:t>
      </w:r>
      <w:r w:rsidR="00E35D93" w:rsidRPr="007A6491">
        <w:rPr>
          <w:rFonts w:ascii="Times New Roman" w:eastAsia="Times New Roman" w:hAnsi="Times New Roman" w:cs="Times New Roman"/>
          <w:color w:val="000000" w:themeColor="text1"/>
          <w:sz w:val="24"/>
          <w:szCs w:val="24"/>
        </w:rPr>
        <w:t xml:space="preserve">: </w:t>
      </w:r>
    </w:p>
    <w:p w:rsidR="00003706" w:rsidRPr="007A6491" w:rsidRDefault="00003706" w:rsidP="007A6491">
      <w:pPr>
        <w:pStyle w:val="Akapitzlist"/>
        <w:numPr>
          <w:ilvl w:val="0"/>
          <w:numId w:val="9"/>
        </w:numPr>
        <w:spacing w:after="0"/>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b/>
          <w:color w:val="000000" w:themeColor="text1"/>
          <w:sz w:val="24"/>
          <w:szCs w:val="24"/>
          <w:lang w:eastAsia="pl-PL"/>
        </w:rPr>
        <w:t>Zamawiający</w:t>
      </w:r>
      <w:r w:rsidRPr="007A6491">
        <w:rPr>
          <w:rFonts w:ascii="Times New Roman" w:eastAsia="Times New Roman" w:hAnsi="Times New Roman" w:cs="Times New Roman"/>
          <w:color w:val="000000" w:themeColor="text1"/>
          <w:sz w:val="24"/>
          <w:szCs w:val="24"/>
          <w:lang w:eastAsia="pl-PL"/>
        </w:rPr>
        <w:t xml:space="preserve"> zobowiązuje się do  telefonicznego oraz pisemnego zlecenia poboru </w:t>
      </w:r>
      <w:r w:rsidR="007F461A" w:rsidRPr="007A6491">
        <w:rPr>
          <w:rFonts w:ascii="Times New Roman" w:eastAsia="Times New Roman" w:hAnsi="Times New Roman" w:cs="Times New Roman"/>
          <w:color w:val="000000" w:themeColor="text1"/>
          <w:sz w:val="24"/>
          <w:szCs w:val="24"/>
          <w:lang w:eastAsia="pl-PL"/>
        </w:rPr>
        <w:t>pró</w:t>
      </w:r>
      <w:r w:rsidR="0098041F" w:rsidRPr="007A6491">
        <w:rPr>
          <w:rFonts w:ascii="Times New Roman" w:eastAsia="Times New Roman" w:hAnsi="Times New Roman" w:cs="Times New Roman"/>
          <w:color w:val="000000" w:themeColor="text1"/>
          <w:sz w:val="24"/>
          <w:szCs w:val="24"/>
          <w:lang w:eastAsia="pl-PL"/>
        </w:rPr>
        <w:t xml:space="preserve">b </w:t>
      </w:r>
      <w:r w:rsidR="00E93420" w:rsidRPr="007A6491">
        <w:rPr>
          <w:rFonts w:ascii="Times New Roman" w:eastAsia="Times New Roman" w:hAnsi="Times New Roman" w:cs="Times New Roman"/>
          <w:color w:val="000000" w:themeColor="text1"/>
          <w:sz w:val="24"/>
          <w:szCs w:val="24"/>
          <w:lang w:eastAsia="pl-PL"/>
        </w:rPr>
        <w:t xml:space="preserve">i </w:t>
      </w:r>
      <w:r w:rsidR="007F461A" w:rsidRPr="007A6491">
        <w:rPr>
          <w:rFonts w:ascii="Times New Roman" w:eastAsia="Times New Roman" w:hAnsi="Times New Roman" w:cs="Times New Roman"/>
          <w:color w:val="000000" w:themeColor="text1"/>
          <w:sz w:val="24"/>
          <w:szCs w:val="24"/>
          <w:lang w:eastAsia="pl-PL"/>
        </w:rPr>
        <w:t xml:space="preserve">monitoringu wód podziemnych </w:t>
      </w:r>
      <w:r w:rsidR="00E93420" w:rsidRPr="007A6491">
        <w:rPr>
          <w:rFonts w:ascii="Times New Roman" w:eastAsia="Times New Roman" w:hAnsi="Times New Roman" w:cs="Times New Roman"/>
          <w:color w:val="000000" w:themeColor="text1"/>
          <w:sz w:val="24"/>
          <w:szCs w:val="24"/>
          <w:lang w:eastAsia="pl-PL"/>
        </w:rPr>
        <w:t xml:space="preserve">oraz </w:t>
      </w:r>
      <w:r w:rsidRPr="007A6491">
        <w:rPr>
          <w:rFonts w:ascii="Times New Roman" w:eastAsia="Times New Roman" w:hAnsi="Times New Roman" w:cs="Times New Roman"/>
          <w:color w:val="000000" w:themeColor="text1"/>
          <w:sz w:val="24"/>
          <w:szCs w:val="24"/>
          <w:lang w:eastAsia="pl-PL"/>
        </w:rPr>
        <w:t xml:space="preserve">wykonania analiz laboratoryjnych prób najpóźniej </w:t>
      </w:r>
      <w:r w:rsidR="00B92D48" w:rsidRPr="007A6491">
        <w:rPr>
          <w:rFonts w:ascii="Times New Roman" w:eastAsia="Times New Roman" w:hAnsi="Times New Roman" w:cs="Times New Roman"/>
          <w:color w:val="000000" w:themeColor="text1"/>
          <w:sz w:val="24"/>
          <w:szCs w:val="24"/>
          <w:lang w:eastAsia="pl-PL"/>
        </w:rPr>
        <w:t>5</w:t>
      </w:r>
      <w:r w:rsidRPr="007A6491">
        <w:rPr>
          <w:rFonts w:ascii="Times New Roman" w:eastAsia="Times New Roman" w:hAnsi="Times New Roman" w:cs="Times New Roman"/>
          <w:color w:val="000000" w:themeColor="text1"/>
          <w:sz w:val="24"/>
          <w:szCs w:val="24"/>
          <w:lang w:eastAsia="pl-PL"/>
        </w:rPr>
        <w:t xml:space="preserve"> dni roboc</w:t>
      </w:r>
      <w:r w:rsidR="00C738EF" w:rsidRPr="007A6491">
        <w:rPr>
          <w:rFonts w:ascii="Times New Roman" w:eastAsia="Times New Roman" w:hAnsi="Times New Roman" w:cs="Times New Roman"/>
          <w:color w:val="000000" w:themeColor="text1"/>
          <w:sz w:val="24"/>
          <w:szCs w:val="24"/>
          <w:lang w:eastAsia="pl-PL"/>
        </w:rPr>
        <w:t>zych</w:t>
      </w:r>
      <w:r w:rsidR="00FA727F" w:rsidRPr="007A6491">
        <w:rPr>
          <w:rFonts w:ascii="Times New Roman" w:eastAsia="Times New Roman" w:hAnsi="Times New Roman" w:cs="Times New Roman"/>
          <w:color w:val="000000" w:themeColor="text1"/>
          <w:sz w:val="24"/>
          <w:szCs w:val="24"/>
          <w:lang w:eastAsia="pl-PL"/>
        </w:rPr>
        <w:t xml:space="preserve"> przed </w:t>
      </w:r>
      <w:r w:rsidRPr="007A6491">
        <w:rPr>
          <w:rFonts w:ascii="Times New Roman" w:eastAsia="Times New Roman" w:hAnsi="Times New Roman" w:cs="Times New Roman"/>
          <w:color w:val="000000" w:themeColor="text1"/>
          <w:sz w:val="24"/>
          <w:szCs w:val="24"/>
          <w:lang w:eastAsia="pl-PL"/>
        </w:rPr>
        <w:t>planowanym terminem ich poboru;</w:t>
      </w:r>
    </w:p>
    <w:p w:rsidR="00897028" w:rsidRPr="007A6491" w:rsidRDefault="00897028" w:rsidP="007A6491">
      <w:pPr>
        <w:numPr>
          <w:ilvl w:val="0"/>
          <w:numId w:val="9"/>
        </w:numPr>
        <w:suppressAutoHyphens/>
        <w:spacing w:after="0"/>
        <w:ind w:left="709" w:hanging="283"/>
        <w:contextualSpacing/>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color w:val="000000" w:themeColor="text1"/>
          <w:sz w:val="24"/>
          <w:szCs w:val="24"/>
          <w:lang w:eastAsia="pl-PL"/>
        </w:rPr>
        <w:t xml:space="preserve"> </w:t>
      </w:r>
      <w:r w:rsidR="00D215C2" w:rsidRPr="007A6491">
        <w:rPr>
          <w:rFonts w:ascii="Times New Roman" w:eastAsia="Times New Roman" w:hAnsi="Times New Roman" w:cs="Times New Roman"/>
          <w:color w:val="000000" w:themeColor="text1"/>
          <w:sz w:val="24"/>
          <w:szCs w:val="24"/>
          <w:lang w:eastAsia="pl-PL"/>
        </w:rPr>
        <w:t>p</w:t>
      </w:r>
      <w:r w:rsidR="003512DC" w:rsidRPr="007A6491">
        <w:rPr>
          <w:rFonts w:ascii="Times New Roman" w:eastAsia="Times New Roman" w:hAnsi="Times New Roman" w:cs="Times New Roman"/>
          <w:color w:val="000000" w:themeColor="text1"/>
          <w:sz w:val="24"/>
          <w:szCs w:val="24"/>
          <w:lang w:eastAsia="pl-PL"/>
        </w:rPr>
        <w:t xml:space="preserve">rzedstawiciel </w:t>
      </w:r>
      <w:r w:rsidR="003512DC" w:rsidRPr="007A6491">
        <w:rPr>
          <w:rFonts w:ascii="Times New Roman" w:eastAsia="Times New Roman" w:hAnsi="Times New Roman" w:cs="Times New Roman"/>
          <w:b/>
          <w:color w:val="000000" w:themeColor="text1"/>
          <w:sz w:val="24"/>
          <w:szCs w:val="24"/>
          <w:lang w:eastAsia="pl-PL"/>
        </w:rPr>
        <w:t>Zamawiającego</w:t>
      </w:r>
      <w:r w:rsidR="003512DC" w:rsidRPr="007A6491">
        <w:rPr>
          <w:rFonts w:ascii="Times New Roman" w:eastAsia="Times New Roman" w:hAnsi="Times New Roman" w:cs="Times New Roman"/>
          <w:color w:val="000000" w:themeColor="text1"/>
          <w:sz w:val="24"/>
          <w:szCs w:val="24"/>
          <w:lang w:eastAsia="pl-PL"/>
        </w:rPr>
        <w:t xml:space="preserve"> ma prawo uczestniczenia w charakterze obserwatora</w:t>
      </w:r>
    </w:p>
    <w:p w:rsidR="00D6240E" w:rsidRPr="007A6491" w:rsidRDefault="003512DC" w:rsidP="007A6491">
      <w:pPr>
        <w:suppressAutoHyphens/>
        <w:spacing w:after="0"/>
        <w:ind w:left="709"/>
        <w:contextualSpacing/>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color w:val="000000" w:themeColor="text1"/>
          <w:sz w:val="24"/>
          <w:szCs w:val="24"/>
          <w:lang w:eastAsia="pl-PL"/>
        </w:rPr>
        <w:t>w trakcie prac stanowiących przedmiot umowy oraz ma prawo do bezpośredniego nadzoru i zapoznania się z realizacją usług oraz zgłaszania zastrzeżeń.</w:t>
      </w:r>
    </w:p>
    <w:p w:rsidR="00D40870" w:rsidRPr="007A6491" w:rsidRDefault="00D40870" w:rsidP="007A6491">
      <w:pPr>
        <w:pStyle w:val="Akapitzlist"/>
        <w:numPr>
          <w:ilvl w:val="0"/>
          <w:numId w:val="9"/>
        </w:numPr>
        <w:suppressAutoHyphens/>
        <w:spacing w:after="0"/>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b/>
          <w:color w:val="000000" w:themeColor="text1"/>
          <w:sz w:val="24"/>
          <w:szCs w:val="24"/>
          <w:lang w:eastAsia="pl-PL"/>
        </w:rPr>
        <w:t>Zamawiający</w:t>
      </w:r>
      <w:r w:rsidRPr="007A6491">
        <w:rPr>
          <w:rFonts w:ascii="Times New Roman" w:eastAsia="Times New Roman" w:hAnsi="Times New Roman" w:cs="Times New Roman"/>
          <w:color w:val="000000" w:themeColor="text1"/>
          <w:sz w:val="24"/>
          <w:szCs w:val="24"/>
          <w:lang w:eastAsia="pl-PL"/>
        </w:rPr>
        <w:t xml:space="preserve"> umożliwia </w:t>
      </w:r>
      <w:r w:rsidRPr="007A6491">
        <w:rPr>
          <w:rFonts w:ascii="Times New Roman" w:eastAsia="Times New Roman" w:hAnsi="Times New Roman" w:cs="Times New Roman"/>
          <w:b/>
          <w:color w:val="000000" w:themeColor="text1"/>
          <w:sz w:val="24"/>
          <w:szCs w:val="24"/>
          <w:lang w:eastAsia="pl-PL"/>
        </w:rPr>
        <w:t>Wykonawcy</w:t>
      </w:r>
      <w:r w:rsidRPr="007A6491">
        <w:rPr>
          <w:rFonts w:ascii="Times New Roman" w:eastAsia="Times New Roman" w:hAnsi="Times New Roman" w:cs="Times New Roman"/>
          <w:color w:val="000000" w:themeColor="text1"/>
          <w:sz w:val="24"/>
          <w:szCs w:val="24"/>
          <w:lang w:eastAsia="pl-PL"/>
        </w:rPr>
        <w:t xml:space="preserve"> możliwość telefonicznego  powiadomienia </w:t>
      </w:r>
    </w:p>
    <w:p w:rsidR="00003706" w:rsidRPr="007A6491" w:rsidRDefault="00D40870" w:rsidP="007A6491">
      <w:pPr>
        <w:spacing w:after="0"/>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color w:val="000000" w:themeColor="text1"/>
          <w:sz w:val="24"/>
          <w:szCs w:val="24"/>
          <w:lang w:eastAsia="pl-PL"/>
        </w:rPr>
        <w:t xml:space="preserve">      </w:t>
      </w:r>
      <w:r w:rsidR="00D6240E" w:rsidRPr="007A6491">
        <w:rPr>
          <w:rFonts w:ascii="Times New Roman" w:eastAsia="Times New Roman" w:hAnsi="Times New Roman" w:cs="Times New Roman"/>
          <w:color w:val="000000" w:themeColor="text1"/>
          <w:sz w:val="24"/>
          <w:szCs w:val="24"/>
          <w:lang w:eastAsia="pl-PL"/>
        </w:rPr>
        <w:t xml:space="preserve">     </w:t>
      </w:r>
      <w:r w:rsidRPr="007A6491">
        <w:rPr>
          <w:rFonts w:ascii="Times New Roman" w:eastAsia="Times New Roman" w:hAnsi="Times New Roman" w:cs="Times New Roman"/>
          <w:color w:val="000000" w:themeColor="text1"/>
          <w:sz w:val="24"/>
          <w:szCs w:val="24"/>
          <w:lang w:eastAsia="pl-PL"/>
        </w:rPr>
        <w:t>o planowanych terminach poboru prób;</w:t>
      </w:r>
      <w:r w:rsidR="00003706" w:rsidRPr="007A6491">
        <w:rPr>
          <w:rFonts w:ascii="Times New Roman" w:eastAsia="Times New Roman" w:hAnsi="Times New Roman" w:cs="Times New Roman"/>
          <w:color w:val="000000" w:themeColor="text1"/>
          <w:sz w:val="24"/>
          <w:szCs w:val="24"/>
          <w:lang w:eastAsia="pl-PL"/>
        </w:rPr>
        <w:tab/>
      </w:r>
    </w:p>
    <w:p w:rsidR="00003706" w:rsidRPr="007A6491" w:rsidRDefault="00003706" w:rsidP="007A6491">
      <w:pPr>
        <w:pStyle w:val="Akapitzlist"/>
        <w:numPr>
          <w:ilvl w:val="0"/>
          <w:numId w:val="9"/>
        </w:numPr>
        <w:spacing w:after="0" w:line="240" w:lineRule="auto"/>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b/>
          <w:color w:val="000000" w:themeColor="text1"/>
          <w:sz w:val="24"/>
          <w:szCs w:val="24"/>
          <w:lang w:eastAsia="pl-PL"/>
        </w:rPr>
        <w:t>Zamawiający</w:t>
      </w:r>
      <w:r w:rsidRPr="007A6491">
        <w:rPr>
          <w:rFonts w:ascii="Times New Roman" w:eastAsia="Times New Roman" w:hAnsi="Times New Roman" w:cs="Times New Roman"/>
          <w:color w:val="000000" w:themeColor="text1"/>
          <w:sz w:val="24"/>
          <w:szCs w:val="24"/>
          <w:lang w:eastAsia="pl-PL"/>
        </w:rPr>
        <w:t xml:space="preserve"> występuje do Dowódców Jednostek Wojskowych celem umożliwienia </w:t>
      </w:r>
      <w:r w:rsidRPr="007A6491">
        <w:rPr>
          <w:rFonts w:ascii="Times New Roman" w:eastAsia="Times New Roman" w:hAnsi="Times New Roman" w:cs="Times New Roman"/>
          <w:b/>
          <w:color w:val="000000" w:themeColor="text1"/>
          <w:sz w:val="24"/>
          <w:szCs w:val="24"/>
          <w:lang w:eastAsia="pl-PL"/>
        </w:rPr>
        <w:t>Wykonawcy</w:t>
      </w:r>
      <w:r w:rsidRPr="007A6491">
        <w:rPr>
          <w:rFonts w:ascii="Times New Roman" w:eastAsia="Times New Roman" w:hAnsi="Times New Roman" w:cs="Times New Roman"/>
          <w:color w:val="000000" w:themeColor="text1"/>
          <w:sz w:val="24"/>
          <w:szCs w:val="24"/>
          <w:lang w:eastAsia="pl-PL"/>
        </w:rPr>
        <w:t xml:space="preserve"> wstępu na teren jednostek i poboru prób na cały okres obowiązywania umowy;</w:t>
      </w:r>
    </w:p>
    <w:p w:rsidR="00D40870" w:rsidRPr="007A6491" w:rsidRDefault="00D40870" w:rsidP="007A6491">
      <w:pPr>
        <w:pStyle w:val="Akapitzlist"/>
        <w:numPr>
          <w:ilvl w:val="0"/>
          <w:numId w:val="9"/>
        </w:numPr>
        <w:spacing w:after="0" w:line="240" w:lineRule="auto"/>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color w:val="000000" w:themeColor="text1"/>
          <w:sz w:val="24"/>
          <w:szCs w:val="24"/>
          <w:lang w:eastAsia="pl-PL"/>
        </w:rPr>
        <w:t xml:space="preserve">przedstawiciel </w:t>
      </w:r>
      <w:r w:rsidRPr="007A6491">
        <w:rPr>
          <w:rFonts w:ascii="Times New Roman" w:eastAsia="Times New Roman" w:hAnsi="Times New Roman" w:cs="Times New Roman"/>
          <w:b/>
          <w:color w:val="000000" w:themeColor="text1"/>
          <w:sz w:val="24"/>
          <w:szCs w:val="24"/>
          <w:lang w:eastAsia="pl-PL"/>
        </w:rPr>
        <w:t xml:space="preserve">Zamawiającego  </w:t>
      </w:r>
      <w:r w:rsidRPr="007A6491">
        <w:rPr>
          <w:rFonts w:ascii="Times New Roman" w:eastAsia="Times New Roman" w:hAnsi="Times New Roman" w:cs="Times New Roman"/>
          <w:color w:val="000000" w:themeColor="text1"/>
          <w:sz w:val="24"/>
          <w:szCs w:val="24"/>
          <w:lang w:eastAsia="pl-PL"/>
        </w:rPr>
        <w:t xml:space="preserve">wskazuje </w:t>
      </w:r>
      <w:r w:rsidRPr="007A6491">
        <w:rPr>
          <w:rFonts w:ascii="Times New Roman" w:eastAsia="Times New Roman" w:hAnsi="Times New Roman" w:cs="Times New Roman"/>
          <w:b/>
          <w:color w:val="000000" w:themeColor="text1"/>
          <w:sz w:val="24"/>
          <w:szCs w:val="24"/>
          <w:lang w:eastAsia="pl-PL"/>
        </w:rPr>
        <w:t>Wykonawcy</w:t>
      </w:r>
      <w:r w:rsidRPr="007A6491">
        <w:rPr>
          <w:rFonts w:ascii="Times New Roman" w:eastAsia="Times New Roman" w:hAnsi="Times New Roman" w:cs="Times New Roman"/>
          <w:color w:val="000000" w:themeColor="text1"/>
          <w:sz w:val="24"/>
          <w:szCs w:val="24"/>
          <w:lang w:eastAsia="pl-PL"/>
        </w:rPr>
        <w:t xml:space="preserve"> punkty poboru prób;</w:t>
      </w:r>
    </w:p>
    <w:p w:rsidR="00AC1FAE" w:rsidRPr="007A6491" w:rsidRDefault="00AC1FAE" w:rsidP="007A6491">
      <w:pPr>
        <w:pStyle w:val="Akapitzlist"/>
        <w:numPr>
          <w:ilvl w:val="0"/>
          <w:numId w:val="9"/>
        </w:numPr>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color w:val="000000" w:themeColor="text1"/>
          <w:sz w:val="24"/>
          <w:szCs w:val="24"/>
          <w:lang w:eastAsia="pl-PL"/>
        </w:rPr>
        <w:t>przedstawiciel</w:t>
      </w:r>
      <w:r w:rsidRPr="007A6491">
        <w:rPr>
          <w:rFonts w:ascii="Times New Roman" w:eastAsia="Times New Roman" w:hAnsi="Times New Roman" w:cs="Times New Roman"/>
          <w:b/>
          <w:color w:val="000000" w:themeColor="text1"/>
          <w:sz w:val="24"/>
          <w:szCs w:val="24"/>
          <w:lang w:eastAsia="pl-PL"/>
        </w:rPr>
        <w:t xml:space="preserve"> Zamawiającego</w:t>
      </w:r>
      <w:r w:rsidRPr="007A6491">
        <w:rPr>
          <w:rFonts w:ascii="Times New Roman" w:eastAsia="Times New Roman" w:hAnsi="Times New Roman" w:cs="Times New Roman"/>
          <w:color w:val="000000" w:themeColor="text1"/>
          <w:sz w:val="24"/>
          <w:szCs w:val="24"/>
          <w:lang w:eastAsia="pl-PL"/>
        </w:rPr>
        <w:t xml:space="preserve"> sprawuje nadzór nad prawidłowością poboru prób</w:t>
      </w:r>
      <w:r w:rsidR="0098041F" w:rsidRPr="007A6491">
        <w:rPr>
          <w:rFonts w:ascii="Times New Roman" w:eastAsia="Times New Roman" w:hAnsi="Times New Roman" w:cs="Times New Roman"/>
          <w:color w:val="000000" w:themeColor="text1"/>
          <w:sz w:val="24"/>
          <w:szCs w:val="24"/>
          <w:lang w:eastAsia="pl-PL"/>
        </w:rPr>
        <w:t>;</w:t>
      </w:r>
    </w:p>
    <w:p w:rsidR="00E93420" w:rsidRPr="007A6491" w:rsidRDefault="00AC1FAE" w:rsidP="007A6491">
      <w:pPr>
        <w:pStyle w:val="Akapitzlist"/>
        <w:numPr>
          <w:ilvl w:val="0"/>
          <w:numId w:val="9"/>
        </w:numPr>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b/>
          <w:color w:val="000000" w:themeColor="text1"/>
          <w:sz w:val="24"/>
          <w:szCs w:val="24"/>
          <w:lang w:eastAsia="pl-PL"/>
        </w:rPr>
        <w:t>Zamawiający</w:t>
      </w:r>
      <w:r w:rsidRPr="007A6491">
        <w:rPr>
          <w:rFonts w:ascii="Times New Roman" w:eastAsia="Times New Roman" w:hAnsi="Times New Roman" w:cs="Times New Roman"/>
          <w:color w:val="000000" w:themeColor="text1"/>
          <w:sz w:val="24"/>
          <w:szCs w:val="24"/>
          <w:lang w:eastAsia="pl-PL"/>
        </w:rPr>
        <w:t xml:space="preserve"> wystawi protokół z poboru prób (wg. załącznika nr </w:t>
      </w:r>
      <w:r w:rsidR="00D5782C" w:rsidRPr="007A6491">
        <w:rPr>
          <w:rFonts w:ascii="Times New Roman" w:eastAsia="Times New Roman" w:hAnsi="Times New Roman" w:cs="Times New Roman"/>
          <w:color w:val="000000" w:themeColor="text1"/>
          <w:sz w:val="24"/>
          <w:szCs w:val="24"/>
          <w:lang w:eastAsia="pl-PL"/>
        </w:rPr>
        <w:t>6</w:t>
      </w:r>
      <w:r w:rsidR="00003706" w:rsidRPr="007A6491">
        <w:rPr>
          <w:rFonts w:ascii="Times New Roman" w:eastAsia="Times New Roman" w:hAnsi="Times New Roman" w:cs="Times New Roman"/>
          <w:color w:val="000000" w:themeColor="text1"/>
          <w:sz w:val="24"/>
          <w:szCs w:val="24"/>
          <w:lang w:eastAsia="pl-PL"/>
        </w:rPr>
        <w:t xml:space="preserve"> </w:t>
      </w:r>
      <w:r w:rsidRPr="007A6491">
        <w:rPr>
          <w:rFonts w:ascii="Times New Roman" w:eastAsia="Times New Roman" w:hAnsi="Times New Roman" w:cs="Times New Roman"/>
          <w:color w:val="000000" w:themeColor="text1"/>
          <w:sz w:val="24"/>
          <w:szCs w:val="24"/>
          <w:lang w:eastAsia="pl-PL"/>
        </w:rPr>
        <w:t>do umowy) oraz prześle dwa egzemplarze (w terminie do 5 dni roboczych);</w:t>
      </w:r>
    </w:p>
    <w:p w:rsidR="00E60F6D" w:rsidRPr="007A6491" w:rsidRDefault="00003706" w:rsidP="007A6491">
      <w:pPr>
        <w:pStyle w:val="Akapitzlist"/>
        <w:numPr>
          <w:ilvl w:val="0"/>
          <w:numId w:val="19"/>
        </w:numPr>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color w:val="000000" w:themeColor="text1"/>
          <w:sz w:val="24"/>
          <w:szCs w:val="24"/>
          <w:lang w:eastAsia="pl-PL"/>
        </w:rPr>
        <w:t xml:space="preserve">Podstawą odbioru zleconych prac i wystawienia faktury VAT będzie protokół zdawczo-  odbiorczy (załącznik </w:t>
      </w:r>
      <w:r w:rsidR="00D5782C" w:rsidRPr="007A6491">
        <w:rPr>
          <w:rFonts w:ascii="Times New Roman" w:eastAsia="Times New Roman" w:hAnsi="Times New Roman" w:cs="Times New Roman"/>
          <w:color w:val="000000" w:themeColor="text1"/>
          <w:sz w:val="24"/>
          <w:szCs w:val="24"/>
          <w:lang w:eastAsia="pl-PL"/>
        </w:rPr>
        <w:t>nr 7</w:t>
      </w:r>
      <w:r w:rsidRPr="007A6491">
        <w:rPr>
          <w:rFonts w:ascii="Times New Roman" w:eastAsia="Times New Roman" w:hAnsi="Times New Roman" w:cs="Times New Roman"/>
          <w:color w:val="000000" w:themeColor="text1"/>
          <w:sz w:val="24"/>
          <w:szCs w:val="24"/>
          <w:lang w:eastAsia="pl-PL"/>
        </w:rPr>
        <w:t xml:space="preserve"> do umowy) wyników badań zleconych w danym okresie rozliczeniowym, wykonany w 2 egzemplarzach (po 1 dla Zamawiającego i Wykonawcy).</w:t>
      </w:r>
    </w:p>
    <w:p w:rsidR="00055D0D" w:rsidRPr="007A6491" w:rsidRDefault="00055D0D" w:rsidP="00055D0D">
      <w:pPr>
        <w:pStyle w:val="Akapitzlist"/>
        <w:spacing w:after="0" w:line="240" w:lineRule="auto"/>
        <w:ind w:left="360"/>
        <w:rPr>
          <w:rFonts w:ascii="Times New Roman" w:eastAsia="Times New Roman" w:hAnsi="Times New Roman" w:cs="Times New Roman"/>
          <w:color w:val="000000" w:themeColor="text1"/>
          <w:sz w:val="16"/>
          <w:szCs w:val="16"/>
          <w:lang w:eastAsia="pl-PL"/>
        </w:rPr>
      </w:pPr>
    </w:p>
    <w:p w:rsidR="00E35D93" w:rsidRPr="007A6491" w:rsidRDefault="00E35D93" w:rsidP="00055D0D">
      <w:pPr>
        <w:spacing w:after="0" w:line="240" w:lineRule="auto"/>
        <w:jc w:val="center"/>
        <w:rPr>
          <w:rFonts w:ascii="Times New Roman" w:eastAsia="Times New Roman" w:hAnsi="Times New Roman" w:cs="Times New Roman"/>
          <w:b/>
          <w:color w:val="000000" w:themeColor="text1"/>
          <w:sz w:val="24"/>
          <w:szCs w:val="24"/>
        </w:rPr>
      </w:pPr>
      <w:r w:rsidRPr="007A6491">
        <w:rPr>
          <w:rFonts w:ascii="Times New Roman" w:eastAsia="Times New Roman" w:hAnsi="Times New Roman" w:cs="Times New Roman"/>
          <w:b/>
          <w:color w:val="000000" w:themeColor="text1"/>
          <w:sz w:val="24"/>
          <w:szCs w:val="24"/>
        </w:rPr>
        <w:t>§ 4</w:t>
      </w:r>
    </w:p>
    <w:p w:rsidR="009D1252" w:rsidRPr="007A6491" w:rsidRDefault="009D1252" w:rsidP="00003706">
      <w:pPr>
        <w:spacing w:after="0" w:line="240" w:lineRule="auto"/>
        <w:rPr>
          <w:rFonts w:ascii="Times New Roman" w:eastAsia="Times New Roman" w:hAnsi="Times New Roman" w:cs="Times New Roman"/>
          <w:b/>
          <w:color w:val="000000" w:themeColor="text1"/>
          <w:sz w:val="16"/>
          <w:szCs w:val="16"/>
        </w:rPr>
      </w:pPr>
    </w:p>
    <w:p w:rsidR="00C66B98" w:rsidRPr="007A6491" w:rsidRDefault="00C66B98" w:rsidP="00C66B98">
      <w:pPr>
        <w:pStyle w:val="Akapitzlist"/>
        <w:numPr>
          <w:ilvl w:val="0"/>
          <w:numId w:val="1"/>
        </w:numPr>
        <w:spacing w:after="0"/>
        <w:jc w:val="both"/>
        <w:rPr>
          <w:rFonts w:ascii="Times New Roman" w:eastAsia="Times New Roman" w:hAnsi="Times New Roman" w:cs="Times New Roman"/>
          <w:color w:val="000000" w:themeColor="text1"/>
          <w:sz w:val="24"/>
          <w:szCs w:val="24"/>
        </w:rPr>
      </w:pPr>
      <w:r w:rsidRPr="007A6491">
        <w:rPr>
          <w:rFonts w:ascii="Times New Roman" w:eastAsia="Times New Roman" w:hAnsi="Times New Roman" w:cs="Times New Roman"/>
          <w:color w:val="000000" w:themeColor="text1"/>
          <w:sz w:val="24"/>
          <w:szCs w:val="24"/>
        </w:rPr>
        <w:t xml:space="preserve">Wynagrodzenie przysługujące </w:t>
      </w:r>
      <w:r w:rsidRPr="007A6491">
        <w:rPr>
          <w:rFonts w:ascii="Times New Roman" w:eastAsia="Times New Roman" w:hAnsi="Times New Roman" w:cs="Times New Roman"/>
          <w:b/>
          <w:color w:val="000000" w:themeColor="text1"/>
          <w:sz w:val="24"/>
          <w:szCs w:val="24"/>
        </w:rPr>
        <w:t>Wykonawcy</w:t>
      </w:r>
      <w:r w:rsidRPr="007A6491">
        <w:rPr>
          <w:rFonts w:ascii="Times New Roman" w:eastAsia="Times New Roman" w:hAnsi="Times New Roman" w:cs="Times New Roman"/>
          <w:color w:val="000000" w:themeColor="text1"/>
          <w:sz w:val="24"/>
          <w:szCs w:val="24"/>
        </w:rPr>
        <w:t xml:space="preserve"> będzie stanowiło wartość wynikającą </w:t>
      </w:r>
      <w:r w:rsidRPr="007A6491">
        <w:rPr>
          <w:rFonts w:ascii="Times New Roman" w:eastAsia="Times New Roman" w:hAnsi="Times New Roman" w:cs="Times New Roman"/>
          <w:color w:val="000000" w:themeColor="text1"/>
          <w:sz w:val="24"/>
          <w:szCs w:val="24"/>
        </w:rPr>
        <w:br/>
        <w:t>z faktycznego zakresu wykonanych prac m. in. poboru prób i wykonania analiz poszczególnych wskaźników.</w:t>
      </w:r>
    </w:p>
    <w:p w:rsidR="00C66B98" w:rsidRPr="007A6491" w:rsidRDefault="00C66B98" w:rsidP="00C66B98">
      <w:pPr>
        <w:pStyle w:val="Akapitzlist"/>
        <w:numPr>
          <w:ilvl w:val="0"/>
          <w:numId w:val="1"/>
        </w:numPr>
        <w:spacing w:after="0"/>
        <w:jc w:val="both"/>
        <w:rPr>
          <w:rFonts w:ascii="Times New Roman" w:eastAsia="Times New Roman" w:hAnsi="Times New Roman" w:cs="Times New Roman"/>
          <w:color w:val="000000" w:themeColor="text1"/>
          <w:sz w:val="24"/>
          <w:szCs w:val="24"/>
        </w:rPr>
      </w:pPr>
      <w:r w:rsidRPr="007A6491">
        <w:rPr>
          <w:rFonts w:ascii="Times New Roman" w:eastAsia="Times New Roman" w:hAnsi="Times New Roman" w:cs="Times New Roman"/>
          <w:color w:val="000000" w:themeColor="text1"/>
          <w:sz w:val="24"/>
          <w:szCs w:val="24"/>
        </w:rPr>
        <w:t xml:space="preserve">Strony ustalają wysokość wynagrodzenia jednostkowego za poszczególne wskaźniki ujęte </w:t>
      </w:r>
    </w:p>
    <w:p w:rsidR="00C66B98" w:rsidRPr="007A6491" w:rsidRDefault="00C66B98" w:rsidP="00E93420">
      <w:pPr>
        <w:pStyle w:val="Akapitzlist"/>
        <w:spacing w:after="0"/>
        <w:ind w:left="360"/>
        <w:jc w:val="both"/>
        <w:rPr>
          <w:rFonts w:ascii="Times New Roman" w:eastAsia="Times New Roman" w:hAnsi="Times New Roman" w:cs="Times New Roman"/>
          <w:color w:val="000000" w:themeColor="text1"/>
          <w:sz w:val="24"/>
          <w:szCs w:val="24"/>
        </w:rPr>
      </w:pPr>
      <w:r w:rsidRPr="007A6491">
        <w:rPr>
          <w:rFonts w:ascii="Times New Roman" w:eastAsia="Times New Roman" w:hAnsi="Times New Roman" w:cs="Times New Roman"/>
          <w:color w:val="000000" w:themeColor="text1"/>
          <w:sz w:val="24"/>
          <w:szCs w:val="24"/>
        </w:rPr>
        <w:t xml:space="preserve">w umowie na kwotę określoną w formularzu cenowym stanowiącym załącznik nr </w:t>
      </w:r>
      <w:r w:rsidR="00D5782C" w:rsidRPr="007A6491">
        <w:rPr>
          <w:rFonts w:ascii="Times New Roman" w:eastAsia="Times New Roman" w:hAnsi="Times New Roman" w:cs="Times New Roman"/>
          <w:color w:val="000000" w:themeColor="text1"/>
          <w:sz w:val="24"/>
          <w:szCs w:val="24"/>
        </w:rPr>
        <w:t>2</w:t>
      </w:r>
      <w:r w:rsidRPr="007A6491">
        <w:rPr>
          <w:rFonts w:ascii="Times New Roman" w:eastAsia="Times New Roman" w:hAnsi="Times New Roman" w:cs="Times New Roman"/>
          <w:color w:val="000000" w:themeColor="text1"/>
          <w:sz w:val="24"/>
          <w:szCs w:val="24"/>
        </w:rPr>
        <w:t xml:space="preserve"> </w:t>
      </w:r>
      <w:r w:rsidR="00E93420" w:rsidRPr="007A6491">
        <w:rPr>
          <w:rFonts w:ascii="Times New Roman" w:eastAsia="Times New Roman" w:hAnsi="Times New Roman" w:cs="Times New Roman"/>
          <w:color w:val="000000" w:themeColor="text1"/>
          <w:sz w:val="24"/>
          <w:szCs w:val="24"/>
        </w:rPr>
        <w:br/>
      </w:r>
      <w:r w:rsidRPr="007A6491">
        <w:rPr>
          <w:rFonts w:ascii="Times New Roman" w:eastAsia="Times New Roman" w:hAnsi="Times New Roman" w:cs="Times New Roman"/>
          <w:color w:val="000000" w:themeColor="text1"/>
          <w:sz w:val="24"/>
          <w:szCs w:val="24"/>
        </w:rPr>
        <w:t xml:space="preserve">do umowy uwzględniając podatek VAT 23% oraz wszystkie poniesione przez </w:t>
      </w:r>
      <w:r w:rsidRPr="007A6491">
        <w:rPr>
          <w:rFonts w:ascii="Times New Roman" w:eastAsia="Times New Roman" w:hAnsi="Times New Roman" w:cs="Times New Roman"/>
          <w:b/>
          <w:color w:val="000000" w:themeColor="text1"/>
          <w:sz w:val="24"/>
          <w:szCs w:val="24"/>
        </w:rPr>
        <w:t xml:space="preserve">Wykonawcę </w:t>
      </w:r>
      <w:r w:rsidRPr="007A6491">
        <w:rPr>
          <w:rFonts w:ascii="Times New Roman" w:eastAsia="Times New Roman" w:hAnsi="Times New Roman" w:cs="Times New Roman"/>
          <w:color w:val="000000" w:themeColor="text1"/>
          <w:sz w:val="24"/>
          <w:szCs w:val="24"/>
        </w:rPr>
        <w:t>koszty, w tym pobór prób</w:t>
      </w:r>
      <w:r w:rsidR="00D6240E" w:rsidRPr="007A6491">
        <w:rPr>
          <w:rFonts w:ascii="Times New Roman" w:eastAsia="Times New Roman" w:hAnsi="Times New Roman" w:cs="Times New Roman"/>
          <w:color w:val="000000" w:themeColor="text1"/>
          <w:sz w:val="24"/>
          <w:szCs w:val="24"/>
        </w:rPr>
        <w:t>, monitoring wód podziemnych</w:t>
      </w:r>
      <w:r w:rsidRPr="007A6491">
        <w:rPr>
          <w:rFonts w:ascii="Times New Roman" w:eastAsia="Times New Roman" w:hAnsi="Times New Roman" w:cs="Times New Roman"/>
          <w:color w:val="000000" w:themeColor="text1"/>
          <w:sz w:val="24"/>
          <w:szCs w:val="24"/>
        </w:rPr>
        <w:t>, koszty dojazdu i transportu sprzętu oraz pobranych próbek.</w:t>
      </w:r>
    </w:p>
    <w:p w:rsidR="00911D62" w:rsidRPr="007A6491" w:rsidRDefault="00ED4021" w:rsidP="007E2958">
      <w:pPr>
        <w:pStyle w:val="Akapitzlist"/>
        <w:numPr>
          <w:ilvl w:val="0"/>
          <w:numId w:val="1"/>
        </w:numPr>
        <w:spacing w:after="0"/>
        <w:jc w:val="both"/>
        <w:rPr>
          <w:rFonts w:ascii="Times New Roman" w:eastAsia="Times New Roman" w:hAnsi="Times New Roman" w:cs="Times New Roman"/>
          <w:color w:val="000000" w:themeColor="text1"/>
          <w:sz w:val="24"/>
          <w:szCs w:val="24"/>
        </w:rPr>
      </w:pPr>
      <w:r w:rsidRPr="007A6491">
        <w:rPr>
          <w:rFonts w:ascii="Times New Roman" w:eastAsia="Times New Roman" w:hAnsi="Times New Roman" w:cs="Times New Roman"/>
          <w:color w:val="000000" w:themeColor="text1"/>
          <w:sz w:val="24"/>
          <w:szCs w:val="24"/>
        </w:rPr>
        <w:t>Za wykonanie przedmiotu</w:t>
      </w:r>
      <w:r w:rsidR="00654304" w:rsidRPr="007A6491">
        <w:rPr>
          <w:rFonts w:ascii="Times New Roman" w:eastAsia="Times New Roman" w:hAnsi="Times New Roman" w:cs="Times New Roman"/>
          <w:color w:val="000000" w:themeColor="text1"/>
          <w:sz w:val="24"/>
          <w:szCs w:val="24"/>
        </w:rPr>
        <w:t xml:space="preserve"> umowy określonego w § 1 ust. 1 pkt 1 </w:t>
      </w:r>
      <w:r w:rsidRPr="007A6491">
        <w:rPr>
          <w:rFonts w:ascii="Times New Roman" w:eastAsia="Times New Roman" w:hAnsi="Times New Roman" w:cs="Times New Roman"/>
          <w:b/>
          <w:color w:val="000000" w:themeColor="text1"/>
          <w:sz w:val="24"/>
          <w:szCs w:val="24"/>
        </w:rPr>
        <w:t xml:space="preserve">Zamawiający </w:t>
      </w:r>
      <w:r w:rsidRPr="007A6491">
        <w:rPr>
          <w:rFonts w:ascii="Times New Roman" w:eastAsia="Times New Roman" w:hAnsi="Times New Roman" w:cs="Times New Roman"/>
          <w:color w:val="000000" w:themeColor="text1"/>
          <w:sz w:val="24"/>
          <w:szCs w:val="24"/>
        </w:rPr>
        <w:t xml:space="preserve">zapłaci </w:t>
      </w:r>
      <w:r w:rsidRPr="007A6491">
        <w:rPr>
          <w:rFonts w:ascii="Times New Roman" w:eastAsia="Times New Roman" w:hAnsi="Times New Roman" w:cs="Times New Roman"/>
          <w:b/>
          <w:color w:val="000000" w:themeColor="text1"/>
          <w:sz w:val="24"/>
          <w:szCs w:val="24"/>
        </w:rPr>
        <w:t>Wykonawcy</w:t>
      </w:r>
      <w:r w:rsidRPr="007A6491">
        <w:rPr>
          <w:rFonts w:ascii="Times New Roman" w:eastAsia="Times New Roman" w:hAnsi="Times New Roman" w:cs="Times New Roman"/>
          <w:color w:val="000000" w:themeColor="text1"/>
          <w:sz w:val="24"/>
          <w:szCs w:val="24"/>
        </w:rPr>
        <w:t xml:space="preserve"> wynagrodzenie w wysokości </w:t>
      </w:r>
      <w:r w:rsidR="00703BDB" w:rsidRPr="007A6491">
        <w:rPr>
          <w:rFonts w:ascii="Times New Roman" w:eastAsia="Times New Roman" w:hAnsi="Times New Roman" w:cs="Times New Roman"/>
          <w:color w:val="000000" w:themeColor="text1"/>
          <w:sz w:val="24"/>
          <w:szCs w:val="24"/>
        </w:rPr>
        <w:t xml:space="preserve">do </w:t>
      </w:r>
      <w:r w:rsidRPr="007A6491">
        <w:rPr>
          <w:rFonts w:ascii="Times New Roman" w:eastAsia="Times New Roman" w:hAnsi="Times New Roman" w:cs="Times New Roman"/>
          <w:color w:val="000000" w:themeColor="text1"/>
          <w:sz w:val="24"/>
          <w:szCs w:val="24"/>
        </w:rPr>
        <w:t>netto:</w:t>
      </w:r>
      <w:r w:rsidR="00A40B79" w:rsidRPr="007A6491">
        <w:rPr>
          <w:rFonts w:ascii="Times New Roman" w:eastAsia="Times New Roman" w:hAnsi="Times New Roman" w:cs="Times New Roman"/>
          <w:color w:val="000000" w:themeColor="text1"/>
          <w:sz w:val="24"/>
          <w:szCs w:val="24"/>
        </w:rPr>
        <w:t>……..</w:t>
      </w:r>
      <w:r w:rsidRPr="007A6491">
        <w:rPr>
          <w:rFonts w:ascii="Times New Roman" w:eastAsia="Times New Roman" w:hAnsi="Times New Roman" w:cs="Times New Roman"/>
          <w:color w:val="000000" w:themeColor="text1"/>
          <w:sz w:val="24"/>
          <w:szCs w:val="24"/>
        </w:rPr>
        <w:t>......................</w:t>
      </w:r>
      <w:r w:rsidR="00654304" w:rsidRPr="007A6491">
        <w:rPr>
          <w:rFonts w:ascii="Times New Roman" w:eastAsia="Times New Roman" w:hAnsi="Times New Roman" w:cs="Times New Roman"/>
          <w:color w:val="000000" w:themeColor="text1"/>
          <w:sz w:val="24"/>
          <w:szCs w:val="24"/>
        </w:rPr>
        <w:t>................</w:t>
      </w:r>
      <w:r w:rsidRPr="007A6491">
        <w:rPr>
          <w:rFonts w:ascii="Times New Roman" w:eastAsia="Times New Roman" w:hAnsi="Times New Roman" w:cs="Times New Roman"/>
          <w:color w:val="000000" w:themeColor="text1"/>
          <w:sz w:val="24"/>
          <w:szCs w:val="24"/>
        </w:rPr>
        <w:t xml:space="preserve"> zł (słownie …………………………………)</w:t>
      </w:r>
      <w:r w:rsidR="00911D62" w:rsidRPr="007A6491">
        <w:rPr>
          <w:rFonts w:ascii="Times New Roman" w:eastAsia="Times New Roman" w:hAnsi="Times New Roman" w:cs="Times New Roman"/>
          <w:color w:val="000000" w:themeColor="text1"/>
          <w:sz w:val="24"/>
          <w:szCs w:val="24"/>
        </w:rPr>
        <w:t>.</w:t>
      </w:r>
    </w:p>
    <w:p w:rsidR="00911D62" w:rsidRPr="007A6491" w:rsidRDefault="00911D62" w:rsidP="007E2958">
      <w:pPr>
        <w:pStyle w:val="Akapitzlist"/>
        <w:numPr>
          <w:ilvl w:val="0"/>
          <w:numId w:val="1"/>
        </w:numPr>
        <w:spacing w:after="0"/>
        <w:jc w:val="both"/>
        <w:rPr>
          <w:rFonts w:ascii="Times New Roman" w:eastAsia="Times New Roman" w:hAnsi="Times New Roman" w:cs="Times New Roman"/>
          <w:color w:val="000000" w:themeColor="text1"/>
          <w:sz w:val="24"/>
          <w:szCs w:val="24"/>
        </w:rPr>
      </w:pPr>
      <w:r w:rsidRPr="007A6491">
        <w:rPr>
          <w:rFonts w:ascii="Times New Roman" w:eastAsia="Times New Roman" w:hAnsi="Times New Roman" w:cs="Times New Roman"/>
          <w:color w:val="000000" w:themeColor="text1"/>
          <w:sz w:val="24"/>
          <w:szCs w:val="24"/>
        </w:rPr>
        <w:t xml:space="preserve">Za wykonanie przedmiotu umowy określonego w § 1 ust. </w:t>
      </w:r>
      <w:r w:rsidR="005E043E" w:rsidRPr="007A6491">
        <w:rPr>
          <w:rFonts w:ascii="Times New Roman" w:eastAsia="Times New Roman" w:hAnsi="Times New Roman" w:cs="Times New Roman"/>
          <w:color w:val="000000" w:themeColor="text1"/>
          <w:sz w:val="24"/>
          <w:szCs w:val="24"/>
        </w:rPr>
        <w:t>1</w:t>
      </w:r>
      <w:r w:rsidRPr="007A6491">
        <w:rPr>
          <w:rFonts w:ascii="Times New Roman" w:eastAsia="Times New Roman" w:hAnsi="Times New Roman" w:cs="Times New Roman"/>
          <w:color w:val="000000" w:themeColor="text1"/>
          <w:sz w:val="24"/>
          <w:szCs w:val="24"/>
        </w:rPr>
        <w:t xml:space="preserve"> </w:t>
      </w:r>
      <w:r w:rsidR="00742504" w:rsidRPr="007A6491">
        <w:rPr>
          <w:rFonts w:ascii="Times New Roman" w:eastAsia="Times New Roman" w:hAnsi="Times New Roman" w:cs="Times New Roman"/>
          <w:color w:val="000000" w:themeColor="text1"/>
          <w:sz w:val="24"/>
          <w:szCs w:val="24"/>
        </w:rPr>
        <w:t>p</w:t>
      </w:r>
      <w:r w:rsidR="00654304" w:rsidRPr="007A6491">
        <w:rPr>
          <w:rFonts w:ascii="Times New Roman" w:eastAsia="Times New Roman" w:hAnsi="Times New Roman" w:cs="Times New Roman"/>
          <w:color w:val="000000" w:themeColor="text1"/>
          <w:sz w:val="24"/>
          <w:szCs w:val="24"/>
        </w:rPr>
        <w:t xml:space="preserve">kt 1 </w:t>
      </w:r>
      <w:r w:rsidRPr="007A6491">
        <w:rPr>
          <w:rFonts w:ascii="Times New Roman" w:eastAsia="Times New Roman" w:hAnsi="Times New Roman" w:cs="Times New Roman"/>
          <w:b/>
          <w:color w:val="000000" w:themeColor="text1"/>
          <w:sz w:val="24"/>
          <w:szCs w:val="24"/>
        </w:rPr>
        <w:t>Zamawiający</w:t>
      </w:r>
      <w:r w:rsidRPr="007A6491">
        <w:rPr>
          <w:rFonts w:ascii="Times New Roman" w:eastAsia="Times New Roman" w:hAnsi="Times New Roman" w:cs="Times New Roman"/>
          <w:color w:val="000000" w:themeColor="text1"/>
          <w:sz w:val="24"/>
          <w:szCs w:val="24"/>
        </w:rPr>
        <w:t xml:space="preserve"> zapłaci </w:t>
      </w:r>
      <w:r w:rsidRPr="007A6491">
        <w:rPr>
          <w:rFonts w:ascii="Times New Roman" w:eastAsia="Times New Roman" w:hAnsi="Times New Roman" w:cs="Times New Roman"/>
          <w:b/>
          <w:color w:val="000000" w:themeColor="text1"/>
          <w:sz w:val="24"/>
          <w:szCs w:val="24"/>
        </w:rPr>
        <w:t>Wykonawcy</w:t>
      </w:r>
      <w:r w:rsidRPr="007A6491">
        <w:rPr>
          <w:rFonts w:ascii="Times New Roman" w:eastAsia="Times New Roman" w:hAnsi="Times New Roman" w:cs="Times New Roman"/>
          <w:color w:val="000000" w:themeColor="text1"/>
          <w:sz w:val="24"/>
          <w:szCs w:val="24"/>
        </w:rPr>
        <w:t xml:space="preserve"> wynagrodzenie w wysokości </w:t>
      </w:r>
      <w:r w:rsidR="00703BDB" w:rsidRPr="007A6491">
        <w:rPr>
          <w:rFonts w:ascii="Times New Roman" w:eastAsia="Times New Roman" w:hAnsi="Times New Roman" w:cs="Times New Roman"/>
          <w:color w:val="000000" w:themeColor="text1"/>
          <w:sz w:val="24"/>
          <w:szCs w:val="24"/>
        </w:rPr>
        <w:t xml:space="preserve">do </w:t>
      </w:r>
      <w:r w:rsidRPr="007A6491">
        <w:rPr>
          <w:rFonts w:ascii="Times New Roman" w:eastAsia="Times New Roman" w:hAnsi="Times New Roman" w:cs="Times New Roman"/>
          <w:color w:val="000000" w:themeColor="text1"/>
          <w:sz w:val="24"/>
          <w:szCs w:val="24"/>
        </w:rPr>
        <w:t>brutto:……...................</w:t>
      </w:r>
      <w:r w:rsidR="00654304" w:rsidRPr="007A6491">
        <w:rPr>
          <w:rFonts w:ascii="Times New Roman" w:eastAsia="Times New Roman" w:hAnsi="Times New Roman" w:cs="Times New Roman"/>
          <w:color w:val="000000" w:themeColor="text1"/>
          <w:sz w:val="24"/>
          <w:szCs w:val="24"/>
        </w:rPr>
        <w:t>.....................</w:t>
      </w:r>
      <w:r w:rsidRPr="007A6491">
        <w:rPr>
          <w:rFonts w:ascii="Times New Roman" w:eastAsia="Times New Roman" w:hAnsi="Times New Roman" w:cs="Times New Roman"/>
          <w:color w:val="000000" w:themeColor="text1"/>
          <w:sz w:val="24"/>
          <w:szCs w:val="24"/>
        </w:rPr>
        <w:t>..... zł (słownie …………………………………).</w:t>
      </w:r>
    </w:p>
    <w:p w:rsidR="00654304" w:rsidRPr="007A6491" w:rsidRDefault="00654304" w:rsidP="00654304">
      <w:pPr>
        <w:pStyle w:val="Akapitzlist"/>
        <w:numPr>
          <w:ilvl w:val="0"/>
          <w:numId w:val="1"/>
        </w:numPr>
        <w:spacing w:after="0"/>
        <w:jc w:val="both"/>
        <w:rPr>
          <w:rFonts w:ascii="Times New Roman" w:eastAsia="Times New Roman" w:hAnsi="Times New Roman" w:cs="Times New Roman"/>
          <w:color w:val="000000" w:themeColor="text1"/>
          <w:sz w:val="24"/>
          <w:szCs w:val="24"/>
        </w:rPr>
      </w:pPr>
      <w:r w:rsidRPr="007A6491">
        <w:rPr>
          <w:rFonts w:ascii="Times New Roman" w:eastAsia="Times New Roman" w:hAnsi="Times New Roman" w:cs="Times New Roman"/>
          <w:color w:val="000000" w:themeColor="text1"/>
          <w:sz w:val="24"/>
          <w:szCs w:val="24"/>
        </w:rPr>
        <w:lastRenderedPageBreak/>
        <w:t xml:space="preserve">Za wykonanie przedmiotu umowy określonego w § 1 ust. </w:t>
      </w:r>
      <w:r w:rsidR="00742504" w:rsidRPr="007A6491">
        <w:rPr>
          <w:rFonts w:ascii="Times New Roman" w:eastAsia="Times New Roman" w:hAnsi="Times New Roman" w:cs="Times New Roman"/>
          <w:color w:val="000000" w:themeColor="text1"/>
          <w:sz w:val="24"/>
          <w:szCs w:val="24"/>
        </w:rPr>
        <w:t xml:space="preserve">1 </w:t>
      </w:r>
      <w:r w:rsidRPr="007A6491">
        <w:rPr>
          <w:rFonts w:ascii="Times New Roman" w:eastAsia="Times New Roman" w:hAnsi="Times New Roman" w:cs="Times New Roman"/>
          <w:color w:val="000000" w:themeColor="text1"/>
          <w:sz w:val="24"/>
          <w:szCs w:val="24"/>
        </w:rPr>
        <w:t>pk</w:t>
      </w:r>
      <w:r w:rsidR="004D33C6" w:rsidRPr="007A6491">
        <w:rPr>
          <w:rFonts w:ascii="Times New Roman" w:eastAsia="Times New Roman" w:hAnsi="Times New Roman" w:cs="Times New Roman"/>
          <w:color w:val="000000" w:themeColor="text1"/>
          <w:sz w:val="24"/>
          <w:szCs w:val="24"/>
        </w:rPr>
        <w:t>t</w:t>
      </w:r>
      <w:r w:rsidRPr="007A6491">
        <w:rPr>
          <w:rFonts w:ascii="Times New Roman" w:eastAsia="Times New Roman" w:hAnsi="Times New Roman" w:cs="Times New Roman"/>
          <w:color w:val="000000" w:themeColor="text1"/>
          <w:sz w:val="24"/>
          <w:szCs w:val="24"/>
        </w:rPr>
        <w:t xml:space="preserve"> 2</w:t>
      </w:r>
      <w:r w:rsidRPr="007A6491">
        <w:rPr>
          <w:rFonts w:ascii="Times New Roman" w:eastAsia="Times New Roman" w:hAnsi="Times New Roman" w:cs="Times New Roman"/>
          <w:b/>
          <w:color w:val="000000" w:themeColor="text1"/>
          <w:sz w:val="24"/>
          <w:szCs w:val="24"/>
        </w:rPr>
        <w:t xml:space="preserve"> Zamawiający</w:t>
      </w:r>
      <w:r w:rsidRPr="007A6491">
        <w:rPr>
          <w:rFonts w:ascii="Times New Roman" w:eastAsia="Times New Roman" w:hAnsi="Times New Roman" w:cs="Times New Roman"/>
          <w:color w:val="000000" w:themeColor="text1"/>
          <w:sz w:val="24"/>
          <w:szCs w:val="24"/>
        </w:rPr>
        <w:t xml:space="preserve"> zapłaci </w:t>
      </w:r>
      <w:r w:rsidRPr="007A6491">
        <w:rPr>
          <w:rFonts w:ascii="Times New Roman" w:eastAsia="Times New Roman" w:hAnsi="Times New Roman" w:cs="Times New Roman"/>
          <w:b/>
          <w:color w:val="000000" w:themeColor="text1"/>
          <w:sz w:val="24"/>
          <w:szCs w:val="24"/>
        </w:rPr>
        <w:t>Wykonawcy</w:t>
      </w:r>
      <w:r w:rsidRPr="007A6491">
        <w:rPr>
          <w:rFonts w:ascii="Times New Roman" w:eastAsia="Times New Roman" w:hAnsi="Times New Roman" w:cs="Times New Roman"/>
          <w:color w:val="000000" w:themeColor="text1"/>
          <w:sz w:val="24"/>
          <w:szCs w:val="24"/>
        </w:rPr>
        <w:t xml:space="preserve"> wynagrodzenie w wysokości do netto:……........................................ zł (słownie …………………………………).</w:t>
      </w:r>
    </w:p>
    <w:p w:rsidR="00654304" w:rsidRPr="007A6491" w:rsidRDefault="00654304" w:rsidP="00654304">
      <w:pPr>
        <w:pStyle w:val="Akapitzlist"/>
        <w:numPr>
          <w:ilvl w:val="0"/>
          <w:numId w:val="1"/>
        </w:numPr>
        <w:spacing w:after="0"/>
        <w:jc w:val="both"/>
        <w:rPr>
          <w:rFonts w:ascii="Times New Roman" w:eastAsia="Times New Roman" w:hAnsi="Times New Roman" w:cs="Times New Roman"/>
          <w:color w:val="000000" w:themeColor="text1"/>
          <w:sz w:val="24"/>
          <w:szCs w:val="24"/>
        </w:rPr>
      </w:pPr>
      <w:r w:rsidRPr="007A6491">
        <w:rPr>
          <w:rFonts w:ascii="Times New Roman" w:eastAsia="Times New Roman" w:hAnsi="Times New Roman" w:cs="Times New Roman"/>
          <w:color w:val="000000" w:themeColor="text1"/>
          <w:sz w:val="24"/>
          <w:szCs w:val="24"/>
        </w:rPr>
        <w:t xml:space="preserve">Za wykonanie przedmiotu umowy określonego w § 1 ust. </w:t>
      </w:r>
      <w:r w:rsidR="00742504" w:rsidRPr="007A6491">
        <w:rPr>
          <w:rFonts w:ascii="Times New Roman" w:eastAsia="Times New Roman" w:hAnsi="Times New Roman" w:cs="Times New Roman"/>
          <w:color w:val="000000" w:themeColor="text1"/>
          <w:sz w:val="24"/>
          <w:szCs w:val="24"/>
        </w:rPr>
        <w:t>1 p</w:t>
      </w:r>
      <w:r w:rsidRPr="007A6491">
        <w:rPr>
          <w:rFonts w:ascii="Times New Roman" w:eastAsia="Times New Roman" w:hAnsi="Times New Roman" w:cs="Times New Roman"/>
          <w:color w:val="000000" w:themeColor="text1"/>
          <w:sz w:val="24"/>
          <w:szCs w:val="24"/>
        </w:rPr>
        <w:t xml:space="preserve">kt 2 </w:t>
      </w:r>
      <w:r w:rsidRPr="007A6491">
        <w:rPr>
          <w:rFonts w:ascii="Times New Roman" w:eastAsia="Times New Roman" w:hAnsi="Times New Roman" w:cs="Times New Roman"/>
          <w:b/>
          <w:color w:val="000000" w:themeColor="text1"/>
          <w:sz w:val="24"/>
          <w:szCs w:val="24"/>
        </w:rPr>
        <w:t>Zamawiający</w:t>
      </w:r>
      <w:r w:rsidRPr="007A6491">
        <w:rPr>
          <w:rFonts w:ascii="Times New Roman" w:eastAsia="Times New Roman" w:hAnsi="Times New Roman" w:cs="Times New Roman"/>
          <w:color w:val="000000" w:themeColor="text1"/>
          <w:sz w:val="24"/>
          <w:szCs w:val="24"/>
        </w:rPr>
        <w:t xml:space="preserve"> zapłaci </w:t>
      </w:r>
      <w:r w:rsidRPr="007A6491">
        <w:rPr>
          <w:rFonts w:ascii="Times New Roman" w:eastAsia="Times New Roman" w:hAnsi="Times New Roman" w:cs="Times New Roman"/>
          <w:b/>
          <w:color w:val="000000" w:themeColor="text1"/>
          <w:sz w:val="24"/>
          <w:szCs w:val="24"/>
        </w:rPr>
        <w:t>Wykonawcy</w:t>
      </w:r>
      <w:r w:rsidRPr="007A6491">
        <w:rPr>
          <w:rFonts w:ascii="Times New Roman" w:eastAsia="Times New Roman" w:hAnsi="Times New Roman" w:cs="Times New Roman"/>
          <w:color w:val="000000" w:themeColor="text1"/>
          <w:sz w:val="24"/>
          <w:szCs w:val="24"/>
        </w:rPr>
        <w:t xml:space="preserve"> wynagrodzenie w wysokości do brutto:…….......................</w:t>
      </w:r>
      <w:r w:rsidR="00101E71" w:rsidRPr="007A6491">
        <w:rPr>
          <w:rFonts w:ascii="Times New Roman" w:eastAsia="Times New Roman" w:hAnsi="Times New Roman" w:cs="Times New Roman"/>
          <w:color w:val="000000" w:themeColor="text1"/>
          <w:sz w:val="24"/>
          <w:szCs w:val="24"/>
        </w:rPr>
        <w:t>.................</w:t>
      </w:r>
      <w:r w:rsidRPr="007A6491">
        <w:rPr>
          <w:rFonts w:ascii="Times New Roman" w:eastAsia="Times New Roman" w:hAnsi="Times New Roman" w:cs="Times New Roman"/>
          <w:color w:val="000000" w:themeColor="text1"/>
          <w:sz w:val="24"/>
          <w:szCs w:val="24"/>
        </w:rPr>
        <w:t>. zł (słownie …………………………………).</w:t>
      </w:r>
    </w:p>
    <w:p w:rsidR="00654304" w:rsidRPr="007A6491" w:rsidRDefault="00654304" w:rsidP="00654304">
      <w:pPr>
        <w:pStyle w:val="Akapitzlist"/>
        <w:numPr>
          <w:ilvl w:val="0"/>
          <w:numId w:val="1"/>
        </w:numPr>
        <w:spacing w:after="0"/>
        <w:rPr>
          <w:rFonts w:ascii="Times New Roman" w:eastAsia="Times New Roman" w:hAnsi="Times New Roman" w:cs="Times New Roman"/>
          <w:color w:val="000000" w:themeColor="text1"/>
          <w:sz w:val="24"/>
          <w:szCs w:val="24"/>
        </w:rPr>
      </w:pPr>
      <w:r w:rsidRPr="007A6491">
        <w:rPr>
          <w:rFonts w:ascii="Times New Roman" w:eastAsia="Times New Roman" w:hAnsi="Times New Roman" w:cs="Times New Roman"/>
          <w:color w:val="000000" w:themeColor="text1"/>
          <w:sz w:val="24"/>
          <w:szCs w:val="24"/>
        </w:rPr>
        <w:t xml:space="preserve">W przypadku niewykorzystania środków w wysokości wynikającej z ust. 3, 4, 5, 6  </w:t>
      </w:r>
      <w:r w:rsidRPr="007A6491">
        <w:rPr>
          <w:rFonts w:ascii="Times New Roman" w:eastAsia="Times New Roman" w:hAnsi="Times New Roman" w:cs="Times New Roman"/>
          <w:b/>
          <w:color w:val="000000" w:themeColor="text1"/>
          <w:sz w:val="24"/>
          <w:szCs w:val="24"/>
        </w:rPr>
        <w:t>Wykonawca</w:t>
      </w:r>
      <w:r w:rsidRPr="007A6491">
        <w:rPr>
          <w:rFonts w:ascii="Times New Roman" w:eastAsia="Times New Roman" w:hAnsi="Times New Roman" w:cs="Times New Roman"/>
          <w:color w:val="000000" w:themeColor="text1"/>
          <w:sz w:val="24"/>
          <w:szCs w:val="24"/>
        </w:rPr>
        <w:t xml:space="preserve"> nie będzie występował z roszczeniami w celu realizacji pełnej wartości umowy.</w:t>
      </w:r>
    </w:p>
    <w:p w:rsidR="0045723D" w:rsidRPr="007A6491" w:rsidRDefault="003D3BC9" w:rsidP="00654304">
      <w:pPr>
        <w:numPr>
          <w:ilvl w:val="0"/>
          <w:numId w:val="1"/>
        </w:numPr>
        <w:spacing w:after="0"/>
        <w:jc w:val="both"/>
        <w:rPr>
          <w:rFonts w:ascii="Times New Roman" w:hAnsi="Times New Roman" w:cs="Times New Roman"/>
          <w:color w:val="000000" w:themeColor="text1"/>
          <w:sz w:val="24"/>
          <w:szCs w:val="24"/>
        </w:rPr>
      </w:pPr>
      <w:r w:rsidRPr="007A6491">
        <w:rPr>
          <w:rFonts w:ascii="Times New Roman" w:hAnsi="Times New Roman" w:cs="Times New Roman"/>
          <w:color w:val="000000" w:themeColor="text1"/>
          <w:sz w:val="24"/>
          <w:szCs w:val="24"/>
        </w:rPr>
        <w:t>W</w:t>
      </w:r>
      <w:r w:rsidR="00654304" w:rsidRPr="007A6491">
        <w:rPr>
          <w:rFonts w:ascii="Times New Roman" w:hAnsi="Times New Roman" w:cs="Times New Roman"/>
          <w:color w:val="000000" w:themeColor="text1"/>
          <w:sz w:val="24"/>
          <w:szCs w:val="24"/>
        </w:rPr>
        <w:t>ynagrodzenie  wykazane w</w:t>
      </w:r>
      <w:r w:rsidRPr="007A6491">
        <w:rPr>
          <w:rFonts w:ascii="Times New Roman" w:eastAsia="Times New Roman" w:hAnsi="Times New Roman" w:cs="Times New Roman"/>
          <w:b/>
          <w:color w:val="000000" w:themeColor="text1"/>
          <w:sz w:val="24"/>
          <w:szCs w:val="24"/>
        </w:rPr>
        <w:t xml:space="preserve"> </w:t>
      </w:r>
      <w:r w:rsidRPr="007A6491">
        <w:rPr>
          <w:rFonts w:ascii="Times New Roman" w:hAnsi="Times New Roman" w:cs="Times New Roman"/>
          <w:color w:val="000000" w:themeColor="text1"/>
          <w:sz w:val="24"/>
          <w:szCs w:val="24"/>
        </w:rPr>
        <w:t xml:space="preserve">ust. </w:t>
      </w:r>
      <w:r w:rsidR="00654304" w:rsidRPr="007A6491">
        <w:rPr>
          <w:rFonts w:ascii="Times New Roman" w:hAnsi="Times New Roman" w:cs="Times New Roman"/>
          <w:color w:val="000000" w:themeColor="text1"/>
          <w:sz w:val="24"/>
          <w:szCs w:val="24"/>
        </w:rPr>
        <w:t xml:space="preserve">3, 4, 5, 6 </w:t>
      </w:r>
      <w:r w:rsidRPr="007A6491">
        <w:rPr>
          <w:rFonts w:ascii="Times New Roman" w:hAnsi="Times New Roman" w:cs="Times New Roman"/>
          <w:color w:val="000000" w:themeColor="text1"/>
          <w:sz w:val="24"/>
          <w:szCs w:val="24"/>
        </w:rPr>
        <w:t xml:space="preserve"> </w:t>
      </w:r>
      <w:r w:rsidR="00654304" w:rsidRPr="007A6491">
        <w:rPr>
          <w:rFonts w:ascii="Times New Roman" w:hAnsi="Times New Roman" w:cs="Times New Roman"/>
          <w:color w:val="000000" w:themeColor="text1"/>
          <w:sz w:val="24"/>
          <w:szCs w:val="24"/>
        </w:rPr>
        <w:t xml:space="preserve">jest wynagrodzeniem ryczałtowym i zostało ustalone </w:t>
      </w:r>
      <w:r w:rsidRPr="007A6491">
        <w:rPr>
          <w:rFonts w:ascii="Times New Roman" w:hAnsi="Times New Roman" w:cs="Times New Roman"/>
          <w:color w:val="000000" w:themeColor="text1"/>
          <w:sz w:val="24"/>
          <w:szCs w:val="24"/>
        </w:rPr>
        <w:t xml:space="preserve"> </w:t>
      </w:r>
      <w:r w:rsidR="00654304" w:rsidRPr="007A6491">
        <w:rPr>
          <w:rFonts w:ascii="Times New Roman" w:hAnsi="Times New Roman" w:cs="Times New Roman"/>
          <w:color w:val="000000" w:themeColor="text1"/>
          <w:sz w:val="24"/>
          <w:szCs w:val="24"/>
        </w:rPr>
        <w:t xml:space="preserve">w oparciu o formularz cenowy (załącznik </w:t>
      </w:r>
      <w:r w:rsidR="00663951" w:rsidRPr="007A6491">
        <w:rPr>
          <w:rFonts w:ascii="Times New Roman" w:hAnsi="Times New Roman" w:cs="Times New Roman"/>
          <w:color w:val="000000" w:themeColor="text1"/>
          <w:sz w:val="24"/>
          <w:szCs w:val="24"/>
        </w:rPr>
        <w:t>nr 2</w:t>
      </w:r>
      <w:r w:rsidR="00654304" w:rsidRPr="007A6491">
        <w:rPr>
          <w:rFonts w:ascii="Times New Roman" w:hAnsi="Times New Roman" w:cs="Times New Roman"/>
          <w:color w:val="000000" w:themeColor="text1"/>
          <w:sz w:val="24"/>
          <w:szCs w:val="24"/>
        </w:rPr>
        <w:t xml:space="preserve"> do umowy)</w:t>
      </w:r>
      <w:r w:rsidRPr="007A6491">
        <w:rPr>
          <w:rFonts w:ascii="Times New Roman" w:hAnsi="Times New Roman" w:cs="Times New Roman"/>
          <w:color w:val="000000" w:themeColor="text1"/>
          <w:sz w:val="24"/>
          <w:szCs w:val="24"/>
        </w:rPr>
        <w:t xml:space="preserve"> </w:t>
      </w:r>
      <w:r w:rsidR="00654304" w:rsidRPr="007A6491">
        <w:rPr>
          <w:rFonts w:ascii="Times New Roman" w:hAnsi="Times New Roman" w:cs="Times New Roman"/>
          <w:color w:val="000000" w:themeColor="text1"/>
          <w:sz w:val="24"/>
          <w:szCs w:val="24"/>
        </w:rPr>
        <w:t xml:space="preserve">złożony przez </w:t>
      </w:r>
      <w:r w:rsidR="00654304" w:rsidRPr="007A6491">
        <w:rPr>
          <w:rFonts w:ascii="Times New Roman" w:hAnsi="Times New Roman" w:cs="Times New Roman"/>
          <w:b/>
          <w:color w:val="000000" w:themeColor="text1"/>
          <w:sz w:val="24"/>
          <w:szCs w:val="24"/>
        </w:rPr>
        <w:t>Wykonawcę</w:t>
      </w:r>
      <w:r w:rsidR="00654304" w:rsidRPr="007A6491">
        <w:rPr>
          <w:rFonts w:ascii="Times New Roman" w:hAnsi="Times New Roman" w:cs="Times New Roman"/>
          <w:color w:val="000000" w:themeColor="text1"/>
          <w:sz w:val="24"/>
          <w:szCs w:val="24"/>
        </w:rPr>
        <w:t xml:space="preserve"> w postępowaniu o udzielenie zamówienia publicznego i zawiera wszystkie koszty </w:t>
      </w:r>
      <w:r w:rsidRPr="007A6491">
        <w:rPr>
          <w:rFonts w:ascii="Times New Roman" w:hAnsi="Times New Roman" w:cs="Times New Roman"/>
          <w:color w:val="000000" w:themeColor="text1"/>
          <w:sz w:val="24"/>
          <w:szCs w:val="24"/>
        </w:rPr>
        <w:t>związane</w:t>
      </w:r>
      <w:r w:rsidR="0045723D" w:rsidRPr="007A6491">
        <w:rPr>
          <w:rFonts w:ascii="Times New Roman" w:hAnsi="Times New Roman" w:cs="Times New Roman"/>
          <w:color w:val="000000" w:themeColor="text1"/>
          <w:sz w:val="24"/>
          <w:szCs w:val="24"/>
        </w:rPr>
        <w:t xml:space="preserve"> z realizacją przedmiotu umowy.</w:t>
      </w:r>
    </w:p>
    <w:p w:rsidR="00101E71" w:rsidRPr="007A6491" w:rsidRDefault="00101E71" w:rsidP="00101E71">
      <w:pPr>
        <w:pStyle w:val="Akapitzlist"/>
        <w:numPr>
          <w:ilvl w:val="0"/>
          <w:numId w:val="1"/>
        </w:numPr>
        <w:rPr>
          <w:rFonts w:ascii="Times New Roman" w:hAnsi="Times New Roman" w:cs="Times New Roman"/>
          <w:color w:val="000000" w:themeColor="text1"/>
          <w:sz w:val="24"/>
          <w:szCs w:val="24"/>
        </w:rPr>
      </w:pPr>
      <w:r w:rsidRPr="007A6491">
        <w:rPr>
          <w:rFonts w:ascii="Times New Roman" w:hAnsi="Times New Roman" w:cs="Times New Roman"/>
          <w:color w:val="000000" w:themeColor="text1"/>
          <w:sz w:val="24"/>
          <w:szCs w:val="24"/>
        </w:rPr>
        <w:t>Strony postanawiają, że wynagrodzenie za wykonanie przedmiotu umowy nie będzie waloryzowane.</w:t>
      </w:r>
    </w:p>
    <w:p w:rsidR="00101E71" w:rsidRPr="007A6491" w:rsidRDefault="00101E71" w:rsidP="00D6240E">
      <w:pPr>
        <w:pStyle w:val="Akapitzlist"/>
        <w:numPr>
          <w:ilvl w:val="0"/>
          <w:numId w:val="1"/>
        </w:numPr>
        <w:spacing w:after="0" w:line="240" w:lineRule="auto"/>
        <w:rPr>
          <w:rFonts w:ascii="Times New Roman" w:hAnsi="Times New Roman" w:cs="Times New Roman"/>
          <w:color w:val="000000" w:themeColor="text1"/>
          <w:sz w:val="24"/>
          <w:szCs w:val="24"/>
        </w:rPr>
      </w:pPr>
      <w:r w:rsidRPr="007A6491">
        <w:rPr>
          <w:rFonts w:ascii="Times New Roman" w:hAnsi="Times New Roman" w:cs="Times New Roman"/>
          <w:b/>
          <w:color w:val="000000" w:themeColor="text1"/>
          <w:sz w:val="24"/>
          <w:szCs w:val="24"/>
        </w:rPr>
        <w:t>Zamawiający</w:t>
      </w:r>
      <w:r w:rsidRPr="007A6491">
        <w:rPr>
          <w:rFonts w:ascii="Times New Roman" w:hAnsi="Times New Roman" w:cs="Times New Roman"/>
          <w:color w:val="000000" w:themeColor="text1"/>
          <w:sz w:val="24"/>
          <w:szCs w:val="24"/>
        </w:rPr>
        <w:t xml:space="preserve"> bez podania przyczyny ma prawo do zmniejszenia ilości usług wyszczególnionych w </w:t>
      </w:r>
      <w:r w:rsidR="00D6240E" w:rsidRPr="007A6491">
        <w:rPr>
          <w:rFonts w:ascii="Times New Roman" w:hAnsi="Times New Roman" w:cs="Times New Roman"/>
          <w:color w:val="000000" w:themeColor="text1"/>
          <w:sz w:val="24"/>
          <w:szCs w:val="24"/>
        </w:rPr>
        <w:t xml:space="preserve">ofercie </w:t>
      </w:r>
      <w:r w:rsidRPr="007A6491">
        <w:rPr>
          <w:rFonts w:ascii="Times New Roman" w:hAnsi="Times New Roman" w:cs="Times New Roman"/>
          <w:b/>
          <w:color w:val="000000" w:themeColor="text1"/>
          <w:sz w:val="24"/>
          <w:szCs w:val="24"/>
        </w:rPr>
        <w:t>Wykonawcy</w:t>
      </w:r>
      <w:r w:rsidRPr="007A6491">
        <w:rPr>
          <w:rFonts w:ascii="Times New Roman" w:hAnsi="Times New Roman" w:cs="Times New Roman"/>
          <w:color w:val="000000" w:themeColor="text1"/>
          <w:sz w:val="24"/>
          <w:szCs w:val="24"/>
        </w:rPr>
        <w:t xml:space="preserve">. W przypadku </w:t>
      </w:r>
      <w:r w:rsidRPr="007A6491">
        <w:rPr>
          <w:rFonts w:ascii="Times New Roman" w:hAnsi="Times New Roman" w:cs="Times New Roman"/>
          <w:b/>
          <w:color w:val="000000" w:themeColor="text1"/>
          <w:sz w:val="24"/>
          <w:szCs w:val="24"/>
        </w:rPr>
        <w:t>Wykonawcy</w:t>
      </w:r>
      <w:r w:rsidRPr="007A6491">
        <w:rPr>
          <w:rFonts w:ascii="Times New Roman" w:hAnsi="Times New Roman" w:cs="Times New Roman"/>
          <w:color w:val="000000" w:themeColor="text1"/>
          <w:sz w:val="24"/>
          <w:szCs w:val="24"/>
        </w:rPr>
        <w:t xml:space="preserve"> nie przysługuje odszkodowanie ani inne roszczenie, w tym zwrot poniesionych nakładów oraz utraconych korzyści.</w:t>
      </w:r>
    </w:p>
    <w:p w:rsidR="00101E71" w:rsidRPr="007A6491" w:rsidRDefault="00101E71" w:rsidP="00055D0D">
      <w:pPr>
        <w:spacing w:after="0" w:line="240" w:lineRule="auto"/>
        <w:ind w:left="360"/>
        <w:jc w:val="both"/>
        <w:rPr>
          <w:rFonts w:ascii="Times New Roman" w:hAnsi="Times New Roman" w:cs="Times New Roman"/>
          <w:color w:val="000000" w:themeColor="text1"/>
          <w:sz w:val="20"/>
          <w:szCs w:val="20"/>
        </w:rPr>
      </w:pPr>
    </w:p>
    <w:p w:rsidR="00101E71" w:rsidRPr="007A6491" w:rsidRDefault="00101E71" w:rsidP="00055D0D">
      <w:pPr>
        <w:spacing w:after="0" w:line="240" w:lineRule="auto"/>
        <w:ind w:left="4254"/>
        <w:jc w:val="both"/>
        <w:rPr>
          <w:rFonts w:ascii="Times New Roman" w:hAnsi="Times New Roman" w:cs="Times New Roman"/>
          <w:b/>
          <w:color w:val="000000" w:themeColor="text1"/>
          <w:sz w:val="24"/>
          <w:szCs w:val="24"/>
        </w:rPr>
      </w:pPr>
      <w:r w:rsidRPr="007A6491">
        <w:rPr>
          <w:rFonts w:ascii="Times New Roman" w:hAnsi="Times New Roman" w:cs="Times New Roman"/>
          <w:b/>
          <w:color w:val="000000" w:themeColor="text1"/>
          <w:sz w:val="24"/>
          <w:szCs w:val="24"/>
        </w:rPr>
        <w:t>§5</w:t>
      </w:r>
    </w:p>
    <w:p w:rsidR="00101E71" w:rsidRPr="007A6491" w:rsidRDefault="00101E71" w:rsidP="00055D0D">
      <w:pPr>
        <w:spacing w:after="0" w:line="240" w:lineRule="auto"/>
        <w:ind w:left="4254"/>
        <w:jc w:val="both"/>
        <w:rPr>
          <w:rFonts w:ascii="Times New Roman" w:hAnsi="Times New Roman" w:cs="Times New Roman"/>
          <w:b/>
          <w:color w:val="000000" w:themeColor="text1"/>
        </w:rPr>
      </w:pPr>
    </w:p>
    <w:p w:rsidR="00101E71" w:rsidRPr="007A6491" w:rsidRDefault="00101E71" w:rsidP="00055D0D">
      <w:pPr>
        <w:spacing w:after="0" w:line="240" w:lineRule="auto"/>
        <w:jc w:val="both"/>
        <w:rPr>
          <w:rFonts w:ascii="Times New Roman" w:hAnsi="Times New Roman" w:cs="Times New Roman"/>
          <w:color w:val="000000" w:themeColor="text1"/>
          <w:sz w:val="24"/>
          <w:szCs w:val="24"/>
        </w:rPr>
      </w:pPr>
      <w:r w:rsidRPr="007A6491">
        <w:rPr>
          <w:rFonts w:ascii="Times New Roman" w:hAnsi="Times New Roman" w:cs="Times New Roman"/>
          <w:color w:val="000000" w:themeColor="text1"/>
          <w:sz w:val="24"/>
          <w:szCs w:val="24"/>
        </w:rPr>
        <w:t xml:space="preserve">1. </w:t>
      </w:r>
      <w:r w:rsidR="003D3BC9" w:rsidRPr="007A6491">
        <w:rPr>
          <w:rFonts w:ascii="Times New Roman" w:hAnsi="Times New Roman" w:cs="Times New Roman"/>
          <w:color w:val="000000" w:themeColor="text1"/>
          <w:sz w:val="24"/>
          <w:szCs w:val="24"/>
        </w:rPr>
        <w:t>Rozliczenie wykonania przedmiotu umowy odbywać się będzie w oparciu o faktur</w:t>
      </w:r>
      <w:r w:rsidR="00BB341B" w:rsidRPr="007A6491">
        <w:rPr>
          <w:rFonts w:ascii="Times New Roman" w:hAnsi="Times New Roman" w:cs="Times New Roman"/>
          <w:color w:val="000000" w:themeColor="text1"/>
          <w:sz w:val="24"/>
          <w:szCs w:val="24"/>
        </w:rPr>
        <w:t>y</w:t>
      </w:r>
      <w:r w:rsidR="003D3BC9" w:rsidRPr="007A6491">
        <w:rPr>
          <w:rFonts w:ascii="Times New Roman" w:hAnsi="Times New Roman" w:cs="Times New Roman"/>
          <w:color w:val="000000" w:themeColor="text1"/>
          <w:sz w:val="24"/>
          <w:szCs w:val="24"/>
        </w:rPr>
        <w:t xml:space="preserve"> </w:t>
      </w:r>
    </w:p>
    <w:p w:rsidR="00101E71" w:rsidRPr="007A6491" w:rsidRDefault="00101E71" w:rsidP="00101E71">
      <w:pPr>
        <w:spacing w:after="0"/>
        <w:jc w:val="both"/>
        <w:rPr>
          <w:rFonts w:ascii="Times New Roman" w:hAnsi="Times New Roman" w:cs="Times New Roman"/>
          <w:color w:val="000000" w:themeColor="text1"/>
          <w:sz w:val="24"/>
          <w:szCs w:val="24"/>
        </w:rPr>
      </w:pPr>
      <w:r w:rsidRPr="007A6491">
        <w:rPr>
          <w:rFonts w:ascii="Times New Roman" w:hAnsi="Times New Roman" w:cs="Times New Roman"/>
          <w:color w:val="000000" w:themeColor="text1"/>
          <w:sz w:val="24"/>
          <w:szCs w:val="24"/>
        </w:rPr>
        <w:t xml:space="preserve">    </w:t>
      </w:r>
      <w:r w:rsidR="003D3BC9" w:rsidRPr="007A6491">
        <w:rPr>
          <w:rFonts w:ascii="Times New Roman" w:hAnsi="Times New Roman" w:cs="Times New Roman"/>
          <w:color w:val="000000" w:themeColor="text1"/>
          <w:sz w:val="24"/>
          <w:szCs w:val="24"/>
        </w:rPr>
        <w:t>wystawion</w:t>
      </w:r>
      <w:r w:rsidR="00BB341B" w:rsidRPr="007A6491">
        <w:rPr>
          <w:rFonts w:ascii="Times New Roman" w:hAnsi="Times New Roman" w:cs="Times New Roman"/>
          <w:color w:val="000000" w:themeColor="text1"/>
          <w:sz w:val="24"/>
          <w:szCs w:val="24"/>
        </w:rPr>
        <w:t>e</w:t>
      </w:r>
      <w:r w:rsidR="003D3BC9" w:rsidRPr="007A6491">
        <w:rPr>
          <w:rFonts w:ascii="Times New Roman" w:hAnsi="Times New Roman" w:cs="Times New Roman"/>
          <w:color w:val="000000" w:themeColor="text1"/>
          <w:sz w:val="24"/>
          <w:szCs w:val="24"/>
        </w:rPr>
        <w:t xml:space="preserve"> przez </w:t>
      </w:r>
      <w:r w:rsidR="003D3BC9" w:rsidRPr="007A6491">
        <w:rPr>
          <w:rFonts w:ascii="Times New Roman" w:hAnsi="Times New Roman" w:cs="Times New Roman"/>
          <w:b/>
          <w:color w:val="000000" w:themeColor="text1"/>
          <w:sz w:val="24"/>
          <w:szCs w:val="24"/>
        </w:rPr>
        <w:t>Wykonawcę</w:t>
      </w:r>
      <w:r w:rsidR="003D3BC9" w:rsidRPr="007A6491">
        <w:rPr>
          <w:rFonts w:ascii="Times New Roman" w:hAnsi="Times New Roman" w:cs="Times New Roman"/>
          <w:color w:val="000000" w:themeColor="text1"/>
          <w:sz w:val="24"/>
          <w:szCs w:val="24"/>
        </w:rPr>
        <w:t xml:space="preserve"> po wykonan</w:t>
      </w:r>
      <w:r w:rsidR="00663951" w:rsidRPr="007A6491">
        <w:rPr>
          <w:rFonts w:ascii="Times New Roman" w:hAnsi="Times New Roman" w:cs="Times New Roman"/>
          <w:color w:val="000000" w:themeColor="text1"/>
          <w:sz w:val="24"/>
          <w:szCs w:val="24"/>
        </w:rPr>
        <w:t>iu usługi wraz z protokołem</w:t>
      </w:r>
      <w:r w:rsidR="004742DD" w:rsidRPr="007A6491">
        <w:rPr>
          <w:rFonts w:ascii="Times New Roman" w:hAnsi="Times New Roman" w:cs="Times New Roman"/>
          <w:color w:val="000000" w:themeColor="text1"/>
          <w:sz w:val="24"/>
          <w:szCs w:val="24"/>
        </w:rPr>
        <w:t xml:space="preserve"> z poboru próby</w:t>
      </w:r>
      <w:r w:rsidR="003D3BC9" w:rsidRPr="007A6491">
        <w:rPr>
          <w:rFonts w:ascii="Times New Roman" w:hAnsi="Times New Roman" w:cs="Times New Roman"/>
          <w:color w:val="000000" w:themeColor="text1"/>
          <w:sz w:val="24"/>
          <w:szCs w:val="24"/>
        </w:rPr>
        <w:t xml:space="preserve"> </w:t>
      </w:r>
    </w:p>
    <w:p w:rsidR="00AA72F4" w:rsidRPr="007A6491" w:rsidRDefault="00101E71" w:rsidP="00101E71">
      <w:pPr>
        <w:spacing w:after="0"/>
        <w:jc w:val="both"/>
        <w:rPr>
          <w:rFonts w:ascii="Times New Roman" w:hAnsi="Times New Roman" w:cs="Times New Roman"/>
          <w:color w:val="000000" w:themeColor="text1"/>
          <w:sz w:val="24"/>
          <w:szCs w:val="24"/>
        </w:rPr>
      </w:pPr>
      <w:r w:rsidRPr="007A6491">
        <w:rPr>
          <w:rFonts w:ascii="Times New Roman" w:hAnsi="Times New Roman" w:cs="Times New Roman"/>
          <w:color w:val="000000" w:themeColor="text1"/>
          <w:sz w:val="24"/>
          <w:szCs w:val="24"/>
        </w:rPr>
        <w:t xml:space="preserve">    </w:t>
      </w:r>
      <w:r w:rsidR="003D3BC9" w:rsidRPr="007A6491">
        <w:rPr>
          <w:rFonts w:ascii="Times New Roman" w:hAnsi="Times New Roman" w:cs="Times New Roman"/>
          <w:color w:val="000000" w:themeColor="text1"/>
          <w:sz w:val="24"/>
          <w:szCs w:val="24"/>
        </w:rPr>
        <w:t>potwierdzonym przez upoważnionych przedstawicieli obu stron niniejszej umowy</w:t>
      </w:r>
      <w:r w:rsidRPr="007A6491">
        <w:rPr>
          <w:rFonts w:ascii="Times New Roman" w:hAnsi="Times New Roman" w:cs="Times New Roman"/>
          <w:color w:val="000000" w:themeColor="text1"/>
          <w:sz w:val="24"/>
          <w:szCs w:val="24"/>
        </w:rPr>
        <w:t xml:space="preserve"> (załącznik </w:t>
      </w:r>
    </w:p>
    <w:p w:rsidR="00E93420" w:rsidRPr="007A6491" w:rsidRDefault="00AA72F4" w:rsidP="00E93420">
      <w:pPr>
        <w:spacing w:after="0"/>
        <w:jc w:val="both"/>
        <w:rPr>
          <w:rFonts w:ascii="Times New Roman" w:hAnsi="Times New Roman" w:cs="Times New Roman"/>
          <w:color w:val="000000" w:themeColor="text1"/>
          <w:sz w:val="24"/>
          <w:szCs w:val="24"/>
        </w:rPr>
      </w:pPr>
      <w:r w:rsidRPr="007A6491">
        <w:rPr>
          <w:rFonts w:ascii="Times New Roman" w:hAnsi="Times New Roman" w:cs="Times New Roman"/>
          <w:color w:val="000000" w:themeColor="text1"/>
          <w:sz w:val="24"/>
          <w:szCs w:val="24"/>
        </w:rPr>
        <w:t xml:space="preserve">    </w:t>
      </w:r>
      <w:r w:rsidR="00703BDB" w:rsidRPr="007A6491">
        <w:rPr>
          <w:rFonts w:ascii="Times New Roman" w:hAnsi="Times New Roman" w:cs="Times New Roman"/>
          <w:color w:val="000000" w:themeColor="text1"/>
          <w:sz w:val="24"/>
          <w:szCs w:val="24"/>
        </w:rPr>
        <w:t>nr</w:t>
      </w:r>
      <w:r w:rsidR="00663951" w:rsidRPr="007A6491">
        <w:rPr>
          <w:rFonts w:ascii="Times New Roman" w:hAnsi="Times New Roman" w:cs="Times New Roman"/>
          <w:color w:val="000000" w:themeColor="text1"/>
          <w:sz w:val="24"/>
          <w:szCs w:val="24"/>
        </w:rPr>
        <w:t xml:space="preserve"> 6</w:t>
      </w:r>
      <w:r w:rsidR="00703BDB" w:rsidRPr="007A6491">
        <w:rPr>
          <w:rFonts w:ascii="Times New Roman" w:hAnsi="Times New Roman" w:cs="Times New Roman"/>
          <w:color w:val="000000" w:themeColor="text1"/>
          <w:sz w:val="24"/>
          <w:szCs w:val="24"/>
        </w:rPr>
        <w:t xml:space="preserve"> do umowy)</w:t>
      </w:r>
      <w:r w:rsidR="00450D86" w:rsidRPr="007A6491">
        <w:rPr>
          <w:rFonts w:ascii="Times New Roman" w:hAnsi="Times New Roman" w:cs="Times New Roman"/>
          <w:color w:val="000000" w:themeColor="text1"/>
          <w:sz w:val="24"/>
          <w:szCs w:val="24"/>
        </w:rPr>
        <w:t>.</w:t>
      </w:r>
    </w:p>
    <w:p w:rsidR="00AA72F4" w:rsidRPr="007A6491" w:rsidRDefault="00AA72F4" w:rsidP="00E93420">
      <w:pPr>
        <w:pStyle w:val="Akapitzlist"/>
        <w:numPr>
          <w:ilvl w:val="0"/>
          <w:numId w:val="14"/>
        </w:numPr>
        <w:spacing w:after="0"/>
        <w:jc w:val="both"/>
        <w:rPr>
          <w:rFonts w:ascii="Times New Roman" w:hAnsi="Times New Roman" w:cs="Times New Roman"/>
          <w:color w:val="000000" w:themeColor="text1"/>
          <w:sz w:val="24"/>
          <w:szCs w:val="24"/>
        </w:rPr>
      </w:pPr>
      <w:r w:rsidRPr="007A6491">
        <w:rPr>
          <w:rFonts w:ascii="Times New Roman" w:hAnsi="Times New Roman" w:cs="Times New Roman"/>
          <w:color w:val="000000" w:themeColor="text1"/>
          <w:sz w:val="24"/>
          <w:szCs w:val="24"/>
        </w:rPr>
        <w:t>Wystawianie faktur za poszczególne zlecenia winno odbywać się z częstotliwością</w:t>
      </w:r>
    </w:p>
    <w:p w:rsidR="00AA72F4" w:rsidRPr="007A6491" w:rsidRDefault="00AA72F4" w:rsidP="00AA72F4">
      <w:pPr>
        <w:spacing w:after="0"/>
        <w:jc w:val="both"/>
        <w:rPr>
          <w:rFonts w:ascii="Times New Roman" w:hAnsi="Times New Roman" w:cs="Times New Roman"/>
          <w:color w:val="000000" w:themeColor="text1"/>
          <w:sz w:val="24"/>
          <w:szCs w:val="24"/>
        </w:rPr>
      </w:pPr>
      <w:r w:rsidRPr="007A6491">
        <w:rPr>
          <w:rFonts w:ascii="Times New Roman" w:hAnsi="Times New Roman" w:cs="Times New Roman"/>
          <w:color w:val="000000" w:themeColor="text1"/>
          <w:sz w:val="24"/>
          <w:szCs w:val="24"/>
        </w:rPr>
        <w:t xml:space="preserve">      nie większą niż raz </w:t>
      </w:r>
      <w:r w:rsidR="00CD2626" w:rsidRPr="007A6491">
        <w:rPr>
          <w:rFonts w:ascii="Times New Roman" w:hAnsi="Times New Roman" w:cs="Times New Roman"/>
          <w:color w:val="000000" w:themeColor="text1"/>
          <w:sz w:val="24"/>
          <w:szCs w:val="24"/>
        </w:rPr>
        <w:t>na pół roku</w:t>
      </w:r>
      <w:r w:rsidRPr="007A6491">
        <w:rPr>
          <w:rFonts w:ascii="Times New Roman" w:hAnsi="Times New Roman" w:cs="Times New Roman"/>
          <w:color w:val="000000" w:themeColor="text1"/>
          <w:sz w:val="24"/>
          <w:szCs w:val="24"/>
        </w:rPr>
        <w:t>.</w:t>
      </w:r>
    </w:p>
    <w:p w:rsidR="00AA72F4" w:rsidRPr="007A6491" w:rsidRDefault="00AA72F4" w:rsidP="00AA72F4">
      <w:pPr>
        <w:pStyle w:val="Akapitzlist"/>
        <w:numPr>
          <w:ilvl w:val="0"/>
          <w:numId w:val="14"/>
        </w:numPr>
        <w:spacing w:after="0"/>
        <w:jc w:val="both"/>
        <w:rPr>
          <w:rFonts w:ascii="Times New Roman" w:hAnsi="Times New Roman" w:cs="Times New Roman"/>
          <w:color w:val="000000" w:themeColor="text1"/>
          <w:sz w:val="24"/>
          <w:szCs w:val="24"/>
        </w:rPr>
      </w:pPr>
      <w:r w:rsidRPr="007A6491">
        <w:rPr>
          <w:rFonts w:ascii="Times New Roman" w:hAnsi="Times New Roman" w:cs="Times New Roman"/>
          <w:color w:val="000000" w:themeColor="text1"/>
          <w:sz w:val="24"/>
          <w:szCs w:val="24"/>
        </w:rPr>
        <w:t>Rozliczenie przedmiotu umowy odbędzie się w oparciu o fakturę wystawioną przez</w:t>
      </w:r>
    </w:p>
    <w:p w:rsidR="00AA72F4" w:rsidRPr="007A6491" w:rsidRDefault="00AA72F4" w:rsidP="00AA72F4">
      <w:pPr>
        <w:spacing w:after="0"/>
        <w:jc w:val="both"/>
        <w:rPr>
          <w:rFonts w:ascii="Times New Roman" w:hAnsi="Times New Roman" w:cs="Times New Roman"/>
          <w:color w:val="000000" w:themeColor="text1"/>
          <w:sz w:val="24"/>
          <w:szCs w:val="24"/>
        </w:rPr>
      </w:pPr>
      <w:r w:rsidRPr="007A6491">
        <w:rPr>
          <w:rFonts w:ascii="Times New Roman" w:hAnsi="Times New Roman" w:cs="Times New Roman"/>
          <w:color w:val="000000" w:themeColor="text1"/>
          <w:sz w:val="24"/>
          <w:szCs w:val="24"/>
        </w:rPr>
        <w:t xml:space="preserve">     </w:t>
      </w:r>
      <w:r w:rsidRPr="007A6491">
        <w:rPr>
          <w:rFonts w:ascii="Times New Roman" w:hAnsi="Times New Roman" w:cs="Times New Roman"/>
          <w:b/>
          <w:color w:val="000000" w:themeColor="text1"/>
          <w:sz w:val="24"/>
          <w:szCs w:val="24"/>
        </w:rPr>
        <w:t xml:space="preserve"> Wykonawcę</w:t>
      </w:r>
      <w:r w:rsidRPr="007A6491">
        <w:rPr>
          <w:rFonts w:ascii="Times New Roman" w:hAnsi="Times New Roman" w:cs="Times New Roman"/>
          <w:color w:val="000000" w:themeColor="text1"/>
          <w:sz w:val="24"/>
          <w:szCs w:val="24"/>
        </w:rPr>
        <w:t xml:space="preserve"> po wykonaniu  usługi wraz z protokołem zdawczo – odbiorczym (załącznik </w:t>
      </w:r>
    </w:p>
    <w:p w:rsidR="00AA72F4" w:rsidRPr="007A6491" w:rsidRDefault="00AA72F4" w:rsidP="00AA72F4">
      <w:pPr>
        <w:spacing w:after="0"/>
        <w:jc w:val="both"/>
        <w:rPr>
          <w:rFonts w:ascii="Times New Roman" w:hAnsi="Times New Roman" w:cs="Times New Roman"/>
          <w:color w:val="000000" w:themeColor="text1"/>
          <w:sz w:val="24"/>
          <w:szCs w:val="24"/>
        </w:rPr>
      </w:pPr>
      <w:r w:rsidRPr="007A6491">
        <w:rPr>
          <w:rFonts w:ascii="Times New Roman" w:hAnsi="Times New Roman" w:cs="Times New Roman"/>
          <w:color w:val="000000" w:themeColor="text1"/>
          <w:sz w:val="24"/>
          <w:szCs w:val="24"/>
        </w:rPr>
        <w:t xml:space="preserve">      </w:t>
      </w:r>
      <w:r w:rsidR="00663951" w:rsidRPr="007A6491">
        <w:rPr>
          <w:rFonts w:ascii="Times New Roman" w:hAnsi="Times New Roman" w:cs="Times New Roman"/>
          <w:color w:val="000000" w:themeColor="text1"/>
          <w:sz w:val="24"/>
          <w:szCs w:val="24"/>
        </w:rPr>
        <w:t>nr 7</w:t>
      </w:r>
      <w:r w:rsidRPr="007A6491">
        <w:rPr>
          <w:rFonts w:ascii="Times New Roman" w:hAnsi="Times New Roman" w:cs="Times New Roman"/>
          <w:color w:val="000000" w:themeColor="text1"/>
          <w:sz w:val="24"/>
          <w:szCs w:val="24"/>
        </w:rPr>
        <w:t xml:space="preserve"> do umowy) wykonanej usługi potwierdzonym przez upoważnionych przedstawicieli</w:t>
      </w:r>
    </w:p>
    <w:p w:rsidR="00AA72F4" w:rsidRPr="007A6491" w:rsidRDefault="00AA72F4" w:rsidP="00AA72F4">
      <w:pPr>
        <w:pStyle w:val="Akapitzlist"/>
        <w:spacing w:after="0"/>
        <w:ind w:left="360"/>
        <w:jc w:val="both"/>
        <w:rPr>
          <w:rFonts w:ascii="Times New Roman" w:hAnsi="Times New Roman" w:cs="Times New Roman"/>
          <w:color w:val="000000" w:themeColor="text1"/>
          <w:sz w:val="24"/>
          <w:szCs w:val="24"/>
        </w:rPr>
      </w:pPr>
      <w:r w:rsidRPr="007A6491">
        <w:rPr>
          <w:rFonts w:ascii="Times New Roman" w:hAnsi="Times New Roman" w:cs="Times New Roman"/>
          <w:color w:val="000000" w:themeColor="text1"/>
          <w:sz w:val="24"/>
          <w:szCs w:val="24"/>
        </w:rPr>
        <w:t>obu stron niniejszej umowy.</w:t>
      </w:r>
    </w:p>
    <w:p w:rsidR="00AA72F4" w:rsidRPr="007A6491" w:rsidRDefault="00244EF5" w:rsidP="00AA72F4">
      <w:pPr>
        <w:pStyle w:val="Akapitzlist"/>
        <w:numPr>
          <w:ilvl w:val="0"/>
          <w:numId w:val="14"/>
        </w:numPr>
        <w:spacing w:after="0"/>
        <w:jc w:val="both"/>
        <w:rPr>
          <w:rFonts w:ascii="Times New Roman" w:hAnsi="Times New Roman" w:cs="Times New Roman"/>
          <w:color w:val="000000" w:themeColor="text1"/>
          <w:sz w:val="24"/>
          <w:szCs w:val="24"/>
        </w:rPr>
      </w:pPr>
      <w:r w:rsidRPr="007A6491">
        <w:rPr>
          <w:rFonts w:ascii="Times New Roman" w:eastAsia="Times New Roman" w:hAnsi="Times New Roman" w:cs="Times New Roman"/>
          <w:b/>
          <w:color w:val="000000" w:themeColor="text1"/>
          <w:sz w:val="24"/>
          <w:szCs w:val="24"/>
          <w:lang w:eastAsia="pl-PL"/>
        </w:rPr>
        <w:t>Zamawiający</w:t>
      </w:r>
      <w:r w:rsidRPr="007A6491">
        <w:rPr>
          <w:rFonts w:ascii="Times New Roman" w:eastAsia="Times New Roman" w:hAnsi="Times New Roman" w:cs="Times New Roman"/>
          <w:color w:val="000000" w:themeColor="text1"/>
          <w:sz w:val="24"/>
          <w:szCs w:val="24"/>
          <w:lang w:eastAsia="pl-PL"/>
        </w:rPr>
        <w:t xml:space="preserve"> zobowiązuje się do zapłaty faktury w terminie do 30 dni od daty jej wpływu </w:t>
      </w:r>
    </w:p>
    <w:p w:rsidR="00D215C2" w:rsidRPr="007A6491" w:rsidRDefault="00AA72F4" w:rsidP="00AA72F4">
      <w:pPr>
        <w:spacing w:after="0"/>
        <w:jc w:val="both"/>
        <w:rPr>
          <w:rFonts w:ascii="Times New Roman" w:hAnsi="Times New Roman" w:cs="Times New Roman"/>
          <w:color w:val="000000" w:themeColor="text1"/>
          <w:sz w:val="24"/>
          <w:szCs w:val="24"/>
        </w:rPr>
      </w:pPr>
      <w:r w:rsidRPr="007A6491">
        <w:rPr>
          <w:rFonts w:ascii="Times New Roman" w:eastAsia="Times New Roman" w:hAnsi="Times New Roman" w:cs="Times New Roman"/>
          <w:color w:val="000000" w:themeColor="text1"/>
          <w:sz w:val="24"/>
          <w:szCs w:val="24"/>
          <w:lang w:eastAsia="pl-PL"/>
        </w:rPr>
        <w:t xml:space="preserve">    </w:t>
      </w:r>
      <w:r w:rsidR="00244EF5" w:rsidRPr="007A6491">
        <w:rPr>
          <w:rFonts w:ascii="Times New Roman" w:eastAsia="Times New Roman" w:hAnsi="Times New Roman" w:cs="Times New Roman"/>
          <w:color w:val="000000" w:themeColor="text1"/>
          <w:sz w:val="24"/>
          <w:szCs w:val="24"/>
          <w:lang w:eastAsia="pl-PL"/>
        </w:rPr>
        <w:t xml:space="preserve">do </w:t>
      </w:r>
      <w:r w:rsidR="00244EF5" w:rsidRPr="007A6491">
        <w:rPr>
          <w:rFonts w:ascii="Times New Roman" w:eastAsia="Times New Roman" w:hAnsi="Times New Roman" w:cs="Times New Roman"/>
          <w:b/>
          <w:color w:val="000000" w:themeColor="text1"/>
          <w:sz w:val="24"/>
          <w:szCs w:val="24"/>
          <w:lang w:eastAsia="pl-PL"/>
        </w:rPr>
        <w:t>Zamawiającego</w:t>
      </w:r>
      <w:r w:rsidR="003D7301" w:rsidRPr="007A6491">
        <w:rPr>
          <w:rFonts w:ascii="Times New Roman" w:eastAsia="Times New Roman" w:hAnsi="Times New Roman" w:cs="Times New Roman"/>
          <w:b/>
          <w:color w:val="000000" w:themeColor="text1"/>
          <w:sz w:val="24"/>
          <w:szCs w:val="24"/>
          <w:lang w:eastAsia="pl-PL"/>
        </w:rPr>
        <w:t>.</w:t>
      </w:r>
      <w:r w:rsidR="00244EF5" w:rsidRPr="007A6491">
        <w:rPr>
          <w:rFonts w:ascii="Times New Roman" w:eastAsia="Times New Roman" w:hAnsi="Times New Roman" w:cs="Times New Roman"/>
          <w:color w:val="000000" w:themeColor="text1"/>
          <w:sz w:val="24"/>
          <w:szCs w:val="24"/>
          <w:lang w:eastAsia="pl-PL"/>
        </w:rPr>
        <w:t xml:space="preserve"> Za datę wpływu uznaje się </w:t>
      </w:r>
      <w:r w:rsidR="00F72209" w:rsidRPr="007A6491">
        <w:rPr>
          <w:rFonts w:ascii="Times New Roman" w:eastAsia="Times New Roman" w:hAnsi="Times New Roman" w:cs="Times New Roman"/>
          <w:color w:val="000000" w:themeColor="text1"/>
          <w:sz w:val="24"/>
          <w:szCs w:val="24"/>
          <w:lang w:eastAsia="pl-PL"/>
        </w:rPr>
        <w:t xml:space="preserve">datę zarejestrowania prawidłowo wprowadzonej </w:t>
      </w:r>
      <w:r w:rsidR="00244EF5" w:rsidRPr="007A6491">
        <w:rPr>
          <w:rFonts w:ascii="Times New Roman" w:eastAsia="Times New Roman" w:hAnsi="Times New Roman" w:cs="Times New Roman"/>
          <w:color w:val="000000" w:themeColor="text1"/>
          <w:sz w:val="24"/>
          <w:szCs w:val="24"/>
          <w:lang w:eastAsia="pl-PL"/>
        </w:rPr>
        <w:t>faktury w 6 WOG Ustka.</w:t>
      </w:r>
    </w:p>
    <w:p w:rsidR="0001256D" w:rsidRPr="007A6491" w:rsidRDefault="00244EF5" w:rsidP="00AA72F4">
      <w:pPr>
        <w:numPr>
          <w:ilvl w:val="0"/>
          <w:numId w:val="14"/>
        </w:numPr>
        <w:spacing w:after="0"/>
        <w:jc w:val="both"/>
        <w:rPr>
          <w:rFonts w:ascii="Times New Roman" w:hAnsi="Times New Roman" w:cs="Times New Roman"/>
          <w:b/>
          <w:color w:val="000000" w:themeColor="text1"/>
          <w:sz w:val="24"/>
          <w:szCs w:val="24"/>
        </w:rPr>
      </w:pPr>
      <w:r w:rsidRPr="007A6491">
        <w:rPr>
          <w:rFonts w:ascii="Times New Roman" w:eastAsia="Times New Roman" w:hAnsi="Times New Roman" w:cs="Times New Roman"/>
          <w:b/>
          <w:color w:val="000000" w:themeColor="text1"/>
          <w:sz w:val="24"/>
          <w:szCs w:val="24"/>
          <w:lang w:eastAsia="pl-PL"/>
        </w:rPr>
        <w:t>Faktura VAT powinna być wystawiona na</w:t>
      </w:r>
      <w:r w:rsidR="0001256D" w:rsidRPr="007A6491">
        <w:rPr>
          <w:rFonts w:ascii="Times New Roman" w:eastAsia="Times New Roman" w:hAnsi="Times New Roman" w:cs="Times New Roman"/>
          <w:b/>
          <w:color w:val="000000" w:themeColor="text1"/>
          <w:sz w:val="24"/>
          <w:szCs w:val="24"/>
          <w:lang w:eastAsia="pl-PL"/>
        </w:rPr>
        <w:t>:</w:t>
      </w:r>
    </w:p>
    <w:p w:rsidR="0001256D" w:rsidRPr="007A6491" w:rsidRDefault="00244EF5" w:rsidP="0001256D">
      <w:pPr>
        <w:spacing w:after="0"/>
        <w:ind w:left="360"/>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color w:val="000000" w:themeColor="text1"/>
          <w:sz w:val="24"/>
          <w:szCs w:val="24"/>
          <w:lang w:eastAsia="pl-PL"/>
        </w:rPr>
        <w:t xml:space="preserve"> 6 Wojskow</w:t>
      </w:r>
      <w:r w:rsidR="0001256D" w:rsidRPr="007A6491">
        <w:rPr>
          <w:rFonts w:ascii="Times New Roman" w:eastAsia="Times New Roman" w:hAnsi="Times New Roman" w:cs="Times New Roman"/>
          <w:color w:val="000000" w:themeColor="text1"/>
          <w:sz w:val="24"/>
          <w:szCs w:val="24"/>
          <w:lang w:eastAsia="pl-PL"/>
        </w:rPr>
        <w:t xml:space="preserve">y Oddział Gospodarczy w Ustce </w:t>
      </w:r>
    </w:p>
    <w:p w:rsidR="0001256D" w:rsidRPr="007A6491" w:rsidRDefault="0001256D" w:rsidP="0001256D">
      <w:pPr>
        <w:spacing w:after="0"/>
        <w:ind w:left="360"/>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color w:val="000000" w:themeColor="text1"/>
          <w:sz w:val="24"/>
          <w:szCs w:val="24"/>
          <w:lang w:eastAsia="pl-PL"/>
        </w:rPr>
        <w:t>Osiedle Lędowo 1 N;</w:t>
      </w:r>
      <w:r w:rsidRPr="007A6491">
        <w:rPr>
          <w:color w:val="000000" w:themeColor="text1"/>
        </w:rPr>
        <w:t xml:space="preserve"> </w:t>
      </w:r>
      <w:r w:rsidRPr="007A6491">
        <w:rPr>
          <w:rFonts w:ascii="Times New Roman" w:eastAsia="Times New Roman" w:hAnsi="Times New Roman" w:cs="Times New Roman"/>
          <w:color w:val="000000" w:themeColor="text1"/>
          <w:sz w:val="24"/>
          <w:szCs w:val="24"/>
          <w:lang w:eastAsia="pl-PL"/>
        </w:rPr>
        <w:t xml:space="preserve">76-271 Ustka,  </w:t>
      </w:r>
    </w:p>
    <w:p w:rsidR="00D215C2" w:rsidRPr="007A6491" w:rsidRDefault="0001256D" w:rsidP="0001256D">
      <w:pPr>
        <w:spacing w:after="0"/>
        <w:ind w:left="360"/>
        <w:jc w:val="both"/>
        <w:rPr>
          <w:rFonts w:ascii="Times New Roman" w:hAnsi="Times New Roman" w:cs="Times New Roman"/>
          <w:color w:val="000000" w:themeColor="text1"/>
          <w:sz w:val="24"/>
          <w:szCs w:val="24"/>
        </w:rPr>
      </w:pPr>
      <w:r w:rsidRPr="007A6491">
        <w:rPr>
          <w:rFonts w:ascii="Times New Roman" w:eastAsia="Times New Roman" w:hAnsi="Times New Roman" w:cs="Times New Roman"/>
          <w:b/>
          <w:color w:val="000000" w:themeColor="text1"/>
          <w:sz w:val="24"/>
          <w:szCs w:val="24"/>
          <w:lang w:eastAsia="pl-PL"/>
        </w:rPr>
        <w:t>NIP 839-30-43-908</w:t>
      </w:r>
      <w:r w:rsidR="00244EF5" w:rsidRPr="007A6491">
        <w:rPr>
          <w:rFonts w:ascii="Times New Roman" w:eastAsia="Times New Roman" w:hAnsi="Times New Roman" w:cs="Times New Roman"/>
          <w:color w:val="000000" w:themeColor="text1"/>
          <w:sz w:val="24"/>
          <w:szCs w:val="24"/>
          <w:lang w:eastAsia="pl-PL"/>
        </w:rPr>
        <w:t xml:space="preserve"> , a ponadto zawierać numer oraz przedmiot umowy.</w:t>
      </w:r>
    </w:p>
    <w:p w:rsidR="00D215C2" w:rsidRPr="007A6491" w:rsidRDefault="00244EF5" w:rsidP="00AA72F4">
      <w:pPr>
        <w:numPr>
          <w:ilvl w:val="0"/>
          <w:numId w:val="14"/>
        </w:numPr>
        <w:spacing w:after="0"/>
        <w:jc w:val="both"/>
        <w:rPr>
          <w:rFonts w:ascii="Times New Roman" w:hAnsi="Times New Roman" w:cs="Times New Roman"/>
          <w:color w:val="000000" w:themeColor="text1"/>
          <w:sz w:val="24"/>
          <w:szCs w:val="24"/>
        </w:rPr>
      </w:pPr>
      <w:r w:rsidRPr="007A6491">
        <w:rPr>
          <w:rFonts w:ascii="Times New Roman" w:eastAsia="Times New Roman" w:hAnsi="Times New Roman" w:cs="Times New Roman"/>
          <w:color w:val="000000" w:themeColor="text1"/>
          <w:sz w:val="24"/>
          <w:szCs w:val="24"/>
          <w:lang w:eastAsia="pl-PL"/>
        </w:rPr>
        <w:t xml:space="preserve">Wynagrodzenie </w:t>
      </w:r>
      <w:r w:rsidRPr="007A6491">
        <w:rPr>
          <w:rFonts w:ascii="Times New Roman" w:eastAsia="Times New Roman" w:hAnsi="Times New Roman" w:cs="Times New Roman"/>
          <w:b/>
          <w:color w:val="000000" w:themeColor="text1"/>
          <w:sz w:val="24"/>
          <w:szCs w:val="24"/>
          <w:lang w:eastAsia="pl-PL"/>
        </w:rPr>
        <w:t>Wykonawcy</w:t>
      </w:r>
      <w:r w:rsidRPr="007A6491">
        <w:rPr>
          <w:rFonts w:ascii="Times New Roman" w:eastAsia="Times New Roman" w:hAnsi="Times New Roman" w:cs="Times New Roman"/>
          <w:color w:val="000000" w:themeColor="text1"/>
          <w:sz w:val="24"/>
          <w:szCs w:val="24"/>
          <w:lang w:eastAsia="pl-PL"/>
        </w:rPr>
        <w:t xml:space="preserve"> będzie płatne na rachun</w:t>
      </w:r>
      <w:r w:rsidR="007B1069" w:rsidRPr="007A6491">
        <w:rPr>
          <w:rFonts w:ascii="Times New Roman" w:eastAsia="Times New Roman" w:hAnsi="Times New Roman" w:cs="Times New Roman"/>
          <w:color w:val="000000" w:themeColor="text1"/>
          <w:sz w:val="24"/>
          <w:szCs w:val="24"/>
          <w:lang w:eastAsia="pl-PL"/>
        </w:rPr>
        <w:t>ek bankowy, nr…………………</w:t>
      </w:r>
      <w:r w:rsidR="007227D1" w:rsidRPr="007A6491">
        <w:rPr>
          <w:rFonts w:ascii="Times New Roman" w:eastAsia="Times New Roman" w:hAnsi="Times New Roman" w:cs="Times New Roman"/>
          <w:color w:val="000000" w:themeColor="text1"/>
          <w:sz w:val="24"/>
          <w:szCs w:val="24"/>
          <w:lang w:eastAsia="pl-PL"/>
        </w:rPr>
        <w:t>…………………</w:t>
      </w:r>
      <w:r w:rsidR="003D7301" w:rsidRPr="007A6491">
        <w:rPr>
          <w:rFonts w:ascii="Times New Roman" w:eastAsia="Times New Roman" w:hAnsi="Times New Roman" w:cs="Times New Roman"/>
          <w:color w:val="000000" w:themeColor="text1"/>
          <w:sz w:val="24"/>
          <w:szCs w:val="24"/>
          <w:lang w:eastAsia="pl-PL"/>
        </w:rPr>
        <w:t>…………..</w:t>
      </w:r>
      <w:r w:rsidR="007B1069" w:rsidRPr="007A6491">
        <w:rPr>
          <w:rFonts w:ascii="Times New Roman" w:eastAsia="Times New Roman" w:hAnsi="Times New Roman" w:cs="Times New Roman"/>
          <w:color w:val="000000" w:themeColor="text1"/>
          <w:sz w:val="24"/>
          <w:szCs w:val="24"/>
          <w:lang w:eastAsia="pl-PL"/>
        </w:rPr>
        <w:t>…</w:t>
      </w:r>
      <w:r w:rsidR="0001256D" w:rsidRPr="007A6491">
        <w:rPr>
          <w:rFonts w:ascii="Times New Roman" w:eastAsia="Times New Roman" w:hAnsi="Times New Roman" w:cs="Times New Roman"/>
          <w:color w:val="000000" w:themeColor="text1"/>
          <w:sz w:val="24"/>
          <w:szCs w:val="24"/>
          <w:lang w:eastAsia="pl-PL"/>
        </w:rPr>
        <w:t>…………….</w:t>
      </w:r>
      <w:r w:rsidR="007B1069" w:rsidRPr="007A6491">
        <w:rPr>
          <w:rFonts w:ascii="Times New Roman" w:eastAsia="Times New Roman" w:hAnsi="Times New Roman" w:cs="Times New Roman"/>
          <w:color w:val="000000" w:themeColor="text1"/>
          <w:sz w:val="24"/>
          <w:szCs w:val="24"/>
          <w:lang w:eastAsia="pl-PL"/>
        </w:rPr>
        <w:t>….</w:t>
      </w:r>
      <w:r w:rsidRPr="007A6491">
        <w:rPr>
          <w:rFonts w:ascii="Times New Roman" w:eastAsia="Times New Roman" w:hAnsi="Times New Roman" w:cs="Times New Roman"/>
          <w:color w:val="000000" w:themeColor="text1"/>
          <w:sz w:val="24"/>
          <w:szCs w:val="24"/>
          <w:lang w:eastAsia="pl-PL"/>
        </w:rPr>
        <w:t>, wskazany na fakturze.</w:t>
      </w:r>
    </w:p>
    <w:p w:rsidR="001D5D86" w:rsidRPr="007A6491" w:rsidRDefault="001D5D86" w:rsidP="00AA72F4">
      <w:pPr>
        <w:numPr>
          <w:ilvl w:val="0"/>
          <w:numId w:val="14"/>
        </w:numPr>
        <w:spacing w:after="0"/>
        <w:jc w:val="both"/>
        <w:rPr>
          <w:rFonts w:ascii="Times New Roman" w:hAnsi="Times New Roman" w:cs="Times New Roman"/>
          <w:color w:val="000000" w:themeColor="text1"/>
          <w:sz w:val="24"/>
          <w:szCs w:val="24"/>
        </w:rPr>
      </w:pPr>
      <w:r w:rsidRPr="007A6491">
        <w:rPr>
          <w:rFonts w:ascii="Times New Roman" w:eastAsia="Times New Roman" w:hAnsi="Times New Roman" w:cs="Times New Roman"/>
          <w:b/>
          <w:color w:val="000000" w:themeColor="text1"/>
          <w:sz w:val="24"/>
          <w:szCs w:val="24"/>
          <w:lang w:eastAsia="pl-PL"/>
        </w:rPr>
        <w:t>Zamawiający</w:t>
      </w:r>
      <w:r w:rsidRPr="007A6491">
        <w:rPr>
          <w:rFonts w:ascii="Times New Roman" w:eastAsia="Times New Roman" w:hAnsi="Times New Roman" w:cs="Times New Roman"/>
          <w:color w:val="000000" w:themeColor="text1"/>
          <w:sz w:val="24"/>
          <w:szCs w:val="24"/>
          <w:lang w:eastAsia="pl-PL"/>
        </w:rPr>
        <w:t xml:space="preserve"> będzie dokonywał płatności z zastosowaniem mechanizmu podzielonej płatności, o którym mowa w art. 108a ust. 1a ustawy z dnia 11 marca 2004 r. o podatku </w:t>
      </w:r>
      <w:r w:rsidR="00F40765" w:rsidRPr="007A6491">
        <w:rPr>
          <w:rFonts w:ascii="Times New Roman" w:eastAsia="Times New Roman" w:hAnsi="Times New Roman" w:cs="Times New Roman"/>
          <w:color w:val="000000" w:themeColor="text1"/>
          <w:sz w:val="24"/>
          <w:szCs w:val="24"/>
          <w:lang w:eastAsia="pl-PL"/>
        </w:rPr>
        <w:br/>
      </w:r>
      <w:r w:rsidRPr="007A6491">
        <w:rPr>
          <w:rFonts w:ascii="Times New Roman" w:eastAsia="Times New Roman" w:hAnsi="Times New Roman" w:cs="Times New Roman"/>
          <w:color w:val="000000" w:themeColor="text1"/>
          <w:sz w:val="24"/>
          <w:szCs w:val="24"/>
          <w:lang w:eastAsia="pl-PL"/>
        </w:rPr>
        <w:t>od towarów i usług ( tekst jedn.: Dz.U. z 202</w:t>
      </w:r>
      <w:r w:rsidR="004D33C6" w:rsidRPr="007A6491">
        <w:rPr>
          <w:rFonts w:ascii="Times New Roman" w:eastAsia="Times New Roman" w:hAnsi="Times New Roman" w:cs="Times New Roman"/>
          <w:color w:val="000000" w:themeColor="text1"/>
          <w:sz w:val="24"/>
          <w:szCs w:val="24"/>
          <w:lang w:eastAsia="pl-PL"/>
        </w:rPr>
        <w:t>4 r. poz.361</w:t>
      </w:r>
      <w:r w:rsidRPr="007A6491">
        <w:rPr>
          <w:rFonts w:ascii="Times New Roman" w:eastAsia="Times New Roman" w:hAnsi="Times New Roman" w:cs="Times New Roman"/>
          <w:color w:val="000000" w:themeColor="text1"/>
          <w:sz w:val="24"/>
          <w:szCs w:val="24"/>
          <w:lang w:eastAsia="pl-PL"/>
        </w:rPr>
        <w:t xml:space="preserve"> z późn. zm.)</w:t>
      </w:r>
      <w:r w:rsidR="00BB341B" w:rsidRPr="007A6491">
        <w:rPr>
          <w:rStyle w:val="Odwoanieprzypisudolnego"/>
          <w:rFonts w:ascii="Times New Roman" w:eastAsia="Times New Roman" w:hAnsi="Times New Roman" w:cs="Times New Roman"/>
          <w:color w:val="000000" w:themeColor="text1"/>
          <w:sz w:val="24"/>
          <w:szCs w:val="24"/>
          <w:lang w:eastAsia="pl-PL"/>
        </w:rPr>
        <w:footnoteReference w:id="9"/>
      </w:r>
      <w:r w:rsidRPr="007A6491">
        <w:rPr>
          <w:rFonts w:ascii="Times New Roman" w:eastAsia="Times New Roman" w:hAnsi="Times New Roman" w:cs="Times New Roman"/>
          <w:color w:val="000000" w:themeColor="text1"/>
          <w:sz w:val="24"/>
          <w:szCs w:val="24"/>
          <w:lang w:eastAsia="pl-PL"/>
        </w:rPr>
        <w:t>.</w:t>
      </w:r>
    </w:p>
    <w:p w:rsidR="00D215C2" w:rsidRPr="007A6491" w:rsidRDefault="00244EF5" w:rsidP="00AA72F4">
      <w:pPr>
        <w:numPr>
          <w:ilvl w:val="0"/>
          <w:numId w:val="14"/>
        </w:numPr>
        <w:spacing w:after="0"/>
        <w:jc w:val="both"/>
        <w:rPr>
          <w:rFonts w:ascii="Times New Roman" w:hAnsi="Times New Roman" w:cs="Times New Roman"/>
          <w:color w:val="000000" w:themeColor="text1"/>
          <w:sz w:val="24"/>
          <w:szCs w:val="24"/>
        </w:rPr>
      </w:pPr>
      <w:r w:rsidRPr="007A6491">
        <w:rPr>
          <w:rFonts w:ascii="Times New Roman" w:eastAsia="Calibri" w:hAnsi="Times New Roman" w:cs="Times New Roman"/>
          <w:color w:val="000000" w:themeColor="text1"/>
          <w:sz w:val="24"/>
          <w:szCs w:val="24"/>
          <w:lang w:eastAsia="pl-PL"/>
        </w:rPr>
        <w:t xml:space="preserve">Do odbioru przedmiotu umowy po stronie </w:t>
      </w:r>
      <w:r w:rsidRPr="007A6491">
        <w:rPr>
          <w:rFonts w:ascii="Times New Roman" w:eastAsia="Calibri" w:hAnsi="Times New Roman" w:cs="Times New Roman"/>
          <w:b/>
          <w:color w:val="000000" w:themeColor="text1"/>
          <w:sz w:val="24"/>
          <w:szCs w:val="24"/>
          <w:lang w:eastAsia="pl-PL"/>
        </w:rPr>
        <w:t>Zamawiającego</w:t>
      </w:r>
      <w:r w:rsidRPr="007A6491">
        <w:rPr>
          <w:rFonts w:ascii="Times New Roman" w:eastAsia="Calibri" w:hAnsi="Times New Roman" w:cs="Times New Roman"/>
          <w:color w:val="000000" w:themeColor="text1"/>
          <w:sz w:val="24"/>
          <w:szCs w:val="24"/>
          <w:lang w:eastAsia="pl-PL"/>
        </w:rPr>
        <w:t xml:space="preserve"> upoważnieni są: Kierownik</w:t>
      </w:r>
      <w:r w:rsidR="007227D1" w:rsidRPr="007A6491">
        <w:rPr>
          <w:rFonts w:ascii="Times New Roman" w:eastAsia="Calibri" w:hAnsi="Times New Roman" w:cs="Times New Roman"/>
          <w:color w:val="000000" w:themeColor="text1"/>
          <w:sz w:val="24"/>
          <w:szCs w:val="24"/>
          <w:lang w:eastAsia="pl-PL"/>
        </w:rPr>
        <w:t xml:space="preserve">                     </w:t>
      </w:r>
      <w:r w:rsidRPr="007A6491">
        <w:rPr>
          <w:rFonts w:ascii="Times New Roman" w:eastAsia="Calibri" w:hAnsi="Times New Roman" w:cs="Times New Roman"/>
          <w:color w:val="000000" w:themeColor="text1"/>
          <w:sz w:val="24"/>
          <w:szCs w:val="24"/>
          <w:lang w:eastAsia="pl-PL"/>
        </w:rPr>
        <w:t xml:space="preserve">i pracownicy Sekcji </w:t>
      </w:r>
      <w:r w:rsidR="003D7301" w:rsidRPr="007A6491">
        <w:rPr>
          <w:rFonts w:ascii="Times New Roman" w:eastAsia="Calibri" w:hAnsi="Times New Roman" w:cs="Times New Roman"/>
          <w:color w:val="000000" w:themeColor="text1"/>
          <w:sz w:val="24"/>
          <w:szCs w:val="24"/>
          <w:lang w:eastAsia="pl-PL"/>
        </w:rPr>
        <w:t>O</w:t>
      </w:r>
      <w:r w:rsidR="00975EE6" w:rsidRPr="007A6491">
        <w:rPr>
          <w:rFonts w:ascii="Times New Roman" w:eastAsia="Calibri" w:hAnsi="Times New Roman" w:cs="Times New Roman"/>
          <w:color w:val="000000" w:themeColor="text1"/>
          <w:sz w:val="24"/>
          <w:szCs w:val="24"/>
          <w:lang w:eastAsia="pl-PL"/>
        </w:rPr>
        <w:t>bsługi Infrastruktury w Słupsku i Lęborku.</w:t>
      </w:r>
    </w:p>
    <w:p w:rsidR="00D215C2" w:rsidRPr="007A6491" w:rsidRDefault="00244EF5" w:rsidP="00BB341B">
      <w:pPr>
        <w:numPr>
          <w:ilvl w:val="0"/>
          <w:numId w:val="14"/>
        </w:numPr>
        <w:spacing w:after="0" w:line="240" w:lineRule="auto"/>
        <w:jc w:val="both"/>
        <w:rPr>
          <w:rFonts w:ascii="Times New Roman" w:hAnsi="Times New Roman" w:cs="Times New Roman"/>
          <w:color w:val="000000" w:themeColor="text1"/>
          <w:sz w:val="24"/>
          <w:szCs w:val="24"/>
        </w:rPr>
      </w:pPr>
      <w:r w:rsidRPr="007A6491">
        <w:rPr>
          <w:rFonts w:ascii="Times New Roman" w:eastAsia="Calibri" w:hAnsi="Times New Roman" w:cs="Times New Roman"/>
          <w:color w:val="000000" w:themeColor="text1"/>
          <w:sz w:val="24"/>
          <w:szCs w:val="24"/>
          <w:lang w:eastAsia="pl-PL"/>
        </w:rPr>
        <w:lastRenderedPageBreak/>
        <w:t xml:space="preserve">Za dzień zapłaty będzie uznany dzień dokonania obciążenia rachunku bankowego </w:t>
      </w:r>
      <w:r w:rsidRPr="007A6491">
        <w:rPr>
          <w:rFonts w:ascii="Times New Roman" w:eastAsia="Calibri" w:hAnsi="Times New Roman" w:cs="Times New Roman"/>
          <w:b/>
          <w:color w:val="000000" w:themeColor="text1"/>
          <w:sz w:val="24"/>
          <w:szCs w:val="24"/>
          <w:lang w:eastAsia="pl-PL"/>
        </w:rPr>
        <w:t>Zamawiającego.</w:t>
      </w:r>
    </w:p>
    <w:p w:rsidR="00D215C2" w:rsidRPr="007A6491" w:rsidRDefault="00244EF5" w:rsidP="00BB341B">
      <w:pPr>
        <w:numPr>
          <w:ilvl w:val="0"/>
          <w:numId w:val="14"/>
        </w:numPr>
        <w:spacing w:after="0" w:line="240" w:lineRule="auto"/>
        <w:jc w:val="both"/>
        <w:rPr>
          <w:rFonts w:ascii="Times New Roman" w:hAnsi="Times New Roman" w:cs="Times New Roman"/>
          <w:color w:val="000000" w:themeColor="text1"/>
          <w:sz w:val="24"/>
          <w:szCs w:val="24"/>
        </w:rPr>
      </w:pPr>
      <w:r w:rsidRPr="007A6491">
        <w:rPr>
          <w:rFonts w:ascii="Times New Roman" w:eastAsia="Calibri" w:hAnsi="Times New Roman" w:cs="Times New Roman"/>
          <w:color w:val="000000" w:themeColor="text1"/>
          <w:sz w:val="24"/>
          <w:szCs w:val="24"/>
          <w:lang w:eastAsia="pl-PL"/>
        </w:rPr>
        <w:t>Strony akceptują wystawianie i dostarczanie w formie elekt</w:t>
      </w:r>
      <w:r w:rsidR="007227D1" w:rsidRPr="007A6491">
        <w:rPr>
          <w:rFonts w:ascii="Times New Roman" w:eastAsia="Calibri" w:hAnsi="Times New Roman" w:cs="Times New Roman"/>
          <w:color w:val="000000" w:themeColor="text1"/>
          <w:sz w:val="24"/>
          <w:szCs w:val="24"/>
          <w:lang w:eastAsia="pl-PL"/>
        </w:rPr>
        <w:t xml:space="preserve">ronicznej w formie PDF: faktur, </w:t>
      </w:r>
      <w:r w:rsidRPr="007A6491">
        <w:rPr>
          <w:rFonts w:ascii="Times New Roman" w:eastAsia="Calibri" w:hAnsi="Times New Roman" w:cs="Times New Roman"/>
          <w:color w:val="000000" w:themeColor="text1"/>
          <w:sz w:val="24"/>
          <w:szCs w:val="24"/>
          <w:lang w:eastAsia="pl-PL"/>
        </w:rPr>
        <w:t>faktur korygujących oraz duplikatów faktur,</w:t>
      </w:r>
      <w:r w:rsidR="00BE36C3" w:rsidRPr="007A6491">
        <w:rPr>
          <w:rFonts w:ascii="Times New Roman" w:eastAsia="Calibri" w:hAnsi="Times New Roman" w:cs="Times New Roman"/>
          <w:color w:val="000000" w:themeColor="text1"/>
          <w:sz w:val="24"/>
          <w:szCs w:val="24"/>
          <w:lang w:eastAsia="pl-PL"/>
        </w:rPr>
        <w:t xml:space="preserve"> zgodnie z art. 106n ustawy  </w:t>
      </w:r>
      <w:r w:rsidRPr="007A6491">
        <w:rPr>
          <w:rFonts w:ascii="Times New Roman" w:eastAsia="Calibri" w:hAnsi="Times New Roman" w:cs="Times New Roman"/>
          <w:color w:val="000000" w:themeColor="text1"/>
          <w:sz w:val="24"/>
          <w:szCs w:val="24"/>
          <w:lang w:eastAsia="pl-PL"/>
        </w:rPr>
        <w:t xml:space="preserve">o podatku </w:t>
      </w:r>
      <w:r w:rsidR="0001256D" w:rsidRPr="007A6491">
        <w:rPr>
          <w:rFonts w:ascii="Times New Roman" w:eastAsia="Calibri" w:hAnsi="Times New Roman" w:cs="Times New Roman"/>
          <w:color w:val="000000" w:themeColor="text1"/>
          <w:sz w:val="24"/>
          <w:szCs w:val="24"/>
          <w:lang w:eastAsia="pl-PL"/>
        </w:rPr>
        <w:br/>
      </w:r>
      <w:r w:rsidR="004D33C6" w:rsidRPr="007A6491">
        <w:rPr>
          <w:rFonts w:ascii="Times New Roman" w:eastAsia="Calibri" w:hAnsi="Times New Roman" w:cs="Times New Roman"/>
          <w:color w:val="000000" w:themeColor="text1"/>
          <w:sz w:val="24"/>
          <w:szCs w:val="24"/>
          <w:lang w:eastAsia="pl-PL"/>
        </w:rPr>
        <w:t>od towarów usług.</w:t>
      </w:r>
    </w:p>
    <w:p w:rsidR="00D215C2" w:rsidRPr="007A6491" w:rsidRDefault="00244EF5" w:rsidP="00BB341B">
      <w:pPr>
        <w:numPr>
          <w:ilvl w:val="0"/>
          <w:numId w:val="14"/>
        </w:numPr>
        <w:spacing w:after="0" w:line="240" w:lineRule="auto"/>
        <w:jc w:val="both"/>
        <w:rPr>
          <w:rFonts w:ascii="Times New Roman" w:hAnsi="Times New Roman" w:cs="Times New Roman"/>
          <w:color w:val="000000" w:themeColor="text1"/>
          <w:sz w:val="24"/>
          <w:szCs w:val="24"/>
        </w:rPr>
      </w:pPr>
      <w:r w:rsidRPr="007A6491">
        <w:rPr>
          <w:rFonts w:ascii="Times New Roman" w:eastAsia="Calibri" w:hAnsi="Times New Roman" w:cs="Times New Roman"/>
          <w:color w:val="000000" w:themeColor="text1"/>
          <w:sz w:val="24"/>
          <w:szCs w:val="24"/>
          <w:lang w:eastAsia="pl-PL"/>
        </w:rPr>
        <w:t xml:space="preserve">Adres e-mail </w:t>
      </w:r>
      <w:r w:rsidRPr="007A6491">
        <w:rPr>
          <w:rFonts w:ascii="Times New Roman" w:eastAsia="Calibri" w:hAnsi="Times New Roman" w:cs="Times New Roman"/>
          <w:b/>
          <w:color w:val="000000" w:themeColor="text1"/>
          <w:sz w:val="24"/>
          <w:szCs w:val="24"/>
          <w:lang w:eastAsia="pl-PL"/>
        </w:rPr>
        <w:t>Wykonawcy</w:t>
      </w:r>
      <w:r w:rsidRPr="007A6491">
        <w:rPr>
          <w:rFonts w:ascii="Times New Roman" w:eastAsia="Calibri" w:hAnsi="Times New Roman" w:cs="Times New Roman"/>
          <w:color w:val="000000" w:themeColor="text1"/>
          <w:sz w:val="24"/>
          <w:szCs w:val="24"/>
          <w:lang w:eastAsia="pl-PL"/>
        </w:rPr>
        <w:t>, z którego przesyłane będą dokumenty elektronicznie,                         w tym faktura (y): ……………………………………………</w:t>
      </w:r>
      <w:r w:rsidR="004D33C6" w:rsidRPr="007A6491">
        <w:rPr>
          <w:rFonts w:ascii="Times New Roman" w:eastAsia="Calibri" w:hAnsi="Times New Roman" w:cs="Times New Roman"/>
          <w:color w:val="000000" w:themeColor="text1"/>
          <w:sz w:val="24"/>
          <w:szCs w:val="24"/>
          <w:lang w:eastAsia="pl-PL"/>
        </w:rPr>
        <w:t>…………………………….  .</w:t>
      </w:r>
    </w:p>
    <w:p w:rsidR="00D215C2" w:rsidRPr="007A6491" w:rsidRDefault="00244EF5" w:rsidP="00AA72F4">
      <w:pPr>
        <w:numPr>
          <w:ilvl w:val="0"/>
          <w:numId w:val="14"/>
        </w:numPr>
        <w:spacing w:after="0"/>
        <w:jc w:val="both"/>
        <w:rPr>
          <w:rFonts w:ascii="Times New Roman" w:hAnsi="Times New Roman" w:cs="Times New Roman"/>
          <w:color w:val="000000" w:themeColor="text1"/>
          <w:sz w:val="24"/>
          <w:szCs w:val="24"/>
        </w:rPr>
      </w:pPr>
      <w:r w:rsidRPr="007A6491">
        <w:rPr>
          <w:rFonts w:ascii="Times New Roman" w:eastAsia="Calibri" w:hAnsi="Times New Roman" w:cs="Times New Roman"/>
          <w:color w:val="000000" w:themeColor="text1"/>
          <w:sz w:val="24"/>
          <w:szCs w:val="24"/>
        </w:rPr>
        <w:t>Faktury elektroniczne będą wysyłane</w:t>
      </w:r>
      <w:r w:rsidR="007227D1" w:rsidRPr="007A6491">
        <w:rPr>
          <w:rFonts w:ascii="Times New Roman" w:eastAsia="Calibri" w:hAnsi="Times New Roman" w:cs="Times New Roman"/>
          <w:color w:val="000000" w:themeColor="text1"/>
          <w:sz w:val="24"/>
          <w:szCs w:val="24"/>
        </w:rPr>
        <w:t xml:space="preserve"> Zamawiającemu na adres e-mail:    </w:t>
      </w:r>
      <w:hyperlink r:id="rId9" w:history="1">
        <w:r w:rsidRPr="007A6491">
          <w:rPr>
            <w:rFonts w:ascii="Times New Roman" w:eastAsia="Calibri" w:hAnsi="Times New Roman" w:cs="Times New Roman"/>
            <w:color w:val="000000" w:themeColor="text1"/>
            <w:sz w:val="24"/>
            <w:szCs w:val="24"/>
            <w:u w:val="single"/>
          </w:rPr>
          <w:t>6wog.4926@ron.mil.pl</w:t>
        </w:r>
      </w:hyperlink>
      <w:r w:rsidR="00D76706" w:rsidRPr="007A6491">
        <w:rPr>
          <w:rFonts w:ascii="Times New Roman" w:eastAsia="Calibri" w:hAnsi="Times New Roman" w:cs="Times New Roman"/>
          <w:color w:val="000000" w:themeColor="text1"/>
          <w:sz w:val="24"/>
          <w:szCs w:val="24"/>
          <w:u w:val="single"/>
        </w:rPr>
        <w:t xml:space="preserve"> .</w:t>
      </w:r>
    </w:p>
    <w:p w:rsidR="00D215C2" w:rsidRPr="007A6491" w:rsidRDefault="00244EF5" w:rsidP="00AA72F4">
      <w:pPr>
        <w:numPr>
          <w:ilvl w:val="0"/>
          <w:numId w:val="14"/>
        </w:numPr>
        <w:spacing w:after="0"/>
        <w:jc w:val="both"/>
        <w:rPr>
          <w:rFonts w:ascii="Times New Roman" w:hAnsi="Times New Roman" w:cs="Times New Roman"/>
          <w:color w:val="000000" w:themeColor="text1"/>
          <w:sz w:val="24"/>
          <w:szCs w:val="24"/>
        </w:rPr>
      </w:pPr>
      <w:r w:rsidRPr="007A6491">
        <w:rPr>
          <w:rFonts w:ascii="Times New Roman" w:eastAsia="Calibri" w:hAnsi="Times New Roman" w:cs="Times New Roman"/>
          <w:b/>
          <w:color w:val="000000" w:themeColor="text1"/>
          <w:sz w:val="24"/>
          <w:szCs w:val="24"/>
        </w:rPr>
        <w:t>Zamawiający</w:t>
      </w:r>
      <w:r w:rsidRPr="007A6491">
        <w:rPr>
          <w:rFonts w:ascii="Times New Roman" w:eastAsia="Calibri" w:hAnsi="Times New Roman" w:cs="Times New Roman"/>
          <w:color w:val="000000" w:themeColor="text1"/>
          <w:sz w:val="24"/>
          <w:szCs w:val="24"/>
        </w:rPr>
        <w:t xml:space="preserve"> i </w:t>
      </w:r>
      <w:r w:rsidRPr="007A6491">
        <w:rPr>
          <w:rFonts w:ascii="Times New Roman" w:eastAsia="Calibri" w:hAnsi="Times New Roman" w:cs="Times New Roman"/>
          <w:b/>
          <w:color w:val="000000" w:themeColor="text1"/>
          <w:sz w:val="24"/>
          <w:szCs w:val="24"/>
        </w:rPr>
        <w:t>Wykonawca</w:t>
      </w:r>
      <w:r w:rsidRPr="007A6491">
        <w:rPr>
          <w:rFonts w:ascii="Times New Roman" w:eastAsia="Calibri" w:hAnsi="Times New Roman" w:cs="Times New Roman"/>
          <w:color w:val="000000" w:themeColor="text1"/>
          <w:sz w:val="24"/>
          <w:szCs w:val="24"/>
        </w:rPr>
        <w:t xml:space="preserve"> zobowiązuje się do wzajemnego poinformowania </w:t>
      </w:r>
      <w:r w:rsidR="007227D1" w:rsidRPr="007A6491">
        <w:rPr>
          <w:rFonts w:ascii="Times New Roman" w:eastAsia="Calibri" w:hAnsi="Times New Roman" w:cs="Times New Roman"/>
          <w:color w:val="000000" w:themeColor="text1"/>
          <w:sz w:val="24"/>
          <w:szCs w:val="24"/>
        </w:rPr>
        <w:t xml:space="preserve">  </w:t>
      </w:r>
      <w:r w:rsidR="00F36C97" w:rsidRPr="007A6491">
        <w:rPr>
          <w:rFonts w:ascii="Times New Roman" w:eastAsia="Calibri" w:hAnsi="Times New Roman" w:cs="Times New Roman"/>
          <w:color w:val="000000" w:themeColor="text1"/>
          <w:sz w:val="24"/>
          <w:szCs w:val="24"/>
        </w:rPr>
        <w:t xml:space="preserve">                                     </w:t>
      </w:r>
      <w:r w:rsidR="00450D86" w:rsidRPr="007A6491">
        <w:rPr>
          <w:rFonts w:ascii="Times New Roman" w:eastAsia="Calibri" w:hAnsi="Times New Roman" w:cs="Times New Roman"/>
          <w:color w:val="000000" w:themeColor="text1"/>
          <w:sz w:val="24"/>
          <w:szCs w:val="24"/>
        </w:rPr>
        <w:t>o każdorazowej</w:t>
      </w:r>
      <w:r w:rsidRPr="007A6491">
        <w:rPr>
          <w:rFonts w:ascii="Times New Roman" w:eastAsia="Calibri" w:hAnsi="Times New Roman" w:cs="Times New Roman"/>
          <w:color w:val="000000" w:themeColor="text1"/>
          <w:sz w:val="24"/>
          <w:szCs w:val="24"/>
        </w:rPr>
        <w:t xml:space="preserve"> zmianie adresu mailowego.</w:t>
      </w:r>
    </w:p>
    <w:p w:rsidR="00D215C2" w:rsidRPr="007A6491" w:rsidRDefault="00244EF5" w:rsidP="00AA72F4">
      <w:pPr>
        <w:numPr>
          <w:ilvl w:val="0"/>
          <w:numId w:val="14"/>
        </w:numPr>
        <w:spacing w:after="0"/>
        <w:jc w:val="both"/>
        <w:rPr>
          <w:rFonts w:ascii="Times New Roman" w:hAnsi="Times New Roman" w:cs="Times New Roman"/>
          <w:color w:val="000000" w:themeColor="text1"/>
          <w:sz w:val="24"/>
          <w:szCs w:val="24"/>
        </w:rPr>
      </w:pPr>
      <w:r w:rsidRPr="007A6491">
        <w:rPr>
          <w:rFonts w:ascii="Times New Roman" w:eastAsia="Calibri" w:hAnsi="Times New Roman" w:cs="Times New Roman"/>
          <w:color w:val="000000" w:themeColor="text1"/>
          <w:sz w:val="24"/>
          <w:szCs w:val="24"/>
        </w:rPr>
        <w:t xml:space="preserve">Kontakt z </w:t>
      </w:r>
      <w:r w:rsidRPr="007A6491">
        <w:rPr>
          <w:rFonts w:ascii="Times New Roman" w:eastAsia="Calibri" w:hAnsi="Times New Roman" w:cs="Times New Roman"/>
          <w:b/>
          <w:color w:val="000000" w:themeColor="text1"/>
          <w:sz w:val="24"/>
          <w:szCs w:val="24"/>
        </w:rPr>
        <w:t xml:space="preserve">Zamawiającym </w:t>
      </w:r>
      <w:r w:rsidRPr="007A6491">
        <w:rPr>
          <w:rFonts w:ascii="Times New Roman" w:eastAsia="Calibri" w:hAnsi="Times New Roman" w:cs="Times New Roman"/>
          <w:color w:val="000000" w:themeColor="text1"/>
          <w:sz w:val="24"/>
          <w:szCs w:val="24"/>
        </w:rPr>
        <w:t>w sprawie e-faktur pod numerem telefonu 261-231-618 (688)</w:t>
      </w:r>
      <w:r w:rsidR="00F36C97" w:rsidRPr="007A6491">
        <w:rPr>
          <w:rFonts w:ascii="Times New Roman" w:eastAsia="Calibri" w:hAnsi="Times New Roman" w:cs="Times New Roman"/>
          <w:color w:val="000000" w:themeColor="text1"/>
          <w:sz w:val="24"/>
          <w:szCs w:val="24"/>
        </w:rPr>
        <w:t>.</w:t>
      </w:r>
    </w:p>
    <w:p w:rsidR="00D215C2" w:rsidRPr="007A6491" w:rsidRDefault="00244EF5" w:rsidP="00AA72F4">
      <w:pPr>
        <w:numPr>
          <w:ilvl w:val="0"/>
          <w:numId w:val="14"/>
        </w:numPr>
        <w:spacing w:after="0"/>
        <w:jc w:val="both"/>
        <w:rPr>
          <w:rFonts w:ascii="Times New Roman" w:hAnsi="Times New Roman" w:cs="Times New Roman"/>
          <w:color w:val="000000" w:themeColor="text1"/>
          <w:sz w:val="24"/>
          <w:szCs w:val="24"/>
        </w:rPr>
      </w:pPr>
      <w:r w:rsidRPr="007A6491">
        <w:rPr>
          <w:rFonts w:ascii="Times New Roman" w:eastAsia="Calibri" w:hAnsi="Times New Roman" w:cs="Times New Roman"/>
          <w:b/>
          <w:color w:val="000000" w:themeColor="text1"/>
          <w:sz w:val="24"/>
          <w:szCs w:val="24"/>
        </w:rPr>
        <w:t xml:space="preserve">Wykonawca </w:t>
      </w:r>
      <w:r w:rsidRPr="007A6491">
        <w:rPr>
          <w:rFonts w:ascii="Times New Roman" w:eastAsia="Calibri" w:hAnsi="Times New Roman" w:cs="Times New Roman"/>
          <w:color w:val="000000" w:themeColor="text1"/>
          <w:sz w:val="24"/>
          <w:szCs w:val="24"/>
        </w:rPr>
        <w:t>jest zobowiązany poinformować pisemn</w:t>
      </w:r>
      <w:r w:rsidR="00BE36C3" w:rsidRPr="007A6491">
        <w:rPr>
          <w:rFonts w:ascii="Times New Roman" w:eastAsia="Calibri" w:hAnsi="Times New Roman" w:cs="Times New Roman"/>
          <w:color w:val="000000" w:themeColor="text1"/>
          <w:sz w:val="24"/>
          <w:szCs w:val="24"/>
        </w:rPr>
        <w:t xml:space="preserve">ie </w:t>
      </w:r>
      <w:r w:rsidR="00BE36C3" w:rsidRPr="007A6491">
        <w:rPr>
          <w:rFonts w:ascii="Times New Roman" w:eastAsia="Calibri" w:hAnsi="Times New Roman" w:cs="Times New Roman"/>
          <w:b/>
          <w:color w:val="000000" w:themeColor="text1"/>
          <w:sz w:val="24"/>
          <w:szCs w:val="24"/>
        </w:rPr>
        <w:t>Zamawiającego</w:t>
      </w:r>
      <w:r w:rsidR="00BE36C3" w:rsidRPr="007A6491">
        <w:rPr>
          <w:rFonts w:ascii="Times New Roman" w:eastAsia="Calibri" w:hAnsi="Times New Roman" w:cs="Times New Roman"/>
          <w:color w:val="000000" w:themeColor="text1"/>
          <w:sz w:val="24"/>
          <w:szCs w:val="24"/>
        </w:rPr>
        <w:t xml:space="preserve"> o korzystaniu </w:t>
      </w:r>
      <w:r w:rsidR="0001256D" w:rsidRPr="007A6491">
        <w:rPr>
          <w:rFonts w:ascii="Times New Roman" w:eastAsia="Calibri" w:hAnsi="Times New Roman" w:cs="Times New Roman"/>
          <w:color w:val="000000" w:themeColor="text1"/>
          <w:sz w:val="24"/>
          <w:szCs w:val="24"/>
        </w:rPr>
        <w:br/>
      </w:r>
      <w:r w:rsidRPr="007A6491">
        <w:rPr>
          <w:rFonts w:ascii="Times New Roman" w:eastAsia="Calibri" w:hAnsi="Times New Roman" w:cs="Times New Roman"/>
          <w:color w:val="000000" w:themeColor="text1"/>
          <w:sz w:val="24"/>
          <w:szCs w:val="24"/>
        </w:rPr>
        <w:t xml:space="preserve">z prawa do przesyłania ustrukturyzowanych faktur elektronicznych za pośrednictwem platformy, w rozumieniu art.4 ust.1 ustawy o elektronicznym fakturowaniu </w:t>
      </w:r>
      <w:r w:rsidR="0001256D" w:rsidRPr="007A6491">
        <w:rPr>
          <w:rFonts w:ascii="Times New Roman" w:eastAsia="Calibri" w:hAnsi="Times New Roman" w:cs="Times New Roman"/>
          <w:color w:val="000000" w:themeColor="text1"/>
          <w:sz w:val="24"/>
          <w:szCs w:val="24"/>
        </w:rPr>
        <w:br/>
      </w:r>
      <w:r w:rsidRPr="007A6491">
        <w:rPr>
          <w:rFonts w:ascii="Times New Roman" w:eastAsia="Calibri" w:hAnsi="Times New Roman" w:cs="Times New Roman"/>
          <w:color w:val="000000" w:themeColor="text1"/>
          <w:sz w:val="24"/>
          <w:szCs w:val="24"/>
        </w:rPr>
        <w:t>w zamówieniach publicznych, koncesjach na roboty budowalne lub usługi oraz partnerstwie publiczno-pr</w:t>
      </w:r>
      <w:r w:rsidR="00137DF6" w:rsidRPr="007A6491">
        <w:rPr>
          <w:rFonts w:ascii="Times New Roman" w:eastAsia="Calibri" w:hAnsi="Times New Roman" w:cs="Times New Roman"/>
          <w:color w:val="000000" w:themeColor="text1"/>
          <w:sz w:val="24"/>
          <w:szCs w:val="24"/>
        </w:rPr>
        <w:t>ywat</w:t>
      </w:r>
      <w:r w:rsidRPr="007A6491">
        <w:rPr>
          <w:rFonts w:ascii="Times New Roman" w:eastAsia="Calibri" w:hAnsi="Times New Roman" w:cs="Times New Roman"/>
          <w:color w:val="000000" w:themeColor="text1"/>
          <w:sz w:val="24"/>
          <w:szCs w:val="24"/>
        </w:rPr>
        <w:t>nym</w:t>
      </w:r>
      <w:r w:rsidR="00137DF6" w:rsidRPr="007A6491">
        <w:rPr>
          <w:rStyle w:val="Odwoanieprzypisudolnego"/>
          <w:rFonts w:ascii="Times New Roman" w:eastAsia="Calibri" w:hAnsi="Times New Roman" w:cs="Times New Roman"/>
          <w:color w:val="000000" w:themeColor="text1"/>
          <w:sz w:val="24"/>
          <w:szCs w:val="24"/>
        </w:rPr>
        <w:footnoteReference w:id="10"/>
      </w:r>
      <w:r w:rsidRPr="007A6491">
        <w:rPr>
          <w:rFonts w:ascii="Times New Roman" w:eastAsia="Calibri" w:hAnsi="Times New Roman" w:cs="Times New Roman"/>
          <w:color w:val="000000" w:themeColor="text1"/>
          <w:sz w:val="24"/>
          <w:szCs w:val="24"/>
        </w:rPr>
        <w:t xml:space="preserve">, </w:t>
      </w:r>
      <w:r w:rsidR="007B1069" w:rsidRPr="007A6491">
        <w:rPr>
          <w:rFonts w:ascii="Times New Roman" w:hAnsi="Times New Roman" w:cs="Times New Roman"/>
          <w:color w:val="000000" w:themeColor="text1"/>
          <w:sz w:val="24"/>
        </w:rPr>
        <w:t>pod rygorem przesyłania faktur z pominięciem platformy.</w:t>
      </w:r>
    </w:p>
    <w:p w:rsidR="0042372E" w:rsidRPr="007A6491" w:rsidRDefault="007B1069" w:rsidP="00DD5228">
      <w:pPr>
        <w:numPr>
          <w:ilvl w:val="0"/>
          <w:numId w:val="14"/>
        </w:numPr>
        <w:spacing w:after="0"/>
        <w:jc w:val="both"/>
        <w:rPr>
          <w:rFonts w:ascii="Times New Roman" w:hAnsi="Times New Roman" w:cs="Times New Roman"/>
          <w:color w:val="000000" w:themeColor="text1"/>
          <w:sz w:val="24"/>
          <w:szCs w:val="24"/>
        </w:rPr>
      </w:pPr>
      <w:r w:rsidRPr="007A6491">
        <w:rPr>
          <w:rFonts w:ascii="Times New Roman" w:eastAsia="Times New Roman" w:hAnsi="Times New Roman" w:cs="Times New Roman"/>
          <w:b/>
          <w:color w:val="000000" w:themeColor="text1"/>
          <w:sz w:val="24"/>
          <w:szCs w:val="24"/>
          <w:lang w:eastAsia="pl-PL"/>
        </w:rPr>
        <w:t>Wykonawca</w:t>
      </w:r>
      <w:r w:rsidRPr="007A6491">
        <w:rPr>
          <w:rFonts w:ascii="Times New Roman" w:eastAsia="Times New Roman" w:hAnsi="Times New Roman" w:cs="Times New Roman"/>
          <w:color w:val="000000" w:themeColor="text1"/>
          <w:sz w:val="24"/>
          <w:szCs w:val="24"/>
          <w:lang w:eastAsia="pl-PL"/>
        </w:rPr>
        <w:t xml:space="preserve"> przy realizacji umowy zobowiązuje posługiwać się rachunkiem rozliczeniowym, w którym mowa w art. 49 ust. 1 pkt 1 ustawy Prawo bankowe</w:t>
      </w:r>
      <w:r w:rsidRPr="007A6491">
        <w:rPr>
          <w:color w:val="000000" w:themeColor="text1"/>
          <w:vertAlign w:val="superscript"/>
          <w:lang w:eastAsia="pl-PL"/>
        </w:rPr>
        <w:footnoteReference w:id="11"/>
      </w:r>
      <w:r w:rsidRPr="007A6491">
        <w:rPr>
          <w:rFonts w:ascii="Times New Roman" w:eastAsia="Times New Roman" w:hAnsi="Times New Roman" w:cs="Times New Roman"/>
          <w:color w:val="000000" w:themeColor="text1"/>
          <w:sz w:val="24"/>
          <w:szCs w:val="24"/>
          <w:lang w:eastAsia="pl-PL"/>
        </w:rPr>
        <w:t xml:space="preserve">zawartym  w wykazie podmiotów, o którym mowa w art. 96b ust. 1 ustawy o podatku od towarów </w:t>
      </w:r>
      <w:r w:rsidR="00F36C97" w:rsidRPr="007A6491">
        <w:rPr>
          <w:rFonts w:ascii="Times New Roman" w:eastAsia="Times New Roman" w:hAnsi="Times New Roman" w:cs="Times New Roman"/>
          <w:color w:val="000000" w:themeColor="text1"/>
          <w:sz w:val="24"/>
          <w:szCs w:val="24"/>
          <w:lang w:eastAsia="pl-PL"/>
        </w:rPr>
        <w:t xml:space="preserve">                     </w:t>
      </w:r>
      <w:r w:rsidRPr="007A6491">
        <w:rPr>
          <w:rFonts w:ascii="Times New Roman" w:eastAsia="Times New Roman" w:hAnsi="Times New Roman" w:cs="Times New Roman"/>
          <w:color w:val="000000" w:themeColor="text1"/>
          <w:sz w:val="24"/>
          <w:szCs w:val="24"/>
          <w:lang w:eastAsia="pl-PL"/>
        </w:rPr>
        <w:t xml:space="preserve">i usług. W przypadku gdy </w:t>
      </w:r>
      <w:r w:rsidRPr="007A6491">
        <w:rPr>
          <w:rFonts w:ascii="Times New Roman" w:eastAsia="Times New Roman" w:hAnsi="Times New Roman" w:cs="Times New Roman"/>
          <w:b/>
          <w:color w:val="000000" w:themeColor="text1"/>
          <w:sz w:val="24"/>
          <w:szCs w:val="24"/>
          <w:lang w:eastAsia="pl-PL"/>
        </w:rPr>
        <w:t>Wykonawca</w:t>
      </w:r>
      <w:r w:rsidRPr="007A6491">
        <w:rPr>
          <w:rFonts w:ascii="Times New Roman" w:eastAsia="Times New Roman" w:hAnsi="Times New Roman" w:cs="Times New Roman"/>
          <w:color w:val="000000" w:themeColor="text1"/>
          <w:sz w:val="24"/>
          <w:szCs w:val="24"/>
          <w:lang w:eastAsia="pl-PL"/>
        </w:rPr>
        <w:t xml:space="preserve"> wskaże na fakturze numer rachunku bankowego nie widniejący w wykazie podatników,  o którym mowa w art. 96b ust. 1 ustawy o podatku od towarów i usług, </w:t>
      </w:r>
      <w:r w:rsidRPr="007A6491">
        <w:rPr>
          <w:rFonts w:ascii="Times New Roman" w:eastAsia="Times New Roman" w:hAnsi="Times New Roman" w:cs="Times New Roman"/>
          <w:b/>
          <w:color w:val="000000" w:themeColor="text1"/>
          <w:sz w:val="24"/>
          <w:szCs w:val="24"/>
          <w:lang w:eastAsia="pl-PL"/>
        </w:rPr>
        <w:t>Zamawiający</w:t>
      </w:r>
      <w:r w:rsidRPr="007A6491">
        <w:rPr>
          <w:rFonts w:ascii="Times New Roman" w:eastAsia="Times New Roman" w:hAnsi="Times New Roman" w:cs="Times New Roman"/>
          <w:color w:val="000000" w:themeColor="text1"/>
          <w:sz w:val="24"/>
          <w:szCs w:val="24"/>
          <w:lang w:eastAsia="pl-PL"/>
        </w:rPr>
        <w:t xml:space="preserve"> uprawniony jest do dokonania płatności na rachunek bankowy widniejący w tym wykazie ze skutkiem prawidłowej realizacji zobowiązania </w:t>
      </w:r>
      <w:r w:rsidRPr="007A6491">
        <w:rPr>
          <w:rFonts w:ascii="Times New Roman" w:eastAsia="Times New Roman" w:hAnsi="Times New Roman" w:cs="Times New Roman"/>
          <w:b/>
          <w:color w:val="000000" w:themeColor="text1"/>
          <w:sz w:val="24"/>
          <w:szCs w:val="24"/>
          <w:lang w:eastAsia="pl-PL"/>
        </w:rPr>
        <w:t>Zamawiającego</w:t>
      </w:r>
      <w:r w:rsidRPr="007A6491">
        <w:rPr>
          <w:rFonts w:ascii="Times New Roman" w:eastAsia="Times New Roman" w:hAnsi="Times New Roman" w:cs="Times New Roman"/>
          <w:color w:val="000000" w:themeColor="text1"/>
          <w:sz w:val="24"/>
          <w:szCs w:val="24"/>
          <w:lang w:eastAsia="pl-PL"/>
        </w:rPr>
        <w:t xml:space="preserve"> w zakresie płatności za przedmiot umowy. </w:t>
      </w:r>
    </w:p>
    <w:p w:rsidR="00DD5228" w:rsidRPr="007A6491" w:rsidRDefault="00DD5228" w:rsidP="00055D0D">
      <w:pPr>
        <w:spacing w:after="0" w:line="240" w:lineRule="auto"/>
        <w:ind w:left="360"/>
        <w:jc w:val="both"/>
        <w:rPr>
          <w:rFonts w:ascii="Times New Roman" w:hAnsi="Times New Roman" w:cs="Times New Roman"/>
          <w:color w:val="000000" w:themeColor="text1"/>
          <w:sz w:val="16"/>
          <w:szCs w:val="16"/>
        </w:rPr>
      </w:pPr>
    </w:p>
    <w:p w:rsidR="009B1C98" w:rsidRPr="007A6491" w:rsidRDefault="009B1C98" w:rsidP="00055D0D">
      <w:pPr>
        <w:suppressAutoHyphens/>
        <w:spacing w:after="0" w:line="240" w:lineRule="auto"/>
        <w:jc w:val="center"/>
        <w:rPr>
          <w:rFonts w:ascii="Times New Roman" w:eastAsia="Times New Roman" w:hAnsi="Times New Roman" w:cs="Times New Roman"/>
          <w:b/>
          <w:color w:val="000000" w:themeColor="text1"/>
          <w:sz w:val="24"/>
          <w:szCs w:val="24"/>
          <w:lang w:eastAsia="pl-PL"/>
        </w:rPr>
      </w:pPr>
      <w:r w:rsidRPr="007A6491">
        <w:rPr>
          <w:rFonts w:ascii="Times New Roman" w:eastAsia="Times New Roman" w:hAnsi="Times New Roman" w:cs="Times New Roman"/>
          <w:b/>
          <w:color w:val="000000" w:themeColor="text1"/>
          <w:sz w:val="24"/>
          <w:szCs w:val="24"/>
          <w:lang w:eastAsia="pl-PL"/>
        </w:rPr>
        <w:t xml:space="preserve">§ </w:t>
      </w:r>
      <w:r w:rsidR="00DD5228" w:rsidRPr="007A6491">
        <w:rPr>
          <w:rFonts w:ascii="Times New Roman" w:eastAsia="Times New Roman" w:hAnsi="Times New Roman" w:cs="Times New Roman"/>
          <w:b/>
          <w:color w:val="000000" w:themeColor="text1"/>
          <w:sz w:val="24"/>
          <w:szCs w:val="24"/>
          <w:lang w:eastAsia="pl-PL"/>
        </w:rPr>
        <w:t>6</w:t>
      </w:r>
    </w:p>
    <w:p w:rsidR="009D1252" w:rsidRPr="007A6491" w:rsidRDefault="009D1252" w:rsidP="00055D0D">
      <w:pPr>
        <w:suppressAutoHyphens/>
        <w:spacing w:after="0" w:line="240" w:lineRule="auto"/>
        <w:rPr>
          <w:rFonts w:ascii="Times New Roman" w:eastAsia="Times New Roman" w:hAnsi="Times New Roman" w:cs="Times New Roman"/>
          <w:b/>
          <w:color w:val="000000" w:themeColor="text1"/>
          <w:sz w:val="16"/>
          <w:szCs w:val="16"/>
          <w:lang w:eastAsia="pl-PL"/>
        </w:rPr>
      </w:pPr>
    </w:p>
    <w:p w:rsidR="00D215C2" w:rsidRPr="007A6491" w:rsidRDefault="009B1C98" w:rsidP="00055D0D">
      <w:pPr>
        <w:pStyle w:val="Akapitzlist"/>
        <w:numPr>
          <w:ilvl w:val="0"/>
          <w:numId w:val="10"/>
        </w:numPr>
        <w:suppressAutoHyphens/>
        <w:spacing w:after="0" w:line="240" w:lineRule="auto"/>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color w:val="000000" w:themeColor="text1"/>
          <w:sz w:val="24"/>
          <w:szCs w:val="24"/>
          <w:lang w:eastAsia="pl-PL"/>
        </w:rPr>
        <w:t>W razie wystąpienia zwłoki w wykonaniu przedmiotu umowy zgodnie z formularzem cenowym</w:t>
      </w:r>
      <w:r w:rsidR="00DD5228" w:rsidRPr="007A6491">
        <w:rPr>
          <w:rFonts w:ascii="Times New Roman" w:eastAsia="Times New Roman" w:hAnsi="Times New Roman" w:cs="Times New Roman"/>
          <w:color w:val="000000" w:themeColor="text1"/>
          <w:sz w:val="24"/>
          <w:szCs w:val="24"/>
          <w:lang w:eastAsia="pl-PL"/>
        </w:rPr>
        <w:t xml:space="preserve"> (załącznik </w:t>
      </w:r>
      <w:r w:rsidR="00663951" w:rsidRPr="007A6491">
        <w:rPr>
          <w:rFonts w:ascii="Times New Roman" w:eastAsia="Times New Roman" w:hAnsi="Times New Roman" w:cs="Times New Roman"/>
          <w:color w:val="000000" w:themeColor="text1"/>
          <w:sz w:val="24"/>
          <w:szCs w:val="24"/>
          <w:lang w:eastAsia="pl-PL"/>
        </w:rPr>
        <w:t>nr 2</w:t>
      </w:r>
      <w:r w:rsidR="00DD79E3" w:rsidRPr="007A6491">
        <w:rPr>
          <w:rFonts w:ascii="Times New Roman" w:eastAsia="Times New Roman" w:hAnsi="Times New Roman" w:cs="Times New Roman"/>
          <w:color w:val="000000" w:themeColor="text1"/>
          <w:sz w:val="24"/>
          <w:szCs w:val="24"/>
          <w:lang w:eastAsia="pl-PL"/>
        </w:rPr>
        <w:t xml:space="preserve"> do umowy</w:t>
      </w:r>
      <w:r w:rsidR="00DD5228" w:rsidRPr="007A6491">
        <w:rPr>
          <w:rFonts w:ascii="Times New Roman" w:eastAsia="Times New Roman" w:hAnsi="Times New Roman" w:cs="Times New Roman"/>
          <w:color w:val="000000" w:themeColor="text1"/>
          <w:sz w:val="24"/>
          <w:szCs w:val="24"/>
          <w:lang w:eastAsia="pl-PL"/>
        </w:rPr>
        <w:t>)</w:t>
      </w:r>
      <w:r w:rsidRPr="007A6491">
        <w:rPr>
          <w:rFonts w:ascii="Times New Roman" w:eastAsia="Times New Roman" w:hAnsi="Times New Roman" w:cs="Times New Roman"/>
          <w:color w:val="000000" w:themeColor="text1"/>
          <w:sz w:val="24"/>
          <w:szCs w:val="24"/>
          <w:lang w:eastAsia="pl-PL"/>
        </w:rPr>
        <w:t xml:space="preserve">, </w:t>
      </w:r>
      <w:r w:rsidRPr="007A6491">
        <w:rPr>
          <w:rFonts w:ascii="Times New Roman" w:eastAsia="Times New Roman" w:hAnsi="Times New Roman" w:cs="Times New Roman"/>
          <w:b/>
          <w:color w:val="000000" w:themeColor="text1"/>
          <w:sz w:val="24"/>
          <w:szCs w:val="24"/>
          <w:lang w:eastAsia="pl-PL"/>
        </w:rPr>
        <w:t>Wykonawca</w:t>
      </w:r>
      <w:r w:rsidRPr="007A6491">
        <w:rPr>
          <w:rFonts w:ascii="Times New Roman" w:eastAsia="Times New Roman" w:hAnsi="Times New Roman" w:cs="Times New Roman"/>
          <w:color w:val="000000" w:themeColor="text1"/>
          <w:sz w:val="24"/>
          <w:szCs w:val="24"/>
          <w:lang w:eastAsia="pl-PL"/>
        </w:rPr>
        <w:t xml:space="preserve"> zobowiązuje się do zapłaty </w:t>
      </w:r>
      <w:r w:rsidRPr="007A6491">
        <w:rPr>
          <w:rFonts w:ascii="Times New Roman" w:eastAsia="Times New Roman" w:hAnsi="Times New Roman" w:cs="Times New Roman"/>
          <w:b/>
          <w:color w:val="000000" w:themeColor="text1"/>
          <w:sz w:val="24"/>
          <w:szCs w:val="24"/>
          <w:lang w:eastAsia="pl-PL"/>
        </w:rPr>
        <w:t>Zamawiającemu</w:t>
      </w:r>
      <w:r w:rsidRPr="007A6491">
        <w:rPr>
          <w:rFonts w:ascii="Times New Roman" w:eastAsia="Times New Roman" w:hAnsi="Times New Roman" w:cs="Times New Roman"/>
          <w:color w:val="000000" w:themeColor="text1"/>
          <w:sz w:val="24"/>
          <w:szCs w:val="24"/>
          <w:lang w:eastAsia="pl-PL"/>
        </w:rPr>
        <w:t xml:space="preserve"> kary umownej w wysokości 0,5% </w:t>
      </w:r>
      <w:r w:rsidR="00742504" w:rsidRPr="007A6491">
        <w:rPr>
          <w:rFonts w:ascii="Times New Roman" w:eastAsia="Times New Roman" w:hAnsi="Times New Roman" w:cs="Times New Roman"/>
          <w:color w:val="000000" w:themeColor="text1"/>
          <w:sz w:val="24"/>
          <w:szCs w:val="24"/>
          <w:lang w:eastAsia="pl-PL"/>
        </w:rPr>
        <w:t xml:space="preserve">łącznego </w:t>
      </w:r>
      <w:r w:rsidRPr="007A6491">
        <w:rPr>
          <w:rFonts w:ascii="Times New Roman" w:eastAsia="Times New Roman" w:hAnsi="Times New Roman" w:cs="Times New Roman"/>
          <w:color w:val="000000" w:themeColor="text1"/>
          <w:sz w:val="24"/>
          <w:szCs w:val="24"/>
          <w:lang w:eastAsia="pl-PL"/>
        </w:rPr>
        <w:t>wynagrodzenia umow</w:t>
      </w:r>
      <w:r w:rsidR="009D47F4" w:rsidRPr="007A6491">
        <w:rPr>
          <w:rFonts w:ascii="Times New Roman" w:eastAsia="Times New Roman" w:hAnsi="Times New Roman" w:cs="Times New Roman"/>
          <w:color w:val="000000" w:themeColor="text1"/>
          <w:sz w:val="24"/>
          <w:szCs w:val="24"/>
          <w:lang w:eastAsia="pl-PL"/>
        </w:rPr>
        <w:t xml:space="preserve">nego brutto, o którym mowa w § 4 ust. </w:t>
      </w:r>
      <w:r w:rsidR="00DD5228" w:rsidRPr="007A6491">
        <w:rPr>
          <w:rFonts w:ascii="Times New Roman" w:eastAsia="Times New Roman" w:hAnsi="Times New Roman" w:cs="Times New Roman"/>
          <w:color w:val="000000" w:themeColor="text1"/>
          <w:sz w:val="24"/>
          <w:szCs w:val="24"/>
          <w:lang w:eastAsia="pl-PL"/>
        </w:rPr>
        <w:t>4 i ust. 6</w:t>
      </w:r>
      <w:r w:rsidRPr="007A6491">
        <w:rPr>
          <w:rFonts w:ascii="Times New Roman" w:eastAsia="Times New Roman" w:hAnsi="Times New Roman" w:cs="Times New Roman"/>
          <w:color w:val="000000" w:themeColor="text1"/>
          <w:sz w:val="24"/>
          <w:szCs w:val="24"/>
          <w:lang w:eastAsia="pl-PL"/>
        </w:rPr>
        <w:t xml:space="preserve"> umowy, za  każdy dzień zwłoki.</w:t>
      </w:r>
    </w:p>
    <w:p w:rsidR="00D215C2" w:rsidRPr="007A6491" w:rsidRDefault="009B1C98" w:rsidP="003C5094">
      <w:pPr>
        <w:pStyle w:val="Akapitzlist"/>
        <w:numPr>
          <w:ilvl w:val="0"/>
          <w:numId w:val="10"/>
        </w:numPr>
        <w:suppressAutoHyphens/>
        <w:spacing w:after="0"/>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b/>
          <w:color w:val="000000" w:themeColor="text1"/>
          <w:sz w:val="24"/>
          <w:szCs w:val="24"/>
          <w:lang w:eastAsia="pl-PL"/>
        </w:rPr>
        <w:t>Zamawiający</w:t>
      </w:r>
      <w:r w:rsidRPr="007A6491">
        <w:rPr>
          <w:rFonts w:ascii="Times New Roman" w:eastAsia="Times New Roman" w:hAnsi="Times New Roman" w:cs="Times New Roman"/>
          <w:color w:val="000000" w:themeColor="text1"/>
          <w:sz w:val="24"/>
          <w:szCs w:val="24"/>
          <w:lang w:eastAsia="pl-PL"/>
        </w:rPr>
        <w:t xml:space="preserve"> ma prawo naliczyć </w:t>
      </w:r>
      <w:r w:rsidRPr="007A6491">
        <w:rPr>
          <w:rFonts w:ascii="Times New Roman" w:eastAsia="Times New Roman" w:hAnsi="Times New Roman" w:cs="Times New Roman"/>
          <w:b/>
          <w:color w:val="000000" w:themeColor="text1"/>
          <w:sz w:val="24"/>
          <w:szCs w:val="24"/>
          <w:lang w:eastAsia="pl-PL"/>
        </w:rPr>
        <w:t>Wykonawcy</w:t>
      </w:r>
      <w:r w:rsidRPr="007A6491">
        <w:rPr>
          <w:rFonts w:ascii="Times New Roman" w:eastAsia="Times New Roman" w:hAnsi="Times New Roman" w:cs="Times New Roman"/>
          <w:color w:val="000000" w:themeColor="text1"/>
          <w:sz w:val="24"/>
          <w:szCs w:val="24"/>
          <w:lang w:eastAsia="pl-PL"/>
        </w:rPr>
        <w:t xml:space="preserve"> karę umowną za odstąpienie od umowy z przyczyn za które </w:t>
      </w:r>
      <w:r w:rsidR="009D47F4" w:rsidRPr="007A6491">
        <w:rPr>
          <w:rFonts w:ascii="Times New Roman" w:eastAsia="Times New Roman" w:hAnsi="Times New Roman" w:cs="Times New Roman"/>
          <w:b/>
          <w:color w:val="000000" w:themeColor="text1"/>
          <w:sz w:val="24"/>
          <w:szCs w:val="24"/>
          <w:lang w:eastAsia="pl-PL"/>
        </w:rPr>
        <w:t>Wykonawca</w:t>
      </w:r>
      <w:r w:rsidR="00DD5228" w:rsidRPr="007A6491">
        <w:rPr>
          <w:rFonts w:ascii="Times New Roman" w:eastAsia="Times New Roman" w:hAnsi="Times New Roman" w:cs="Times New Roman"/>
          <w:color w:val="000000" w:themeColor="text1"/>
          <w:sz w:val="24"/>
          <w:szCs w:val="24"/>
          <w:lang w:eastAsia="pl-PL"/>
        </w:rPr>
        <w:t xml:space="preserve"> </w:t>
      </w:r>
      <w:r w:rsidRPr="007A6491">
        <w:rPr>
          <w:rFonts w:ascii="Times New Roman" w:eastAsia="Times New Roman" w:hAnsi="Times New Roman" w:cs="Times New Roman"/>
          <w:color w:val="000000" w:themeColor="text1"/>
          <w:sz w:val="24"/>
          <w:szCs w:val="24"/>
          <w:lang w:eastAsia="pl-PL"/>
        </w:rPr>
        <w:t>ponosi odpowiedzialnoś</w:t>
      </w:r>
      <w:r w:rsidR="00D215C2" w:rsidRPr="007A6491">
        <w:rPr>
          <w:rFonts w:ascii="Times New Roman" w:eastAsia="Times New Roman" w:hAnsi="Times New Roman" w:cs="Times New Roman"/>
          <w:color w:val="000000" w:themeColor="text1"/>
          <w:sz w:val="24"/>
          <w:szCs w:val="24"/>
          <w:lang w:eastAsia="pl-PL"/>
        </w:rPr>
        <w:t>ć</w:t>
      </w:r>
      <w:r w:rsidRPr="007A6491">
        <w:rPr>
          <w:rFonts w:ascii="Times New Roman" w:eastAsia="Times New Roman" w:hAnsi="Times New Roman" w:cs="Times New Roman"/>
          <w:color w:val="000000" w:themeColor="text1"/>
          <w:sz w:val="24"/>
          <w:szCs w:val="24"/>
          <w:lang w:eastAsia="pl-PL"/>
        </w:rPr>
        <w:t xml:space="preserve"> w wysokości 20% </w:t>
      </w:r>
      <w:r w:rsidR="00742504" w:rsidRPr="007A6491">
        <w:rPr>
          <w:rFonts w:ascii="Times New Roman" w:eastAsia="Times New Roman" w:hAnsi="Times New Roman" w:cs="Times New Roman"/>
          <w:color w:val="000000" w:themeColor="text1"/>
          <w:sz w:val="24"/>
          <w:szCs w:val="24"/>
          <w:lang w:eastAsia="pl-PL"/>
        </w:rPr>
        <w:t xml:space="preserve">łącznego </w:t>
      </w:r>
      <w:r w:rsidRPr="007A6491">
        <w:rPr>
          <w:rFonts w:ascii="Times New Roman" w:eastAsia="Times New Roman" w:hAnsi="Times New Roman" w:cs="Times New Roman"/>
          <w:color w:val="000000" w:themeColor="text1"/>
          <w:sz w:val="24"/>
          <w:szCs w:val="24"/>
          <w:lang w:eastAsia="pl-PL"/>
        </w:rPr>
        <w:t>wynagrodzenia umow</w:t>
      </w:r>
      <w:r w:rsidR="009D47F4" w:rsidRPr="007A6491">
        <w:rPr>
          <w:rFonts w:ascii="Times New Roman" w:eastAsia="Times New Roman" w:hAnsi="Times New Roman" w:cs="Times New Roman"/>
          <w:color w:val="000000" w:themeColor="text1"/>
          <w:sz w:val="24"/>
          <w:szCs w:val="24"/>
          <w:lang w:eastAsia="pl-PL"/>
        </w:rPr>
        <w:t>nego brutto, o którym mowa w § 4 ust.</w:t>
      </w:r>
      <w:r w:rsidR="00D215C2" w:rsidRPr="007A6491">
        <w:rPr>
          <w:rFonts w:ascii="Times New Roman" w:eastAsia="Times New Roman" w:hAnsi="Times New Roman" w:cs="Times New Roman"/>
          <w:color w:val="000000" w:themeColor="text1"/>
          <w:sz w:val="24"/>
          <w:szCs w:val="24"/>
          <w:lang w:eastAsia="pl-PL"/>
        </w:rPr>
        <w:t xml:space="preserve"> </w:t>
      </w:r>
      <w:r w:rsidR="00DD5228" w:rsidRPr="007A6491">
        <w:rPr>
          <w:rFonts w:ascii="Times New Roman" w:eastAsia="Times New Roman" w:hAnsi="Times New Roman" w:cs="Times New Roman"/>
          <w:color w:val="000000" w:themeColor="text1"/>
          <w:sz w:val="24"/>
          <w:szCs w:val="24"/>
          <w:lang w:eastAsia="pl-PL"/>
        </w:rPr>
        <w:t>4 i ust. 6</w:t>
      </w:r>
      <w:r w:rsidRPr="007A6491">
        <w:rPr>
          <w:rFonts w:ascii="Times New Roman" w:eastAsia="Times New Roman" w:hAnsi="Times New Roman" w:cs="Times New Roman"/>
          <w:color w:val="000000" w:themeColor="text1"/>
          <w:sz w:val="24"/>
          <w:szCs w:val="24"/>
          <w:lang w:eastAsia="pl-PL"/>
        </w:rPr>
        <w:t xml:space="preserve"> umowy.</w:t>
      </w:r>
    </w:p>
    <w:p w:rsidR="00D215C2" w:rsidRPr="007A6491" w:rsidRDefault="009B1C98" w:rsidP="003C5094">
      <w:pPr>
        <w:pStyle w:val="Akapitzlist"/>
        <w:numPr>
          <w:ilvl w:val="0"/>
          <w:numId w:val="10"/>
        </w:numPr>
        <w:suppressAutoHyphens/>
        <w:spacing w:after="0"/>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color w:val="000000" w:themeColor="text1"/>
          <w:sz w:val="24"/>
          <w:szCs w:val="24"/>
          <w:lang w:eastAsia="pl-PL"/>
        </w:rPr>
        <w:t xml:space="preserve">Za każdy stwierdzony przypadek niewykonania lub nienależytego wykonania przedmiotu umowy </w:t>
      </w:r>
      <w:r w:rsidRPr="007A6491">
        <w:rPr>
          <w:rFonts w:ascii="Times New Roman" w:eastAsia="Times New Roman" w:hAnsi="Times New Roman" w:cs="Times New Roman"/>
          <w:b/>
          <w:color w:val="000000" w:themeColor="text1"/>
          <w:sz w:val="24"/>
          <w:szCs w:val="24"/>
          <w:lang w:eastAsia="pl-PL"/>
        </w:rPr>
        <w:t>Wykonawca</w:t>
      </w:r>
      <w:r w:rsidRPr="007A6491">
        <w:rPr>
          <w:rFonts w:ascii="Times New Roman" w:eastAsia="Times New Roman" w:hAnsi="Times New Roman" w:cs="Times New Roman"/>
          <w:color w:val="000000" w:themeColor="text1"/>
          <w:sz w:val="24"/>
          <w:szCs w:val="24"/>
          <w:lang w:eastAsia="pl-PL"/>
        </w:rPr>
        <w:t xml:space="preserve"> zobowiązuje się do zapłaty </w:t>
      </w:r>
      <w:r w:rsidRPr="007A6491">
        <w:rPr>
          <w:rFonts w:ascii="Times New Roman" w:eastAsia="Times New Roman" w:hAnsi="Times New Roman" w:cs="Times New Roman"/>
          <w:b/>
          <w:color w:val="000000" w:themeColor="text1"/>
          <w:sz w:val="24"/>
          <w:szCs w:val="24"/>
          <w:lang w:eastAsia="pl-PL"/>
        </w:rPr>
        <w:t>Zamawiającemu</w:t>
      </w:r>
      <w:r w:rsidRPr="007A6491">
        <w:rPr>
          <w:rFonts w:ascii="Times New Roman" w:eastAsia="Times New Roman" w:hAnsi="Times New Roman" w:cs="Times New Roman"/>
          <w:color w:val="000000" w:themeColor="text1"/>
          <w:sz w:val="24"/>
          <w:szCs w:val="24"/>
          <w:lang w:eastAsia="pl-PL"/>
        </w:rPr>
        <w:t xml:space="preserve"> kary umownej w wysokości 3 % </w:t>
      </w:r>
      <w:r w:rsidR="00742504" w:rsidRPr="007A6491">
        <w:rPr>
          <w:rFonts w:ascii="Times New Roman" w:eastAsia="Times New Roman" w:hAnsi="Times New Roman" w:cs="Times New Roman"/>
          <w:color w:val="000000" w:themeColor="text1"/>
          <w:sz w:val="24"/>
          <w:szCs w:val="24"/>
          <w:lang w:eastAsia="pl-PL"/>
        </w:rPr>
        <w:t xml:space="preserve">łącznej </w:t>
      </w:r>
      <w:r w:rsidRPr="007A6491">
        <w:rPr>
          <w:rFonts w:ascii="Times New Roman" w:eastAsia="Times New Roman" w:hAnsi="Times New Roman" w:cs="Times New Roman"/>
          <w:color w:val="000000" w:themeColor="text1"/>
          <w:sz w:val="24"/>
          <w:szCs w:val="24"/>
          <w:lang w:eastAsia="pl-PL"/>
        </w:rPr>
        <w:t xml:space="preserve">wartości brutto umowy, o której mowa w </w:t>
      </w:r>
      <w:r w:rsidR="0021682B" w:rsidRPr="007A6491">
        <w:rPr>
          <w:rFonts w:ascii="Times New Roman" w:eastAsia="Times New Roman" w:hAnsi="Times New Roman" w:cs="Times New Roman"/>
          <w:color w:val="000000" w:themeColor="text1"/>
          <w:sz w:val="24"/>
          <w:szCs w:val="24"/>
          <w:lang w:eastAsia="pl-PL"/>
        </w:rPr>
        <w:t>§ 4</w:t>
      </w:r>
      <w:r w:rsidRPr="007A6491">
        <w:rPr>
          <w:rFonts w:ascii="Times New Roman" w:eastAsia="Times New Roman" w:hAnsi="Times New Roman" w:cs="Times New Roman"/>
          <w:color w:val="000000" w:themeColor="text1"/>
          <w:sz w:val="24"/>
          <w:szCs w:val="24"/>
          <w:lang w:eastAsia="pl-PL"/>
        </w:rPr>
        <w:t xml:space="preserve"> ust.</w:t>
      </w:r>
      <w:r w:rsidR="00DD5228" w:rsidRPr="007A6491">
        <w:rPr>
          <w:rFonts w:ascii="Times New Roman" w:eastAsia="Times New Roman" w:hAnsi="Times New Roman" w:cs="Times New Roman"/>
          <w:color w:val="000000" w:themeColor="text1"/>
          <w:sz w:val="24"/>
          <w:szCs w:val="24"/>
          <w:lang w:eastAsia="pl-PL"/>
        </w:rPr>
        <w:t>4 i ust. 6</w:t>
      </w:r>
      <w:r w:rsidRPr="007A6491">
        <w:rPr>
          <w:rFonts w:ascii="Times New Roman" w:eastAsia="Times New Roman" w:hAnsi="Times New Roman" w:cs="Times New Roman"/>
          <w:color w:val="000000" w:themeColor="text1"/>
          <w:sz w:val="24"/>
          <w:szCs w:val="24"/>
          <w:lang w:eastAsia="pl-PL"/>
        </w:rPr>
        <w:t>.</w:t>
      </w:r>
    </w:p>
    <w:p w:rsidR="00D215C2" w:rsidRPr="007A6491" w:rsidRDefault="009B1C98" w:rsidP="003C5094">
      <w:pPr>
        <w:pStyle w:val="Akapitzlist"/>
        <w:numPr>
          <w:ilvl w:val="0"/>
          <w:numId w:val="10"/>
        </w:numPr>
        <w:suppressAutoHyphens/>
        <w:spacing w:after="0"/>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b/>
          <w:color w:val="000000" w:themeColor="text1"/>
          <w:sz w:val="24"/>
          <w:szCs w:val="24"/>
          <w:lang w:eastAsia="pl-PL"/>
        </w:rPr>
        <w:t>Zamawiający</w:t>
      </w:r>
      <w:r w:rsidRPr="007A6491">
        <w:rPr>
          <w:rFonts w:ascii="Times New Roman" w:eastAsia="Times New Roman" w:hAnsi="Times New Roman" w:cs="Times New Roman"/>
          <w:color w:val="000000" w:themeColor="text1"/>
          <w:sz w:val="24"/>
          <w:szCs w:val="24"/>
          <w:lang w:eastAsia="pl-PL"/>
        </w:rPr>
        <w:t xml:space="preserve"> może dochodzić na zasadach ogólnych odszkodowania przewyższającego zastrzeżoną karę umowną.</w:t>
      </w:r>
    </w:p>
    <w:p w:rsidR="00D215C2" w:rsidRPr="007A6491" w:rsidRDefault="009B1C98" w:rsidP="003C5094">
      <w:pPr>
        <w:pStyle w:val="Akapitzlist"/>
        <w:numPr>
          <w:ilvl w:val="0"/>
          <w:numId w:val="10"/>
        </w:numPr>
        <w:suppressAutoHyphens/>
        <w:spacing w:after="0"/>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color w:val="000000" w:themeColor="text1"/>
          <w:sz w:val="24"/>
          <w:szCs w:val="24"/>
          <w:lang w:eastAsia="pl-PL"/>
        </w:rPr>
        <w:t xml:space="preserve">Strony przewidują możliwość rozwiązania umowy bez zachowania okresu wypowiedzenia przez </w:t>
      </w:r>
      <w:r w:rsidRPr="007A6491">
        <w:rPr>
          <w:rFonts w:ascii="Times New Roman" w:eastAsia="Times New Roman" w:hAnsi="Times New Roman" w:cs="Times New Roman"/>
          <w:b/>
          <w:color w:val="000000" w:themeColor="text1"/>
          <w:sz w:val="24"/>
          <w:szCs w:val="24"/>
          <w:lang w:eastAsia="pl-PL"/>
        </w:rPr>
        <w:t>Zamawiającego</w:t>
      </w:r>
      <w:r w:rsidRPr="007A6491">
        <w:rPr>
          <w:rFonts w:ascii="Times New Roman" w:eastAsia="Times New Roman" w:hAnsi="Times New Roman" w:cs="Times New Roman"/>
          <w:color w:val="000000" w:themeColor="text1"/>
          <w:sz w:val="24"/>
          <w:szCs w:val="24"/>
          <w:lang w:eastAsia="pl-PL"/>
        </w:rPr>
        <w:t xml:space="preserve"> w przypadku nie</w:t>
      </w:r>
      <w:r w:rsidR="009D47F4" w:rsidRPr="007A6491">
        <w:rPr>
          <w:rFonts w:ascii="Times New Roman" w:eastAsia="Times New Roman" w:hAnsi="Times New Roman" w:cs="Times New Roman"/>
          <w:color w:val="000000" w:themeColor="text1"/>
          <w:sz w:val="24"/>
          <w:szCs w:val="24"/>
          <w:lang w:eastAsia="pl-PL"/>
        </w:rPr>
        <w:t xml:space="preserve"> wykonania</w:t>
      </w:r>
      <w:r w:rsidRPr="007A6491">
        <w:rPr>
          <w:rFonts w:ascii="Times New Roman" w:eastAsia="Times New Roman" w:hAnsi="Times New Roman" w:cs="Times New Roman"/>
          <w:color w:val="000000" w:themeColor="text1"/>
          <w:sz w:val="24"/>
          <w:szCs w:val="24"/>
          <w:lang w:eastAsia="pl-PL"/>
        </w:rPr>
        <w:t xml:space="preserve"> umowy przez </w:t>
      </w:r>
      <w:r w:rsidRPr="007A6491">
        <w:rPr>
          <w:rFonts w:ascii="Times New Roman" w:eastAsia="Times New Roman" w:hAnsi="Times New Roman" w:cs="Times New Roman"/>
          <w:b/>
          <w:color w:val="000000" w:themeColor="text1"/>
          <w:sz w:val="24"/>
          <w:szCs w:val="24"/>
          <w:lang w:eastAsia="pl-PL"/>
        </w:rPr>
        <w:t>Wykonawcę.</w:t>
      </w:r>
    </w:p>
    <w:p w:rsidR="00D215C2" w:rsidRPr="007A6491" w:rsidRDefault="009B1C98" w:rsidP="003C5094">
      <w:pPr>
        <w:pStyle w:val="Akapitzlist"/>
        <w:numPr>
          <w:ilvl w:val="0"/>
          <w:numId w:val="10"/>
        </w:numPr>
        <w:suppressAutoHyphens/>
        <w:spacing w:after="0"/>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color w:val="000000" w:themeColor="text1"/>
          <w:sz w:val="24"/>
          <w:szCs w:val="24"/>
          <w:lang w:eastAsia="pl-PL"/>
        </w:rPr>
        <w:t>Strony ustalają, że w razie naliczenia kar umownych zgodnie z ust. 1</w:t>
      </w:r>
      <w:r w:rsidR="00542A58" w:rsidRPr="007A6491">
        <w:rPr>
          <w:rFonts w:ascii="Times New Roman" w:eastAsia="Times New Roman" w:hAnsi="Times New Roman" w:cs="Times New Roman"/>
          <w:color w:val="000000" w:themeColor="text1"/>
          <w:sz w:val="24"/>
          <w:szCs w:val="24"/>
          <w:lang w:eastAsia="pl-PL"/>
        </w:rPr>
        <w:t xml:space="preserve"> - 3</w:t>
      </w:r>
      <w:r w:rsidRPr="007A6491">
        <w:rPr>
          <w:rFonts w:ascii="Times New Roman" w:eastAsia="Times New Roman" w:hAnsi="Times New Roman" w:cs="Times New Roman"/>
          <w:color w:val="000000" w:themeColor="text1"/>
          <w:sz w:val="24"/>
          <w:szCs w:val="24"/>
          <w:lang w:eastAsia="pl-PL"/>
        </w:rPr>
        <w:t xml:space="preserve"> </w:t>
      </w:r>
      <w:r w:rsidRPr="007A6491">
        <w:rPr>
          <w:rFonts w:ascii="Times New Roman" w:eastAsia="Times New Roman" w:hAnsi="Times New Roman" w:cs="Times New Roman"/>
          <w:b/>
          <w:color w:val="000000" w:themeColor="text1"/>
          <w:sz w:val="24"/>
          <w:szCs w:val="24"/>
          <w:lang w:eastAsia="pl-PL"/>
        </w:rPr>
        <w:t xml:space="preserve">Zamawiający </w:t>
      </w:r>
      <w:r w:rsidRPr="007A6491">
        <w:rPr>
          <w:rFonts w:ascii="Times New Roman" w:eastAsia="Times New Roman" w:hAnsi="Times New Roman" w:cs="Times New Roman"/>
          <w:color w:val="000000" w:themeColor="text1"/>
          <w:sz w:val="24"/>
          <w:szCs w:val="24"/>
          <w:lang w:eastAsia="pl-PL"/>
        </w:rPr>
        <w:t>jest upoważniony</w:t>
      </w:r>
      <w:r w:rsidR="00542A58" w:rsidRPr="007A6491">
        <w:rPr>
          <w:rFonts w:ascii="Times New Roman" w:eastAsia="Times New Roman" w:hAnsi="Times New Roman" w:cs="Times New Roman"/>
          <w:color w:val="000000" w:themeColor="text1"/>
          <w:sz w:val="24"/>
          <w:szCs w:val="24"/>
          <w:lang w:eastAsia="pl-PL"/>
        </w:rPr>
        <w:t xml:space="preserve"> do potrącenia kwoty kar umownych z wynagrodzenia </w:t>
      </w:r>
      <w:r w:rsidR="00542A58" w:rsidRPr="007A6491">
        <w:rPr>
          <w:rFonts w:ascii="Times New Roman" w:eastAsia="Times New Roman" w:hAnsi="Times New Roman" w:cs="Times New Roman"/>
          <w:b/>
          <w:color w:val="000000" w:themeColor="text1"/>
          <w:sz w:val="24"/>
          <w:szCs w:val="24"/>
          <w:lang w:eastAsia="pl-PL"/>
        </w:rPr>
        <w:t>Wykonawcy</w:t>
      </w:r>
      <w:r w:rsidR="00542A58" w:rsidRPr="007A6491">
        <w:rPr>
          <w:rFonts w:ascii="Times New Roman" w:eastAsia="Times New Roman" w:hAnsi="Times New Roman" w:cs="Times New Roman"/>
          <w:color w:val="000000" w:themeColor="text1"/>
          <w:sz w:val="24"/>
          <w:szCs w:val="24"/>
          <w:lang w:eastAsia="pl-PL"/>
        </w:rPr>
        <w:t>.</w:t>
      </w:r>
    </w:p>
    <w:p w:rsidR="00D215C2" w:rsidRPr="007A6491" w:rsidRDefault="009B1C98" w:rsidP="00434768">
      <w:pPr>
        <w:pStyle w:val="Akapitzlist"/>
        <w:numPr>
          <w:ilvl w:val="0"/>
          <w:numId w:val="10"/>
        </w:numPr>
        <w:suppressAutoHyphens/>
        <w:spacing w:after="0"/>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color w:val="000000" w:themeColor="text1"/>
          <w:sz w:val="24"/>
          <w:szCs w:val="24"/>
          <w:lang w:eastAsia="pl-PL"/>
        </w:rPr>
        <w:lastRenderedPageBreak/>
        <w:t xml:space="preserve">W przypadku stwierdzenia nieprawidłowego wykonania usługi, </w:t>
      </w:r>
      <w:r w:rsidRPr="007A6491">
        <w:rPr>
          <w:rFonts w:ascii="Times New Roman" w:eastAsia="Times New Roman" w:hAnsi="Times New Roman" w:cs="Times New Roman"/>
          <w:b/>
          <w:color w:val="000000" w:themeColor="text1"/>
          <w:sz w:val="24"/>
          <w:szCs w:val="24"/>
          <w:lang w:eastAsia="pl-PL"/>
        </w:rPr>
        <w:t xml:space="preserve">Zamawiający </w:t>
      </w:r>
      <w:r w:rsidRPr="007A6491">
        <w:rPr>
          <w:rFonts w:ascii="Times New Roman" w:eastAsia="Times New Roman" w:hAnsi="Times New Roman" w:cs="Times New Roman"/>
          <w:color w:val="000000" w:themeColor="text1"/>
          <w:sz w:val="24"/>
          <w:szCs w:val="24"/>
          <w:lang w:eastAsia="pl-PL"/>
        </w:rPr>
        <w:t>może powierzyć zadanie prawidłowego w</w:t>
      </w:r>
      <w:r w:rsidR="007227D1" w:rsidRPr="007A6491">
        <w:rPr>
          <w:rFonts w:ascii="Times New Roman" w:eastAsia="Times New Roman" w:hAnsi="Times New Roman" w:cs="Times New Roman"/>
          <w:color w:val="000000" w:themeColor="text1"/>
          <w:sz w:val="24"/>
          <w:szCs w:val="24"/>
          <w:lang w:eastAsia="pl-PL"/>
        </w:rPr>
        <w:t xml:space="preserve">ykonania przedmiotu zamówienia </w:t>
      </w:r>
      <w:r w:rsidRPr="007A6491">
        <w:rPr>
          <w:rFonts w:ascii="Times New Roman" w:eastAsia="Times New Roman" w:hAnsi="Times New Roman" w:cs="Times New Roman"/>
          <w:color w:val="000000" w:themeColor="text1"/>
          <w:sz w:val="24"/>
          <w:szCs w:val="24"/>
          <w:lang w:eastAsia="pl-PL"/>
        </w:rPr>
        <w:t xml:space="preserve">na koszt </w:t>
      </w:r>
      <w:r w:rsidRPr="007A6491">
        <w:rPr>
          <w:rFonts w:ascii="Times New Roman" w:eastAsia="Times New Roman" w:hAnsi="Times New Roman" w:cs="Times New Roman"/>
          <w:b/>
          <w:color w:val="000000" w:themeColor="text1"/>
          <w:sz w:val="24"/>
          <w:szCs w:val="24"/>
          <w:lang w:eastAsia="pl-PL"/>
        </w:rPr>
        <w:t xml:space="preserve">Wykonawcy </w:t>
      </w:r>
      <w:r w:rsidRPr="007A6491">
        <w:rPr>
          <w:rFonts w:ascii="Times New Roman" w:eastAsia="Times New Roman" w:hAnsi="Times New Roman" w:cs="Times New Roman"/>
          <w:color w:val="000000" w:themeColor="text1"/>
          <w:sz w:val="24"/>
          <w:szCs w:val="24"/>
          <w:lang w:eastAsia="pl-PL"/>
        </w:rPr>
        <w:t>osobie trzeciej.</w:t>
      </w:r>
    </w:p>
    <w:p w:rsidR="00D215C2" w:rsidRPr="007A6491" w:rsidRDefault="009B1C98" w:rsidP="00434768">
      <w:pPr>
        <w:pStyle w:val="Akapitzlist"/>
        <w:numPr>
          <w:ilvl w:val="0"/>
          <w:numId w:val="10"/>
        </w:numPr>
        <w:suppressAutoHyphens/>
        <w:spacing w:after="0"/>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b/>
          <w:color w:val="000000" w:themeColor="text1"/>
          <w:sz w:val="24"/>
          <w:szCs w:val="24"/>
          <w:lang w:eastAsia="pl-PL"/>
        </w:rPr>
        <w:t>Zamawiającemu</w:t>
      </w:r>
      <w:r w:rsidRPr="007A6491">
        <w:rPr>
          <w:rFonts w:ascii="Times New Roman" w:eastAsia="Times New Roman" w:hAnsi="Times New Roman" w:cs="Times New Roman"/>
          <w:color w:val="000000" w:themeColor="text1"/>
          <w:sz w:val="24"/>
          <w:szCs w:val="24"/>
          <w:lang w:eastAsia="pl-PL"/>
        </w:rPr>
        <w:t xml:space="preserve"> przysługuje prawo odstąpienia od umowy z przyczyn leżących po stronie </w:t>
      </w:r>
      <w:r w:rsidRPr="007A6491">
        <w:rPr>
          <w:rFonts w:ascii="Times New Roman" w:eastAsia="Times New Roman" w:hAnsi="Times New Roman" w:cs="Times New Roman"/>
          <w:b/>
          <w:color w:val="000000" w:themeColor="text1"/>
          <w:sz w:val="24"/>
          <w:szCs w:val="24"/>
          <w:lang w:eastAsia="pl-PL"/>
        </w:rPr>
        <w:t>Wykonawcy</w:t>
      </w:r>
      <w:r w:rsidRPr="007A6491">
        <w:rPr>
          <w:rFonts w:ascii="Times New Roman" w:eastAsia="Times New Roman" w:hAnsi="Times New Roman" w:cs="Times New Roman"/>
          <w:color w:val="000000" w:themeColor="text1"/>
          <w:sz w:val="24"/>
          <w:szCs w:val="24"/>
          <w:lang w:eastAsia="pl-PL"/>
        </w:rPr>
        <w:t xml:space="preserve"> w przypadku niewykonania lub nienależytego wykonania umowy.</w:t>
      </w:r>
    </w:p>
    <w:p w:rsidR="00010EAB" w:rsidRPr="007A6491" w:rsidRDefault="009B1C98" w:rsidP="00434768">
      <w:pPr>
        <w:pStyle w:val="Akapitzlist"/>
        <w:numPr>
          <w:ilvl w:val="0"/>
          <w:numId w:val="10"/>
        </w:numPr>
        <w:suppressAutoHyphens/>
        <w:spacing w:after="0"/>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color w:val="000000" w:themeColor="text1"/>
          <w:sz w:val="24"/>
          <w:szCs w:val="24"/>
          <w:lang w:eastAsia="pl-PL"/>
        </w:rPr>
        <w:t>Kara umowna jest należna niezależnie od powstania szkody.</w:t>
      </w:r>
    </w:p>
    <w:p w:rsidR="00DD5228" w:rsidRPr="007A6491" w:rsidRDefault="00F3110A" w:rsidP="00DD79E3">
      <w:pPr>
        <w:pStyle w:val="Akapitzlist"/>
        <w:numPr>
          <w:ilvl w:val="0"/>
          <w:numId w:val="10"/>
        </w:numPr>
        <w:suppressAutoHyphens/>
        <w:spacing w:after="0"/>
        <w:jc w:val="both"/>
        <w:rPr>
          <w:rFonts w:ascii="Times New Roman" w:eastAsia="Times New Roman" w:hAnsi="Times New Roman" w:cs="Times New Roman"/>
          <w:color w:val="000000" w:themeColor="text1"/>
          <w:sz w:val="24"/>
          <w:szCs w:val="24"/>
          <w:lang w:eastAsia="pl-PL"/>
        </w:rPr>
      </w:pPr>
      <w:r w:rsidRPr="007A6491">
        <w:rPr>
          <w:rFonts w:ascii="Times New Roman" w:hAnsi="Times New Roman" w:cs="Times New Roman"/>
          <w:b/>
          <w:color w:val="000000" w:themeColor="text1"/>
          <w:sz w:val="24"/>
          <w:szCs w:val="24"/>
        </w:rPr>
        <w:t>Wykonawca</w:t>
      </w:r>
      <w:r w:rsidRPr="007A6491">
        <w:rPr>
          <w:rFonts w:ascii="Times New Roman" w:hAnsi="Times New Roman" w:cs="Times New Roman"/>
          <w:color w:val="000000" w:themeColor="text1"/>
          <w:sz w:val="24"/>
          <w:szCs w:val="24"/>
        </w:rPr>
        <w:t xml:space="preserve"> wyraża zgodę na potrącenie kar umownych z wynagrodzenia, o którym mowa w § </w:t>
      </w:r>
      <w:r w:rsidR="00C51024" w:rsidRPr="007A6491">
        <w:rPr>
          <w:rFonts w:ascii="Times New Roman" w:hAnsi="Times New Roman" w:cs="Times New Roman"/>
          <w:color w:val="000000" w:themeColor="text1"/>
          <w:sz w:val="24"/>
          <w:szCs w:val="24"/>
        </w:rPr>
        <w:t>4</w:t>
      </w:r>
      <w:r w:rsidR="00DD5228" w:rsidRPr="007A6491">
        <w:rPr>
          <w:rFonts w:ascii="Times New Roman" w:hAnsi="Times New Roman" w:cs="Times New Roman"/>
          <w:color w:val="000000" w:themeColor="text1"/>
          <w:sz w:val="24"/>
          <w:szCs w:val="24"/>
        </w:rPr>
        <w:t xml:space="preserve"> ust. </w:t>
      </w:r>
      <w:r w:rsidR="00C51024" w:rsidRPr="007A6491">
        <w:rPr>
          <w:rFonts w:ascii="Times New Roman" w:hAnsi="Times New Roman" w:cs="Times New Roman"/>
          <w:color w:val="000000" w:themeColor="text1"/>
          <w:sz w:val="24"/>
          <w:szCs w:val="24"/>
        </w:rPr>
        <w:t>3</w:t>
      </w:r>
      <w:r w:rsidR="00DD5228" w:rsidRPr="007A6491">
        <w:rPr>
          <w:rFonts w:ascii="Times New Roman" w:hAnsi="Times New Roman" w:cs="Times New Roman"/>
          <w:color w:val="000000" w:themeColor="text1"/>
          <w:sz w:val="24"/>
          <w:szCs w:val="24"/>
        </w:rPr>
        <w:t>, 4</w:t>
      </w:r>
      <w:r w:rsidR="00742504" w:rsidRPr="007A6491">
        <w:rPr>
          <w:rFonts w:ascii="Times New Roman" w:hAnsi="Times New Roman" w:cs="Times New Roman"/>
          <w:color w:val="000000" w:themeColor="text1"/>
          <w:sz w:val="24"/>
          <w:szCs w:val="24"/>
        </w:rPr>
        <w:t>,</w:t>
      </w:r>
      <w:r w:rsidR="00DD5228" w:rsidRPr="007A6491">
        <w:rPr>
          <w:rFonts w:ascii="Times New Roman" w:hAnsi="Times New Roman" w:cs="Times New Roman"/>
          <w:color w:val="000000" w:themeColor="text1"/>
          <w:sz w:val="24"/>
          <w:szCs w:val="24"/>
        </w:rPr>
        <w:t xml:space="preserve"> 5, 6</w:t>
      </w:r>
      <w:r w:rsidRPr="007A6491">
        <w:rPr>
          <w:rFonts w:ascii="Times New Roman" w:hAnsi="Times New Roman" w:cs="Times New Roman"/>
          <w:color w:val="000000" w:themeColor="text1"/>
          <w:sz w:val="24"/>
          <w:szCs w:val="24"/>
        </w:rPr>
        <w:t xml:space="preserve"> umowy</w:t>
      </w:r>
      <w:r w:rsidR="00010EAB" w:rsidRPr="007A6491">
        <w:rPr>
          <w:rFonts w:ascii="Times New Roman" w:hAnsi="Times New Roman" w:cs="Times New Roman"/>
          <w:color w:val="000000" w:themeColor="text1"/>
          <w:sz w:val="24"/>
          <w:szCs w:val="24"/>
        </w:rPr>
        <w:t>.</w:t>
      </w:r>
      <w:r w:rsidRPr="007A6491">
        <w:rPr>
          <w:rFonts w:ascii="Times New Roman" w:hAnsi="Times New Roman" w:cs="Times New Roman"/>
          <w:color w:val="000000" w:themeColor="text1"/>
          <w:sz w:val="24"/>
          <w:szCs w:val="24"/>
        </w:rPr>
        <w:t xml:space="preserve"> </w:t>
      </w:r>
    </w:p>
    <w:p w:rsidR="00434768" w:rsidRPr="007A6491" w:rsidRDefault="00434768" w:rsidP="00055D0D">
      <w:pPr>
        <w:suppressAutoHyphens/>
        <w:spacing w:after="0"/>
        <w:jc w:val="center"/>
        <w:rPr>
          <w:rFonts w:ascii="Times New Roman" w:eastAsia="Times New Roman" w:hAnsi="Times New Roman" w:cs="Times New Roman"/>
          <w:b/>
          <w:color w:val="000000" w:themeColor="text1"/>
          <w:sz w:val="24"/>
          <w:szCs w:val="24"/>
          <w:lang w:eastAsia="pl-PL"/>
        </w:rPr>
      </w:pPr>
    </w:p>
    <w:p w:rsidR="009D1252" w:rsidRPr="007A6491" w:rsidRDefault="009B1C98" w:rsidP="00055D0D">
      <w:pPr>
        <w:suppressAutoHyphens/>
        <w:spacing w:after="0"/>
        <w:jc w:val="center"/>
        <w:rPr>
          <w:rFonts w:ascii="Times New Roman" w:eastAsia="Times New Roman" w:hAnsi="Times New Roman" w:cs="Times New Roman"/>
          <w:b/>
          <w:color w:val="000000" w:themeColor="text1"/>
          <w:sz w:val="24"/>
          <w:szCs w:val="24"/>
          <w:lang w:eastAsia="pl-PL"/>
        </w:rPr>
      </w:pPr>
      <w:r w:rsidRPr="007A6491">
        <w:rPr>
          <w:rFonts w:ascii="Times New Roman" w:eastAsia="Times New Roman" w:hAnsi="Times New Roman" w:cs="Times New Roman"/>
          <w:b/>
          <w:color w:val="000000" w:themeColor="text1"/>
          <w:sz w:val="24"/>
          <w:szCs w:val="24"/>
          <w:lang w:eastAsia="pl-PL"/>
        </w:rPr>
        <w:t xml:space="preserve">§ </w:t>
      </w:r>
      <w:r w:rsidR="003414ED" w:rsidRPr="007A6491">
        <w:rPr>
          <w:rFonts w:ascii="Times New Roman" w:eastAsia="Times New Roman" w:hAnsi="Times New Roman" w:cs="Times New Roman"/>
          <w:b/>
          <w:color w:val="000000" w:themeColor="text1"/>
          <w:sz w:val="24"/>
          <w:szCs w:val="24"/>
          <w:lang w:eastAsia="pl-PL"/>
        </w:rPr>
        <w:t>7</w:t>
      </w:r>
    </w:p>
    <w:p w:rsidR="00010EAB" w:rsidRPr="007A6491" w:rsidRDefault="009F44B6" w:rsidP="00434768">
      <w:pPr>
        <w:numPr>
          <w:ilvl w:val="0"/>
          <w:numId w:val="5"/>
        </w:numPr>
        <w:spacing w:after="0" w:line="240" w:lineRule="auto"/>
        <w:ind w:left="289" w:hanging="357"/>
        <w:contextualSpacing/>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b/>
          <w:color w:val="000000" w:themeColor="text1"/>
          <w:sz w:val="24"/>
          <w:szCs w:val="24"/>
          <w:lang w:eastAsia="pl-PL"/>
        </w:rPr>
        <w:t>Wykonawca,</w:t>
      </w:r>
      <w:r w:rsidRPr="007A6491">
        <w:rPr>
          <w:rFonts w:ascii="Times New Roman" w:eastAsia="Times New Roman" w:hAnsi="Times New Roman" w:cs="Times New Roman"/>
          <w:color w:val="000000" w:themeColor="text1"/>
          <w:sz w:val="24"/>
          <w:szCs w:val="24"/>
          <w:lang w:eastAsia="pl-PL"/>
        </w:rPr>
        <w:t xml:space="preserve"> pod rygorem odstąpienia od umowy przez </w:t>
      </w:r>
      <w:r w:rsidRPr="007A6491">
        <w:rPr>
          <w:rFonts w:ascii="Times New Roman" w:eastAsia="Times New Roman" w:hAnsi="Times New Roman" w:cs="Times New Roman"/>
          <w:b/>
          <w:color w:val="000000" w:themeColor="text1"/>
          <w:sz w:val="24"/>
          <w:szCs w:val="24"/>
          <w:lang w:eastAsia="pl-PL"/>
        </w:rPr>
        <w:t>Zamawiającego</w:t>
      </w:r>
      <w:r w:rsidRPr="007A6491">
        <w:rPr>
          <w:rFonts w:ascii="Times New Roman" w:eastAsia="Times New Roman" w:hAnsi="Times New Roman" w:cs="Times New Roman"/>
          <w:color w:val="000000" w:themeColor="text1"/>
          <w:sz w:val="24"/>
          <w:szCs w:val="24"/>
          <w:lang w:eastAsia="pl-PL"/>
        </w:rPr>
        <w:t xml:space="preserve"> oraz naliczenia kary umownej za odstąpienie od umowy, zobowiązany jest do przestrzegania zasad</w:t>
      </w:r>
      <w:r w:rsidR="003414ED" w:rsidRPr="007A6491">
        <w:rPr>
          <w:rFonts w:ascii="Times New Roman" w:eastAsia="Times New Roman" w:hAnsi="Times New Roman" w:cs="Times New Roman"/>
          <w:color w:val="000000" w:themeColor="text1"/>
          <w:sz w:val="24"/>
          <w:szCs w:val="24"/>
          <w:lang w:eastAsia="pl-PL"/>
        </w:rPr>
        <w:t xml:space="preserve"> </w:t>
      </w:r>
      <w:r w:rsidRPr="007A6491">
        <w:rPr>
          <w:rFonts w:ascii="Times New Roman" w:eastAsia="Times New Roman" w:hAnsi="Times New Roman" w:cs="Times New Roman"/>
          <w:color w:val="000000" w:themeColor="text1"/>
          <w:sz w:val="24"/>
          <w:szCs w:val="24"/>
          <w:lang w:eastAsia="pl-PL"/>
        </w:rPr>
        <w:t>postępowania z osobami niebędącymi obywatelami narodowości polskiej, które określa załącznik nr 1-1b do umowy</w:t>
      </w:r>
      <w:r w:rsidRPr="007A6491">
        <w:rPr>
          <w:rFonts w:ascii="Times New Roman" w:eastAsia="Times New Roman" w:hAnsi="Times New Roman" w:cs="Times New Roman"/>
          <w:color w:val="000000" w:themeColor="text1"/>
          <w:sz w:val="24"/>
          <w:szCs w:val="24"/>
          <w:vertAlign w:val="superscript"/>
          <w:lang w:eastAsia="pl-PL"/>
        </w:rPr>
        <w:footnoteReference w:id="12"/>
      </w:r>
      <w:r w:rsidRPr="007A6491">
        <w:rPr>
          <w:rFonts w:ascii="Times New Roman" w:eastAsia="Times New Roman" w:hAnsi="Times New Roman" w:cs="Times New Roman"/>
          <w:color w:val="000000" w:themeColor="text1"/>
          <w:sz w:val="24"/>
          <w:szCs w:val="24"/>
          <w:lang w:eastAsia="pl-PL"/>
        </w:rPr>
        <w:t>.</w:t>
      </w:r>
    </w:p>
    <w:p w:rsidR="00434768" w:rsidRPr="007A6491" w:rsidRDefault="009F44B6" w:rsidP="00434768">
      <w:pPr>
        <w:numPr>
          <w:ilvl w:val="0"/>
          <w:numId w:val="5"/>
        </w:numPr>
        <w:spacing w:after="0" w:line="240" w:lineRule="auto"/>
        <w:ind w:left="289" w:hanging="357"/>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color w:val="000000" w:themeColor="text1"/>
          <w:sz w:val="24"/>
          <w:szCs w:val="24"/>
          <w:lang w:eastAsia="pl-PL"/>
        </w:rPr>
        <w:t>Odstąpienie od umowy z przyczyn, o których mowa w ust. 1 następuje w formie pisemnej,</w:t>
      </w:r>
      <w:r w:rsidRPr="007A6491">
        <w:rPr>
          <w:rFonts w:ascii="Times New Roman" w:eastAsia="Times New Roman" w:hAnsi="Times New Roman" w:cs="Times New Roman"/>
          <w:color w:val="000000" w:themeColor="text1"/>
          <w:sz w:val="24"/>
          <w:szCs w:val="24"/>
          <w:lang w:eastAsia="pl-PL"/>
        </w:rPr>
        <w:br/>
        <w:t xml:space="preserve">w terminie nie później niż 30 dni od ujawnienia przyczyny uzasadniającej odstąpienie </w:t>
      </w:r>
      <w:r w:rsidRPr="007A6491">
        <w:rPr>
          <w:rFonts w:ascii="Times New Roman" w:eastAsia="Times New Roman" w:hAnsi="Times New Roman" w:cs="Times New Roman"/>
          <w:color w:val="000000" w:themeColor="text1"/>
          <w:sz w:val="24"/>
          <w:szCs w:val="24"/>
          <w:lang w:eastAsia="pl-PL"/>
        </w:rPr>
        <w:br/>
        <w:t>od umowy.</w:t>
      </w:r>
    </w:p>
    <w:p w:rsidR="00010EAB" w:rsidRPr="007A6491" w:rsidRDefault="009F44B6" w:rsidP="00434768">
      <w:pPr>
        <w:numPr>
          <w:ilvl w:val="0"/>
          <w:numId w:val="5"/>
        </w:numPr>
        <w:spacing w:after="0" w:line="240" w:lineRule="auto"/>
        <w:ind w:left="289" w:hanging="357"/>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color w:val="000000" w:themeColor="text1"/>
          <w:sz w:val="24"/>
          <w:szCs w:val="24"/>
          <w:lang w:eastAsia="pl-PL"/>
        </w:rPr>
        <w:t xml:space="preserve">W przypadku gdy </w:t>
      </w:r>
      <w:r w:rsidRPr="007A6491">
        <w:rPr>
          <w:rFonts w:ascii="Times New Roman" w:eastAsia="Times New Roman" w:hAnsi="Times New Roman" w:cs="Times New Roman"/>
          <w:b/>
          <w:color w:val="000000" w:themeColor="text1"/>
          <w:sz w:val="24"/>
          <w:szCs w:val="24"/>
          <w:lang w:eastAsia="pl-PL"/>
        </w:rPr>
        <w:t>Zamawiający</w:t>
      </w:r>
      <w:r w:rsidRPr="007A6491">
        <w:rPr>
          <w:rFonts w:ascii="Times New Roman" w:eastAsia="Times New Roman" w:hAnsi="Times New Roman" w:cs="Times New Roman"/>
          <w:color w:val="000000" w:themeColor="text1"/>
          <w:sz w:val="24"/>
          <w:szCs w:val="24"/>
          <w:lang w:eastAsia="pl-PL"/>
        </w:rPr>
        <w:t xml:space="preserve"> nie skorzysta z prawa odstąpienia od umowy, zostanie naliczona kara umowna w wysokości 1% </w:t>
      </w:r>
      <w:r w:rsidR="00742504" w:rsidRPr="007A6491">
        <w:rPr>
          <w:rFonts w:ascii="Times New Roman" w:eastAsia="Times New Roman" w:hAnsi="Times New Roman" w:cs="Times New Roman"/>
          <w:color w:val="000000" w:themeColor="text1"/>
          <w:sz w:val="24"/>
          <w:szCs w:val="24"/>
          <w:lang w:eastAsia="pl-PL"/>
        </w:rPr>
        <w:t xml:space="preserve">łącznego </w:t>
      </w:r>
      <w:r w:rsidRPr="007A6491">
        <w:rPr>
          <w:rFonts w:ascii="Times New Roman" w:eastAsia="Times New Roman" w:hAnsi="Times New Roman" w:cs="Times New Roman"/>
          <w:color w:val="000000" w:themeColor="text1"/>
          <w:sz w:val="24"/>
          <w:szCs w:val="24"/>
          <w:lang w:eastAsia="pl-PL"/>
        </w:rPr>
        <w:t xml:space="preserve">wynagrodzenia brutto określonego w § </w:t>
      </w:r>
      <w:r w:rsidR="00F3110A" w:rsidRPr="007A6491">
        <w:rPr>
          <w:rFonts w:ascii="Times New Roman" w:eastAsia="Times New Roman" w:hAnsi="Times New Roman" w:cs="Times New Roman"/>
          <w:color w:val="000000" w:themeColor="text1"/>
          <w:sz w:val="24"/>
          <w:szCs w:val="24"/>
          <w:lang w:eastAsia="pl-PL"/>
        </w:rPr>
        <w:t>4</w:t>
      </w:r>
      <w:r w:rsidRPr="007A6491">
        <w:rPr>
          <w:rFonts w:ascii="Times New Roman" w:eastAsia="Times New Roman" w:hAnsi="Times New Roman" w:cs="Times New Roman"/>
          <w:color w:val="000000" w:themeColor="text1"/>
          <w:sz w:val="24"/>
          <w:szCs w:val="24"/>
          <w:lang w:eastAsia="pl-PL"/>
        </w:rPr>
        <w:t xml:space="preserve"> ust. </w:t>
      </w:r>
      <w:r w:rsidR="00450D86" w:rsidRPr="007A6491">
        <w:rPr>
          <w:rFonts w:ascii="Times New Roman" w:eastAsia="Times New Roman" w:hAnsi="Times New Roman" w:cs="Times New Roman"/>
          <w:color w:val="000000" w:themeColor="text1"/>
          <w:sz w:val="24"/>
          <w:szCs w:val="24"/>
          <w:lang w:eastAsia="pl-PL"/>
        </w:rPr>
        <w:t xml:space="preserve">4 i ust. 6 </w:t>
      </w:r>
      <w:r w:rsidRPr="007A6491">
        <w:rPr>
          <w:rFonts w:ascii="Times New Roman" w:eastAsia="Times New Roman" w:hAnsi="Times New Roman" w:cs="Times New Roman"/>
          <w:color w:val="000000" w:themeColor="text1"/>
          <w:sz w:val="24"/>
          <w:szCs w:val="24"/>
          <w:lang w:eastAsia="pl-PL"/>
        </w:rPr>
        <w:t>umowy za każdy ujawniony przypadek nieprzestrzegania zasad, o których mowa w ust. 1.</w:t>
      </w:r>
    </w:p>
    <w:p w:rsidR="003414ED" w:rsidRPr="007A6491" w:rsidRDefault="003414ED" w:rsidP="00055D0D">
      <w:pPr>
        <w:spacing w:after="0" w:line="240" w:lineRule="auto"/>
        <w:ind w:left="289"/>
        <w:jc w:val="both"/>
        <w:rPr>
          <w:rFonts w:ascii="Times New Roman" w:eastAsia="Times New Roman" w:hAnsi="Times New Roman" w:cs="Times New Roman"/>
          <w:color w:val="000000" w:themeColor="text1"/>
          <w:sz w:val="16"/>
          <w:szCs w:val="16"/>
          <w:lang w:eastAsia="pl-PL"/>
        </w:rPr>
      </w:pPr>
    </w:p>
    <w:p w:rsidR="009B1C98" w:rsidRPr="007A6491" w:rsidRDefault="006E094B" w:rsidP="00055D0D">
      <w:pPr>
        <w:suppressAutoHyphens/>
        <w:spacing w:after="0" w:line="240" w:lineRule="auto"/>
        <w:jc w:val="center"/>
        <w:rPr>
          <w:rFonts w:ascii="Times New Roman" w:eastAsia="Times New Roman" w:hAnsi="Times New Roman" w:cs="Times New Roman"/>
          <w:b/>
          <w:color w:val="000000" w:themeColor="text1"/>
          <w:sz w:val="24"/>
          <w:szCs w:val="24"/>
          <w:lang w:eastAsia="pl-PL"/>
        </w:rPr>
      </w:pPr>
      <w:r w:rsidRPr="007A6491">
        <w:rPr>
          <w:rFonts w:ascii="Times New Roman" w:eastAsia="Times New Roman" w:hAnsi="Times New Roman" w:cs="Times New Roman"/>
          <w:b/>
          <w:color w:val="000000" w:themeColor="text1"/>
          <w:sz w:val="24"/>
          <w:szCs w:val="24"/>
          <w:lang w:eastAsia="pl-PL"/>
        </w:rPr>
        <w:t>§</w:t>
      </w:r>
      <w:r w:rsidR="003414ED" w:rsidRPr="007A6491">
        <w:rPr>
          <w:rFonts w:ascii="Times New Roman" w:eastAsia="Times New Roman" w:hAnsi="Times New Roman" w:cs="Times New Roman"/>
          <w:b/>
          <w:color w:val="000000" w:themeColor="text1"/>
          <w:sz w:val="24"/>
          <w:szCs w:val="24"/>
          <w:lang w:eastAsia="pl-PL"/>
        </w:rPr>
        <w:t>8</w:t>
      </w:r>
      <w:r w:rsidR="009B1C98" w:rsidRPr="007A6491">
        <w:rPr>
          <w:rFonts w:ascii="Times New Roman" w:eastAsia="Times New Roman" w:hAnsi="Times New Roman" w:cs="Times New Roman"/>
          <w:b/>
          <w:color w:val="000000" w:themeColor="text1"/>
          <w:sz w:val="24"/>
          <w:szCs w:val="24"/>
          <w:lang w:eastAsia="pl-PL"/>
        </w:rPr>
        <w:t xml:space="preserve"> </w:t>
      </w:r>
    </w:p>
    <w:p w:rsidR="009D1252" w:rsidRPr="007A6491" w:rsidRDefault="009D1252" w:rsidP="003414ED">
      <w:pPr>
        <w:suppressAutoHyphens/>
        <w:spacing w:after="0"/>
        <w:rPr>
          <w:rFonts w:ascii="Times New Roman" w:eastAsia="Times New Roman" w:hAnsi="Times New Roman" w:cs="Times New Roman"/>
          <w:b/>
          <w:color w:val="000000" w:themeColor="text1"/>
          <w:sz w:val="16"/>
          <w:szCs w:val="16"/>
          <w:lang w:eastAsia="pl-PL"/>
        </w:rPr>
      </w:pPr>
    </w:p>
    <w:p w:rsidR="00C24799" w:rsidRPr="007A6491" w:rsidRDefault="00C24799" w:rsidP="006F2864">
      <w:pPr>
        <w:numPr>
          <w:ilvl w:val="0"/>
          <w:numId w:val="6"/>
        </w:numPr>
        <w:spacing w:after="0"/>
        <w:ind w:left="284" w:hanging="284"/>
        <w:jc w:val="both"/>
        <w:rPr>
          <w:rFonts w:ascii="Times New Roman" w:eastAsia="Calibri" w:hAnsi="Times New Roman" w:cs="Times New Roman"/>
          <w:color w:val="000000" w:themeColor="text1"/>
          <w:sz w:val="24"/>
        </w:rPr>
      </w:pPr>
      <w:r w:rsidRPr="007A6491">
        <w:rPr>
          <w:rFonts w:ascii="Times New Roman" w:eastAsia="Calibri" w:hAnsi="Times New Roman" w:cs="Times New Roman"/>
          <w:color w:val="000000" w:themeColor="text1"/>
          <w:sz w:val="24"/>
        </w:rPr>
        <w:t xml:space="preserve">Pod rygorem odstąpienia od umowy, </w:t>
      </w:r>
      <w:r w:rsidRPr="007A6491">
        <w:rPr>
          <w:rFonts w:ascii="Times New Roman" w:eastAsia="Calibri" w:hAnsi="Times New Roman" w:cs="Times New Roman"/>
          <w:b/>
          <w:color w:val="000000" w:themeColor="text1"/>
          <w:sz w:val="24"/>
        </w:rPr>
        <w:t>Wykonawca</w:t>
      </w:r>
      <w:r w:rsidRPr="007A6491">
        <w:rPr>
          <w:rFonts w:ascii="Times New Roman" w:eastAsia="Calibri" w:hAnsi="Times New Roman" w:cs="Times New Roman"/>
          <w:color w:val="000000" w:themeColor="text1"/>
          <w:sz w:val="24"/>
        </w:rPr>
        <w:t xml:space="preserve"> zobowiązany jest do ścisłego przestrzegania obowiązujących na terenie kompleksu wojskowego zasad używania wszelkich urządzeń służących do rejestracji, przekazywania lub udostępniania obrazu                   i dźwięku, w szczególności: telefony komórkowe, smartfony, aparaty fotograficzne, smartwatche, kamery, tablety, laptopy, komputery.</w:t>
      </w:r>
      <w:r w:rsidRPr="007A6491">
        <w:rPr>
          <w:rFonts w:ascii="Times New Roman" w:eastAsia="Calibri" w:hAnsi="Times New Roman" w:cs="Times New Roman"/>
          <w:color w:val="000000" w:themeColor="text1"/>
          <w:sz w:val="24"/>
          <w:vertAlign w:val="superscript"/>
        </w:rPr>
        <w:footnoteReference w:id="13"/>
      </w:r>
      <w:r w:rsidRPr="007A6491">
        <w:rPr>
          <w:rFonts w:ascii="Times New Roman" w:eastAsia="Calibri" w:hAnsi="Times New Roman" w:cs="Times New Roman"/>
          <w:color w:val="000000" w:themeColor="text1"/>
          <w:sz w:val="24"/>
        </w:rPr>
        <w:t xml:space="preserve"> </w:t>
      </w:r>
    </w:p>
    <w:p w:rsidR="003414ED" w:rsidRPr="007A6491" w:rsidRDefault="00C24799" w:rsidP="006F2864">
      <w:pPr>
        <w:numPr>
          <w:ilvl w:val="0"/>
          <w:numId w:val="6"/>
        </w:numPr>
        <w:spacing w:after="0"/>
        <w:ind w:left="284" w:hanging="284"/>
        <w:jc w:val="both"/>
        <w:rPr>
          <w:rFonts w:ascii="Times New Roman" w:eastAsia="Calibri" w:hAnsi="Times New Roman" w:cs="Times New Roman"/>
          <w:color w:val="000000" w:themeColor="text1"/>
          <w:sz w:val="24"/>
          <w:szCs w:val="24"/>
        </w:rPr>
      </w:pPr>
      <w:r w:rsidRPr="007A6491">
        <w:rPr>
          <w:rFonts w:ascii="Times New Roman" w:eastAsia="Calibri" w:hAnsi="Times New Roman" w:cs="Times New Roman"/>
          <w:color w:val="000000" w:themeColor="text1"/>
          <w:sz w:val="24"/>
          <w:szCs w:val="24"/>
        </w:rPr>
        <w:t xml:space="preserve">Zabrania się </w:t>
      </w:r>
      <w:r w:rsidRPr="007A6491">
        <w:rPr>
          <w:rFonts w:ascii="Times New Roman" w:eastAsia="Calibri" w:hAnsi="Times New Roman" w:cs="Times New Roman"/>
          <w:b/>
          <w:color w:val="000000" w:themeColor="text1"/>
          <w:sz w:val="24"/>
          <w:szCs w:val="24"/>
        </w:rPr>
        <w:t>Wykonawcy</w:t>
      </w:r>
      <w:r w:rsidRPr="007A6491">
        <w:rPr>
          <w:rFonts w:ascii="Times New Roman" w:eastAsia="Calibri" w:hAnsi="Times New Roman" w:cs="Times New Roman"/>
          <w:color w:val="000000" w:themeColor="text1"/>
          <w:sz w:val="24"/>
          <w:szCs w:val="24"/>
        </w:rPr>
        <w:t>, pod rygorem odstąpienia od umowy, wykorzystywania bezzałogowych statków powietrznych typu „Dron” i innych aparatów latających nad obiektami i kompleksami wojskowymi</w:t>
      </w:r>
      <w:r w:rsidRPr="007A6491">
        <w:rPr>
          <w:rFonts w:ascii="Times New Roman" w:eastAsia="Calibri" w:hAnsi="Times New Roman" w:cs="Times New Roman"/>
          <w:color w:val="000000" w:themeColor="text1"/>
          <w:sz w:val="24"/>
          <w:szCs w:val="24"/>
          <w:vertAlign w:val="superscript"/>
        </w:rPr>
        <w:footnoteReference w:id="14"/>
      </w:r>
      <w:r w:rsidRPr="007A6491">
        <w:rPr>
          <w:rFonts w:ascii="Times New Roman" w:eastAsia="Calibri" w:hAnsi="Times New Roman" w:cs="Times New Roman"/>
          <w:color w:val="000000" w:themeColor="text1"/>
          <w:sz w:val="24"/>
          <w:szCs w:val="24"/>
        </w:rPr>
        <w:t xml:space="preserve">. </w:t>
      </w:r>
    </w:p>
    <w:p w:rsidR="00E96953" w:rsidRPr="007A6491" w:rsidRDefault="003414ED" w:rsidP="003C5094">
      <w:pPr>
        <w:numPr>
          <w:ilvl w:val="0"/>
          <w:numId w:val="6"/>
        </w:numPr>
        <w:spacing w:after="0"/>
        <w:ind w:left="284" w:hanging="284"/>
        <w:jc w:val="both"/>
        <w:rPr>
          <w:rFonts w:ascii="Times New Roman" w:eastAsia="Calibri" w:hAnsi="Times New Roman" w:cs="Times New Roman"/>
          <w:color w:val="000000" w:themeColor="text1"/>
          <w:sz w:val="24"/>
          <w:szCs w:val="24"/>
        </w:rPr>
      </w:pPr>
      <w:r w:rsidRPr="007A6491">
        <w:rPr>
          <w:rFonts w:ascii="Times New Roman" w:eastAsia="Calibri" w:hAnsi="Times New Roman" w:cs="Times New Roman"/>
          <w:color w:val="000000" w:themeColor="text1"/>
          <w:sz w:val="24"/>
          <w:szCs w:val="24"/>
        </w:rPr>
        <w:t xml:space="preserve">W przypadku konieczności używania aparatów telefonicznych (komórek) w trakcie wykonywanych czynności związanych z realizacją Umowy, </w:t>
      </w:r>
      <w:r w:rsidRPr="007A6491">
        <w:rPr>
          <w:rFonts w:ascii="Times New Roman" w:eastAsia="Calibri" w:hAnsi="Times New Roman" w:cs="Times New Roman"/>
          <w:b/>
          <w:color w:val="000000" w:themeColor="text1"/>
          <w:sz w:val="24"/>
          <w:szCs w:val="24"/>
        </w:rPr>
        <w:t>Wykonawca</w:t>
      </w:r>
      <w:r w:rsidRPr="007A6491">
        <w:rPr>
          <w:rFonts w:ascii="Times New Roman" w:eastAsia="Calibri" w:hAnsi="Times New Roman" w:cs="Times New Roman"/>
          <w:color w:val="000000" w:themeColor="text1"/>
          <w:sz w:val="24"/>
          <w:szCs w:val="24"/>
        </w:rPr>
        <w:t xml:space="preserve"> wystąpi </w:t>
      </w:r>
      <w:r w:rsidR="00783578" w:rsidRPr="007A6491">
        <w:rPr>
          <w:rFonts w:ascii="Times New Roman" w:eastAsia="Calibri" w:hAnsi="Times New Roman" w:cs="Times New Roman"/>
          <w:color w:val="000000" w:themeColor="text1"/>
          <w:sz w:val="24"/>
          <w:szCs w:val="24"/>
        </w:rPr>
        <w:br/>
      </w:r>
      <w:r w:rsidRPr="007A6491">
        <w:rPr>
          <w:rFonts w:ascii="Times New Roman" w:eastAsia="Calibri" w:hAnsi="Times New Roman" w:cs="Times New Roman"/>
          <w:color w:val="000000" w:themeColor="text1"/>
          <w:sz w:val="24"/>
          <w:szCs w:val="24"/>
        </w:rPr>
        <w:t xml:space="preserve">z wnioskiem do kierownika jednostki organizacyjnej właściwej do realizacji przedmiotu zamówienia o zgodę na ich użytkowanie. </w:t>
      </w:r>
    </w:p>
    <w:p w:rsidR="00C24799" w:rsidRDefault="003414ED" w:rsidP="003414ED">
      <w:pPr>
        <w:numPr>
          <w:ilvl w:val="0"/>
          <w:numId w:val="6"/>
        </w:numPr>
        <w:spacing w:after="0"/>
        <w:ind w:left="284" w:hanging="284"/>
        <w:jc w:val="both"/>
        <w:rPr>
          <w:rFonts w:ascii="Times New Roman" w:eastAsia="Calibri" w:hAnsi="Times New Roman" w:cs="Times New Roman"/>
          <w:color w:val="000000" w:themeColor="text1"/>
          <w:sz w:val="24"/>
          <w:szCs w:val="24"/>
        </w:rPr>
      </w:pPr>
      <w:r w:rsidRPr="007A6491">
        <w:rPr>
          <w:rFonts w:ascii="Times New Roman" w:eastAsia="Calibri" w:hAnsi="Times New Roman" w:cs="Times New Roman"/>
          <w:color w:val="000000" w:themeColor="text1"/>
          <w:sz w:val="24"/>
          <w:szCs w:val="24"/>
        </w:rPr>
        <w:t xml:space="preserve"> </w:t>
      </w:r>
      <w:r w:rsidR="00C24799" w:rsidRPr="007A6491">
        <w:rPr>
          <w:rFonts w:ascii="Times New Roman" w:eastAsia="Calibri" w:hAnsi="Times New Roman" w:cs="Times New Roman"/>
          <w:color w:val="000000" w:themeColor="text1"/>
          <w:sz w:val="24"/>
          <w:szCs w:val="24"/>
        </w:rPr>
        <w:t>Zapisy §</w:t>
      </w:r>
      <w:r w:rsidRPr="007A6491">
        <w:rPr>
          <w:rFonts w:ascii="Times New Roman" w:eastAsia="Calibri" w:hAnsi="Times New Roman" w:cs="Times New Roman"/>
          <w:color w:val="000000" w:themeColor="text1"/>
          <w:sz w:val="24"/>
          <w:szCs w:val="24"/>
        </w:rPr>
        <w:t>7</w:t>
      </w:r>
      <w:r w:rsidR="00C24799" w:rsidRPr="007A6491">
        <w:rPr>
          <w:rFonts w:ascii="Times New Roman" w:eastAsia="Calibri" w:hAnsi="Times New Roman" w:cs="Times New Roman"/>
          <w:color w:val="000000" w:themeColor="text1"/>
          <w:sz w:val="24"/>
          <w:szCs w:val="24"/>
        </w:rPr>
        <w:t xml:space="preserve"> ust. 2 i 3 stosuje się odpowiednio.</w:t>
      </w:r>
    </w:p>
    <w:p w:rsidR="00643139" w:rsidRDefault="00643139" w:rsidP="00643139">
      <w:pPr>
        <w:spacing w:after="0"/>
        <w:jc w:val="both"/>
        <w:rPr>
          <w:rFonts w:ascii="Times New Roman" w:eastAsia="Calibri" w:hAnsi="Times New Roman" w:cs="Times New Roman"/>
          <w:color w:val="000000" w:themeColor="text1"/>
          <w:sz w:val="24"/>
          <w:szCs w:val="24"/>
        </w:rPr>
      </w:pPr>
    </w:p>
    <w:p w:rsidR="00643139" w:rsidRDefault="00643139" w:rsidP="00643139">
      <w:pPr>
        <w:spacing w:after="0"/>
        <w:jc w:val="both"/>
        <w:rPr>
          <w:rFonts w:ascii="Times New Roman" w:eastAsia="Calibri" w:hAnsi="Times New Roman" w:cs="Times New Roman"/>
          <w:color w:val="000000" w:themeColor="text1"/>
          <w:sz w:val="24"/>
          <w:szCs w:val="24"/>
        </w:rPr>
      </w:pPr>
    </w:p>
    <w:p w:rsidR="00643139" w:rsidRPr="007A6491" w:rsidRDefault="00643139" w:rsidP="00643139">
      <w:pPr>
        <w:spacing w:after="0"/>
        <w:jc w:val="both"/>
        <w:rPr>
          <w:rFonts w:ascii="Times New Roman" w:eastAsia="Calibri" w:hAnsi="Times New Roman" w:cs="Times New Roman"/>
          <w:color w:val="000000" w:themeColor="text1"/>
          <w:sz w:val="24"/>
          <w:szCs w:val="24"/>
        </w:rPr>
      </w:pPr>
    </w:p>
    <w:p w:rsidR="00816A55" w:rsidRPr="007A6491" w:rsidRDefault="00816A55" w:rsidP="00055D0D">
      <w:pPr>
        <w:suppressAutoHyphens/>
        <w:spacing w:after="0" w:line="240" w:lineRule="auto"/>
        <w:rPr>
          <w:rFonts w:ascii="Times New Roman" w:eastAsia="Times New Roman" w:hAnsi="Times New Roman" w:cs="Times New Roman"/>
          <w:color w:val="000000" w:themeColor="text1"/>
          <w:sz w:val="16"/>
          <w:szCs w:val="16"/>
          <w:lang w:eastAsia="pl-PL"/>
        </w:rPr>
      </w:pPr>
    </w:p>
    <w:p w:rsidR="00C24799" w:rsidRPr="007A6491" w:rsidRDefault="00C24799" w:rsidP="00055D0D">
      <w:pPr>
        <w:suppressAutoHyphens/>
        <w:spacing w:after="0" w:line="240" w:lineRule="auto"/>
        <w:jc w:val="center"/>
        <w:rPr>
          <w:rFonts w:ascii="Times New Roman" w:eastAsia="Times New Roman" w:hAnsi="Times New Roman" w:cs="Times New Roman"/>
          <w:b/>
          <w:color w:val="000000" w:themeColor="text1"/>
          <w:sz w:val="24"/>
          <w:szCs w:val="24"/>
          <w:lang w:eastAsia="pl-PL"/>
        </w:rPr>
      </w:pPr>
      <w:r w:rsidRPr="007A6491">
        <w:rPr>
          <w:rFonts w:ascii="Times New Roman" w:eastAsia="Times New Roman" w:hAnsi="Times New Roman" w:cs="Times New Roman"/>
          <w:b/>
          <w:color w:val="000000" w:themeColor="text1"/>
          <w:sz w:val="24"/>
          <w:szCs w:val="24"/>
          <w:lang w:eastAsia="pl-PL"/>
        </w:rPr>
        <w:lastRenderedPageBreak/>
        <w:t xml:space="preserve">§ </w:t>
      </w:r>
      <w:r w:rsidR="003414ED" w:rsidRPr="007A6491">
        <w:rPr>
          <w:rFonts w:ascii="Times New Roman" w:eastAsia="Times New Roman" w:hAnsi="Times New Roman" w:cs="Times New Roman"/>
          <w:b/>
          <w:color w:val="000000" w:themeColor="text1"/>
          <w:sz w:val="24"/>
          <w:szCs w:val="24"/>
          <w:lang w:eastAsia="pl-PL"/>
        </w:rPr>
        <w:t>9</w:t>
      </w:r>
    </w:p>
    <w:p w:rsidR="009D1252" w:rsidRPr="007A6491" w:rsidRDefault="009D1252" w:rsidP="007E2958">
      <w:pPr>
        <w:suppressAutoHyphens/>
        <w:spacing w:after="0"/>
        <w:jc w:val="center"/>
        <w:rPr>
          <w:rFonts w:ascii="Times New Roman" w:eastAsia="Times New Roman" w:hAnsi="Times New Roman" w:cs="Times New Roman"/>
          <w:color w:val="000000" w:themeColor="text1"/>
          <w:sz w:val="16"/>
          <w:szCs w:val="16"/>
          <w:lang w:eastAsia="pl-PL"/>
        </w:rPr>
      </w:pPr>
    </w:p>
    <w:p w:rsidR="009B1C98" w:rsidRPr="007A6491" w:rsidRDefault="009B1C98" w:rsidP="003C5094">
      <w:pPr>
        <w:numPr>
          <w:ilvl w:val="0"/>
          <w:numId w:val="3"/>
        </w:numPr>
        <w:suppressAutoHyphens/>
        <w:spacing w:after="0"/>
        <w:ind w:left="284" w:hanging="284"/>
        <w:contextualSpacing/>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color w:val="000000" w:themeColor="text1"/>
          <w:sz w:val="24"/>
          <w:szCs w:val="24"/>
          <w:lang w:eastAsia="pl-PL"/>
        </w:rPr>
        <w:t xml:space="preserve">W przypadku stwierdzenia wadliwości wykonanych usług, </w:t>
      </w:r>
      <w:r w:rsidRPr="007A6491">
        <w:rPr>
          <w:rFonts w:ascii="Times New Roman" w:eastAsia="Times New Roman" w:hAnsi="Times New Roman" w:cs="Times New Roman"/>
          <w:b/>
          <w:color w:val="000000" w:themeColor="text1"/>
          <w:sz w:val="24"/>
          <w:szCs w:val="24"/>
          <w:lang w:eastAsia="pl-PL"/>
        </w:rPr>
        <w:t xml:space="preserve">Zamawiający </w:t>
      </w:r>
      <w:r w:rsidRPr="007A6491">
        <w:rPr>
          <w:rFonts w:ascii="Times New Roman" w:eastAsia="Times New Roman" w:hAnsi="Times New Roman" w:cs="Times New Roman"/>
          <w:color w:val="000000" w:themeColor="text1"/>
          <w:sz w:val="24"/>
          <w:szCs w:val="24"/>
          <w:lang w:eastAsia="pl-PL"/>
        </w:rPr>
        <w:t xml:space="preserve">w ciągu 14 dni powiadomi telefonicznie </w:t>
      </w:r>
      <w:r w:rsidRPr="007A6491">
        <w:rPr>
          <w:rFonts w:ascii="Times New Roman" w:eastAsia="Times New Roman" w:hAnsi="Times New Roman" w:cs="Times New Roman"/>
          <w:b/>
          <w:color w:val="000000" w:themeColor="text1"/>
          <w:sz w:val="24"/>
          <w:szCs w:val="24"/>
          <w:lang w:eastAsia="pl-PL"/>
        </w:rPr>
        <w:t>Wykonawcę</w:t>
      </w:r>
      <w:r w:rsidRPr="007A6491">
        <w:rPr>
          <w:rFonts w:ascii="Times New Roman" w:eastAsia="Times New Roman" w:hAnsi="Times New Roman" w:cs="Times New Roman"/>
          <w:color w:val="000000" w:themeColor="text1"/>
          <w:sz w:val="24"/>
          <w:szCs w:val="24"/>
          <w:lang w:eastAsia="pl-PL"/>
        </w:rPr>
        <w:t xml:space="preserve"> o ich stwierdzeniu oraz niezwłocznie potwierdzi reklamację pisemnie.</w:t>
      </w:r>
    </w:p>
    <w:p w:rsidR="009B1C98" w:rsidRPr="007A6491" w:rsidRDefault="009B1C98" w:rsidP="003C5094">
      <w:pPr>
        <w:numPr>
          <w:ilvl w:val="0"/>
          <w:numId w:val="3"/>
        </w:numPr>
        <w:suppressAutoHyphens/>
        <w:spacing w:after="0"/>
        <w:ind w:left="284" w:hanging="284"/>
        <w:contextualSpacing/>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b/>
          <w:color w:val="000000" w:themeColor="text1"/>
          <w:sz w:val="24"/>
          <w:szCs w:val="24"/>
          <w:lang w:eastAsia="pl-PL"/>
        </w:rPr>
        <w:t>Wykonawca</w:t>
      </w:r>
      <w:r w:rsidR="00542A58" w:rsidRPr="007A6491">
        <w:rPr>
          <w:rFonts w:ascii="Times New Roman" w:eastAsia="Times New Roman" w:hAnsi="Times New Roman" w:cs="Times New Roman"/>
          <w:b/>
          <w:color w:val="000000" w:themeColor="text1"/>
          <w:sz w:val="24"/>
          <w:szCs w:val="24"/>
          <w:lang w:eastAsia="pl-PL"/>
        </w:rPr>
        <w:t xml:space="preserve"> </w:t>
      </w:r>
      <w:r w:rsidR="00542A58" w:rsidRPr="007A6491">
        <w:rPr>
          <w:rFonts w:ascii="Times New Roman" w:eastAsia="Times New Roman" w:hAnsi="Times New Roman" w:cs="Times New Roman"/>
          <w:color w:val="000000" w:themeColor="text1"/>
          <w:sz w:val="24"/>
          <w:szCs w:val="24"/>
          <w:lang w:eastAsia="pl-PL"/>
        </w:rPr>
        <w:t>zobowiązany jest usunąć wady</w:t>
      </w:r>
      <w:r w:rsidRPr="007A6491">
        <w:rPr>
          <w:rFonts w:ascii="Times New Roman" w:eastAsia="Times New Roman" w:hAnsi="Times New Roman" w:cs="Times New Roman"/>
          <w:color w:val="000000" w:themeColor="text1"/>
          <w:sz w:val="24"/>
          <w:szCs w:val="24"/>
          <w:lang w:eastAsia="pl-PL"/>
        </w:rPr>
        <w:t xml:space="preserve"> w ciągu 7 dni od ich telefonicznego zgłoszenia.</w:t>
      </w:r>
    </w:p>
    <w:p w:rsidR="009B1C98" w:rsidRPr="007A6491" w:rsidRDefault="009B1C98" w:rsidP="003C5094">
      <w:pPr>
        <w:numPr>
          <w:ilvl w:val="0"/>
          <w:numId w:val="3"/>
        </w:numPr>
        <w:suppressAutoHyphens/>
        <w:spacing w:after="0"/>
        <w:ind w:left="284" w:hanging="284"/>
        <w:contextualSpacing/>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color w:val="000000" w:themeColor="text1"/>
          <w:sz w:val="24"/>
          <w:szCs w:val="24"/>
          <w:lang w:eastAsia="pl-PL"/>
        </w:rPr>
        <w:t xml:space="preserve">W przypadku bezskutecznego upływu wyznaczonego terminu reklamacja uważana będzie za uznaną, zgodnie z żądaniem </w:t>
      </w:r>
      <w:r w:rsidRPr="007A6491">
        <w:rPr>
          <w:rFonts w:ascii="Times New Roman" w:eastAsia="Times New Roman" w:hAnsi="Times New Roman" w:cs="Times New Roman"/>
          <w:b/>
          <w:color w:val="000000" w:themeColor="text1"/>
          <w:sz w:val="24"/>
          <w:szCs w:val="24"/>
          <w:lang w:eastAsia="pl-PL"/>
        </w:rPr>
        <w:t>Zamawiającego</w:t>
      </w:r>
      <w:r w:rsidRPr="007A6491">
        <w:rPr>
          <w:rFonts w:ascii="Times New Roman" w:eastAsia="Times New Roman" w:hAnsi="Times New Roman" w:cs="Times New Roman"/>
          <w:color w:val="000000" w:themeColor="text1"/>
          <w:sz w:val="24"/>
          <w:szCs w:val="24"/>
          <w:lang w:eastAsia="pl-PL"/>
        </w:rPr>
        <w:t>.</w:t>
      </w:r>
    </w:p>
    <w:p w:rsidR="006F2864" w:rsidRPr="007A6491" w:rsidRDefault="009B1C98" w:rsidP="00055D0D">
      <w:pPr>
        <w:numPr>
          <w:ilvl w:val="0"/>
          <w:numId w:val="3"/>
        </w:numPr>
        <w:suppressAutoHyphens/>
        <w:spacing w:after="0"/>
        <w:ind w:left="284" w:hanging="284"/>
        <w:contextualSpacing/>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color w:val="000000" w:themeColor="text1"/>
          <w:sz w:val="24"/>
          <w:szCs w:val="24"/>
          <w:lang w:eastAsia="pl-PL"/>
        </w:rPr>
        <w:t xml:space="preserve">W przypadku zwłoki w usunięciu reklamacji </w:t>
      </w:r>
      <w:r w:rsidRPr="007A6491">
        <w:rPr>
          <w:rFonts w:ascii="Times New Roman" w:eastAsia="Times New Roman" w:hAnsi="Times New Roman" w:cs="Times New Roman"/>
          <w:b/>
          <w:color w:val="000000" w:themeColor="text1"/>
          <w:sz w:val="24"/>
          <w:szCs w:val="24"/>
          <w:lang w:eastAsia="pl-PL"/>
        </w:rPr>
        <w:t>Wykonawca</w:t>
      </w:r>
      <w:r w:rsidRPr="007A6491">
        <w:rPr>
          <w:rFonts w:ascii="Times New Roman" w:eastAsia="Times New Roman" w:hAnsi="Times New Roman" w:cs="Times New Roman"/>
          <w:color w:val="000000" w:themeColor="text1"/>
          <w:sz w:val="24"/>
          <w:szCs w:val="24"/>
          <w:lang w:eastAsia="pl-PL"/>
        </w:rPr>
        <w:t xml:space="preserve"> zobowiązuje się zapłacić karę umowną w wysokości 0,5% </w:t>
      </w:r>
      <w:r w:rsidR="00742504" w:rsidRPr="007A6491">
        <w:rPr>
          <w:rFonts w:ascii="Times New Roman" w:eastAsia="Times New Roman" w:hAnsi="Times New Roman" w:cs="Times New Roman"/>
          <w:color w:val="000000" w:themeColor="text1"/>
          <w:sz w:val="24"/>
          <w:szCs w:val="24"/>
          <w:lang w:eastAsia="pl-PL"/>
        </w:rPr>
        <w:t xml:space="preserve">łącznej </w:t>
      </w:r>
      <w:r w:rsidRPr="007A6491">
        <w:rPr>
          <w:rFonts w:ascii="Times New Roman" w:eastAsia="Times New Roman" w:hAnsi="Times New Roman" w:cs="Times New Roman"/>
          <w:color w:val="000000" w:themeColor="text1"/>
          <w:sz w:val="24"/>
          <w:szCs w:val="24"/>
          <w:lang w:eastAsia="pl-PL"/>
        </w:rPr>
        <w:t>wart</w:t>
      </w:r>
      <w:r w:rsidR="00542A58" w:rsidRPr="007A6491">
        <w:rPr>
          <w:rFonts w:ascii="Times New Roman" w:eastAsia="Times New Roman" w:hAnsi="Times New Roman" w:cs="Times New Roman"/>
          <w:color w:val="000000" w:themeColor="text1"/>
          <w:sz w:val="24"/>
          <w:szCs w:val="24"/>
          <w:lang w:eastAsia="pl-PL"/>
        </w:rPr>
        <w:t>ości umowy</w:t>
      </w:r>
      <w:r w:rsidR="00680F3A" w:rsidRPr="007A6491">
        <w:rPr>
          <w:rFonts w:ascii="Times New Roman" w:eastAsia="Times New Roman" w:hAnsi="Times New Roman" w:cs="Times New Roman"/>
          <w:color w:val="000000" w:themeColor="text1"/>
          <w:sz w:val="24"/>
          <w:szCs w:val="24"/>
          <w:lang w:eastAsia="pl-PL"/>
        </w:rPr>
        <w:t xml:space="preserve"> brutto</w:t>
      </w:r>
      <w:r w:rsidR="00542A58" w:rsidRPr="007A6491">
        <w:rPr>
          <w:rFonts w:ascii="Times New Roman" w:eastAsia="Times New Roman" w:hAnsi="Times New Roman" w:cs="Times New Roman"/>
          <w:color w:val="000000" w:themeColor="text1"/>
          <w:sz w:val="24"/>
          <w:szCs w:val="24"/>
          <w:lang w:eastAsia="pl-PL"/>
        </w:rPr>
        <w:t xml:space="preserve">, o której mowa w § 4 ust. </w:t>
      </w:r>
      <w:r w:rsidR="003414ED" w:rsidRPr="007A6491">
        <w:rPr>
          <w:rFonts w:ascii="Times New Roman" w:eastAsia="Times New Roman" w:hAnsi="Times New Roman" w:cs="Times New Roman"/>
          <w:color w:val="000000" w:themeColor="text1"/>
          <w:sz w:val="24"/>
          <w:szCs w:val="24"/>
          <w:lang w:eastAsia="pl-PL"/>
        </w:rPr>
        <w:t>4 i ust. 6</w:t>
      </w:r>
      <w:r w:rsidRPr="007A6491">
        <w:rPr>
          <w:rFonts w:ascii="Times New Roman" w:eastAsia="Times New Roman" w:hAnsi="Times New Roman" w:cs="Times New Roman"/>
          <w:color w:val="000000" w:themeColor="text1"/>
          <w:sz w:val="24"/>
          <w:szCs w:val="24"/>
          <w:lang w:eastAsia="pl-PL"/>
        </w:rPr>
        <w:t xml:space="preserve"> </w:t>
      </w:r>
      <w:r w:rsidR="00542A58" w:rsidRPr="007A6491">
        <w:rPr>
          <w:rFonts w:ascii="Times New Roman" w:eastAsia="Times New Roman" w:hAnsi="Times New Roman" w:cs="Times New Roman"/>
          <w:color w:val="000000" w:themeColor="text1"/>
          <w:sz w:val="24"/>
          <w:szCs w:val="24"/>
          <w:lang w:eastAsia="pl-PL"/>
        </w:rPr>
        <w:t>umowy, za każdy dzień zwłoki</w:t>
      </w:r>
      <w:r w:rsidRPr="007A6491">
        <w:rPr>
          <w:rFonts w:ascii="Times New Roman" w:eastAsia="Times New Roman" w:hAnsi="Times New Roman" w:cs="Times New Roman"/>
          <w:color w:val="000000" w:themeColor="text1"/>
          <w:sz w:val="24"/>
          <w:szCs w:val="24"/>
          <w:lang w:eastAsia="pl-PL"/>
        </w:rPr>
        <w:t xml:space="preserve"> licząc od umownego terminu usunięcia wad.</w:t>
      </w:r>
    </w:p>
    <w:p w:rsidR="00055D0D" w:rsidRPr="007A6491" w:rsidRDefault="00055D0D" w:rsidP="00055D0D">
      <w:pPr>
        <w:suppressAutoHyphens/>
        <w:spacing w:after="0" w:line="240" w:lineRule="auto"/>
        <w:ind w:left="284"/>
        <w:contextualSpacing/>
        <w:jc w:val="both"/>
        <w:rPr>
          <w:rFonts w:ascii="Times New Roman" w:eastAsia="Times New Roman" w:hAnsi="Times New Roman" w:cs="Times New Roman"/>
          <w:color w:val="000000" w:themeColor="text1"/>
          <w:sz w:val="24"/>
          <w:szCs w:val="24"/>
          <w:lang w:eastAsia="pl-PL"/>
        </w:rPr>
      </w:pPr>
    </w:p>
    <w:p w:rsidR="009B1C98" w:rsidRPr="007A6491" w:rsidRDefault="006E094B" w:rsidP="00055D0D">
      <w:pPr>
        <w:suppressAutoHyphens/>
        <w:spacing w:after="0" w:line="240" w:lineRule="auto"/>
        <w:ind w:left="3540" w:firstLine="708"/>
        <w:rPr>
          <w:rFonts w:ascii="Times New Roman" w:eastAsia="Times New Roman" w:hAnsi="Times New Roman" w:cs="Times New Roman"/>
          <w:b/>
          <w:color w:val="000000" w:themeColor="text1"/>
          <w:sz w:val="24"/>
          <w:szCs w:val="24"/>
          <w:lang w:eastAsia="pl-PL"/>
        </w:rPr>
      </w:pPr>
      <w:r w:rsidRPr="007A6491">
        <w:rPr>
          <w:rFonts w:ascii="Times New Roman" w:eastAsia="Times New Roman" w:hAnsi="Times New Roman" w:cs="Times New Roman"/>
          <w:b/>
          <w:color w:val="000000" w:themeColor="text1"/>
          <w:sz w:val="24"/>
          <w:szCs w:val="24"/>
          <w:lang w:eastAsia="pl-PL"/>
        </w:rPr>
        <w:t xml:space="preserve">§ </w:t>
      </w:r>
      <w:r w:rsidR="003414ED" w:rsidRPr="007A6491">
        <w:rPr>
          <w:rFonts w:ascii="Times New Roman" w:eastAsia="Times New Roman" w:hAnsi="Times New Roman" w:cs="Times New Roman"/>
          <w:b/>
          <w:color w:val="000000" w:themeColor="text1"/>
          <w:sz w:val="24"/>
          <w:szCs w:val="24"/>
          <w:lang w:eastAsia="pl-PL"/>
        </w:rPr>
        <w:t>10</w:t>
      </w:r>
    </w:p>
    <w:p w:rsidR="0042372E" w:rsidRPr="007A6491" w:rsidRDefault="0042372E" w:rsidP="003414ED">
      <w:pPr>
        <w:suppressAutoHyphens/>
        <w:spacing w:after="0"/>
        <w:rPr>
          <w:rFonts w:ascii="Times New Roman" w:eastAsia="Times New Roman" w:hAnsi="Times New Roman" w:cs="Times New Roman"/>
          <w:b/>
          <w:color w:val="000000" w:themeColor="text1"/>
          <w:sz w:val="24"/>
          <w:szCs w:val="24"/>
          <w:lang w:eastAsia="pl-PL"/>
        </w:rPr>
      </w:pPr>
    </w:p>
    <w:p w:rsidR="00B22B92" w:rsidRPr="007A6491" w:rsidRDefault="00B22B92" w:rsidP="003C5094">
      <w:pPr>
        <w:pStyle w:val="Akapitzlist"/>
        <w:numPr>
          <w:ilvl w:val="3"/>
          <w:numId w:val="2"/>
        </w:numPr>
        <w:tabs>
          <w:tab w:val="left" w:pos="284"/>
        </w:tabs>
        <w:spacing w:after="0"/>
        <w:ind w:left="284" w:hanging="284"/>
        <w:jc w:val="both"/>
        <w:rPr>
          <w:rFonts w:ascii="Times New Roman" w:hAnsi="Times New Roman" w:cs="Times New Roman"/>
          <w:color w:val="000000" w:themeColor="text1"/>
          <w:sz w:val="24"/>
          <w:szCs w:val="24"/>
        </w:rPr>
      </w:pPr>
      <w:r w:rsidRPr="007A6491">
        <w:rPr>
          <w:rFonts w:ascii="Times New Roman" w:hAnsi="Times New Roman" w:cs="Times New Roman"/>
          <w:color w:val="000000" w:themeColor="text1"/>
          <w:sz w:val="24"/>
          <w:szCs w:val="24"/>
        </w:rPr>
        <w:t>Do nadzorowania prac będących przedmiotem umowy Zamawiający wyznacza niżej wymienione osoby:</w:t>
      </w:r>
    </w:p>
    <w:p w:rsidR="0042372E" w:rsidRPr="007A6491" w:rsidRDefault="00FF0F09" w:rsidP="0042372E">
      <w:pPr>
        <w:pStyle w:val="Bezodstpw"/>
        <w:spacing w:line="276" w:lineRule="auto"/>
        <w:ind w:left="709"/>
        <w:rPr>
          <w:rFonts w:ascii="Times New Roman" w:hAnsi="Times New Roman" w:cs="Times New Roman"/>
          <w:color w:val="000000" w:themeColor="text1"/>
          <w:sz w:val="24"/>
          <w:szCs w:val="24"/>
        </w:rPr>
      </w:pPr>
      <w:r w:rsidRPr="007A6491">
        <w:rPr>
          <w:rFonts w:ascii="Times New Roman" w:hAnsi="Times New Roman" w:cs="Times New Roman"/>
          <w:color w:val="000000" w:themeColor="text1"/>
          <w:sz w:val="24"/>
          <w:szCs w:val="24"/>
        </w:rPr>
        <w:t>Kierownik SOŚ 6 WOG Ustka</w:t>
      </w:r>
      <w:r w:rsidRPr="007A6491">
        <w:rPr>
          <w:rFonts w:ascii="Times New Roman" w:hAnsi="Times New Roman" w:cs="Times New Roman"/>
          <w:color w:val="000000" w:themeColor="text1"/>
          <w:sz w:val="24"/>
          <w:szCs w:val="24"/>
        </w:rPr>
        <w:tab/>
        <w:t xml:space="preserve">p. </w:t>
      </w:r>
      <w:r w:rsidR="0042372E" w:rsidRPr="007A6491">
        <w:rPr>
          <w:rFonts w:ascii="Times New Roman" w:hAnsi="Times New Roman" w:cs="Times New Roman"/>
          <w:color w:val="000000" w:themeColor="text1"/>
          <w:sz w:val="24"/>
          <w:szCs w:val="24"/>
        </w:rPr>
        <w:t xml:space="preserve">Paulina Miszkin        </w:t>
      </w:r>
      <w:r w:rsidRPr="007A6491">
        <w:rPr>
          <w:rFonts w:ascii="Times New Roman" w:hAnsi="Times New Roman" w:cs="Times New Roman"/>
          <w:color w:val="000000" w:themeColor="text1"/>
          <w:sz w:val="24"/>
          <w:szCs w:val="24"/>
        </w:rPr>
        <w:tab/>
        <w:t xml:space="preserve">   </w:t>
      </w:r>
      <w:r w:rsidR="00E96953" w:rsidRPr="007A6491">
        <w:rPr>
          <w:rFonts w:ascii="Times New Roman" w:hAnsi="Times New Roman" w:cs="Times New Roman"/>
          <w:color w:val="000000" w:themeColor="text1"/>
          <w:sz w:val="24"/>
          <w:szCs w:val="24"/>
        </w:rPr>
        <w:t>tel. 261 231 470</w:t>
      </w:r>
      <w:r w:rsidR="00B22B92" w:rsidRPr="007A6491">
        <w:rPr>
          <w:rFonts w:ascii="Times New Roman" w:hAnsi="Times New Roman" w:cs="Times New Roman"/>
          <w:color w:val="000000" w:themeColor="text1"/>
          <w:sz w:val="24"/>
          <w:szCs w:val="24"/>
        </w:rPr>
        <w:t>,</w:t>
      </w:r>
      <w:r w:rsidR="007810A5" w:rsidRPr="007A6491">
        <w:rPr>
          <w:rFonts w:ascii="Times New Roman" w:hAnsi="Times New Roman" w:cs="Times New Roman"/>
          <w:color w:val="000000" w:themeColor="text1"/>
          <w:sz w:val="24"/>
          <w:szCs w:val="24"/>
        </w:rPr>
        <w:t xml:space="preserve">       </w:t>
      </w:r>
      <w:r w:rsidR="007227D1" w:rsidRPr="007A6491">
        <w:rPr>
          <w:rFonts w:ascii="Times New Roman" w:hAnsi="Times New Roman" w:cs="Times New Roman"/>
          <w:color w:val="000000" w:themeColor="text1"/>
          <w:sz w:val="24"/>
          <w:szCs w:val="24"/>
        </w:rPr>
        <w:t>Referent</w:t>
      </w:r>
      <w:r w:rsidRPr="007A6491">
        <w:rPr>
          <w:rFonts w:ascii="Times New Roman" w:hAnsi="Times New Roman" w:cs="Times New Roman"/>
          <w:color w:val="000000" w:themeColor="text1"/>
          <w:sz w:val="24"/>
          <w:szCs w:val="24"/>
        </w:rPr>
        <w:t xml:space="preserve"> SOŚ 6 WOG Ustka</w:t>
      </w:r>
      <w:r w:rsidRPr="007A6491">
        <w:rPr>
          <w:rFonts w:ascii="Times New Roman" w:hAnsi="Times New Roman" w:cs="Times New Roman"/>
          <w:color w:val="000000" w:themeColor="text1"/>
          <w:sz w:val="24"/>
          <w:szCs w:val="24"/>
        </w:rPr>
        <w:tab/>
      </w:r>
      <w:r w:rsidRPr="007A6491">
        <w:rPr>
          <w:rFonts w:ascii="Times New Roman" w:hAnsi="Times New Roman" w:cs="Times New Roman"/>
          <w:color w:val="000000" w:themeColor="text1"/>
          <w:sz w:val="24"/>
          <w:szCs w:val="24"/>
        </w:rPr>
        <w:tab/>
      </w:r>
      <w:r w:rsidR="007810A5" w:rsidRPr="007A6491">
        <w:rPr>
          <w:rFonts w:ascii="Times New Roman" w:hAnsi="Times New Roman" w:cs="Times New Roman"/>
          <w:color w:val="000000" w:themeColor="text1"/>
          <w:sz w:val="24"/>
          <w:szCs w:val="24"/>
        </w:rPr>
        <w:t xml:space="preserve">p. </w:t>
      </w:r>
      <w:r w:rsidR="0042372E" w:rsidRPr="007A6491">
        <w:rPr>
          <w:rFonts w:ascii="Times New Roman" w:hAnsi="Times New Roman" w:cs="Times New Roman"/>
          <w:color w:val="000000" w:themeColor="text1"/>
          <w:sz w:val="24"/>
          <w:szCs w:val="24"/>
        </w:rPr>
        <w:t xml:space="preserve">Andżelika Kondras </w:t>
      </w:r>
      <w:r w:rsidRPr="007A6491">
        <w:rPr>
          <w:rFonts w:ascii="Times New Roman" w:hAnsi="Times New Roman" w:cs="Times New Roman"/>
          <w:color w:val="000000" w:themeColor="text1"/>
          <w:sz w:val="24"/>
          <w:szCs w:val="24"/>
        </w:rPr>
        <w:tab/>
        <w:t xml:space="preserve">   </w:t>
      </w:r>
      <w:r w:rsidR="002B5AB4" w:rsidRPr="007A6491">
        <w:rPr>
          <w:rFonts w:ascii="Times New Roman" w:hAnsi="Times New Roman" w:cs="Times New Roman"/>
          <w:color w:val="000000" w:themeColor="text1"/>
          <w:sz w:val="24"/>
          <w:szCs w:val="24"/>
        </w:rPr>
        <w:t>tel. 261 231</w:t>
      </w:r>
      <w:r w:rsidR="0042372E" w:rsidRPr="007A6491">
        <w:rPr>
          <w:rFonts w:ascii="Times New Roman" w:hAnsi="Times New Roman" w:cs="Times New Roman"/>
          <w:color w:val="000000" w:themeColor="text1"/>
          <w:sz w:val="24"/>
          <w:szCs w:val="24"/>
        </w:rPr>
        <w:t> </w:t>
      </w:r>
      <w:r w:rsidR="002B5AB4" w:rsidRPr="007A6491">
        <w:rPr>
          <w:rFonts w:ascii="Times New Roman" w:hAnsi="Times New Roman" w:cs="Times New Roman"/>
          <w:color w:val="000000" w:themeColor="text1"/>
          <w:sz w:val="24"/>
          <w:szCs w:val="24"/>
        </w:rPr>
        <w:t>6</w:t>
      </w:r>
      <w:r w:rsidR="0042372E" w:rsidRPr="007A6491">
        <w:rPr>
          <w:rFonts w:ascii="Times New Roman" w:hAnsi="Times New Roman" w:cs="Times New Roman"/>
          <w:color w:val="000000" w:themeColor="text1"/>
          <w:sz w:val="24"/>
          <w:szCs w:val="24"/>
        </w:rPr>
        <w:t>48</w:t>
      </w:r>
      <w:r w:rsidR="002B5AB4" w:rsidRPr="007A6491">
        <w:rPr>
          <w:rFonts w:ascii="Times New Roman" w:hAnsi="Times New Roman" w:cs="Times New Roman"/>
          <w:color w:val="000000" w:themeColor="text1"/>
          <w:sz w:val="24"/>
          <w:szCs w:val="24"/>
        </w:rPr>
        <w:t>,</w:t>
      </w:r>
    </w:p>
    <w:p w:rsidR="00454178" w:rsidRPr="007A6491" w:rsidRDefault="00B22B92" w:rsidP="00244332">
      <w:pPr>
        <w:pStyle w:val="Bezodstpw"/>
        <w:spacing w:line="276" w:lineRule="auto"/>
        <w:ind w:left="709"/>
        <w:rPr>
          <w:rFonts w:ascii="Times New Roman" w:hAnsi="Times New Roman" w:cs="Times New Roman"/>
          <w:color w:val="000000" w:themeColor="text1"/>
          <w:sz w:val="24"/>
          <w:szCs w:val="24"/>
        </w:rPr>
      </w:pPr>
      <w:r w:rsidRPr="007A6491">
        <w:rPr>
          <w:rFonts w:ascii="Times New Roman" w:hAnsi="Times New Roman" w:cs="Times New Roman"/>
          <w:color w:val="000000" w:themeColor="text1"/>
          <w:sz w:val="24"/>
          <w:szCs w:val="24"/>
        </w:rPr>
        <w:t>Kierownik</w:t>
      </w:r>
      <w:r w:rsidR="00FF0F09" w:rsidRPr="007A6491">
        <w:rPr>
          <w:rFonts w:ascii="Times New Roman" w:hAnsi="Times New Roman" w:cs="Times New Roman"/>
          <w:color w:val="000000" w:themeColor="text1"/>
          <w:sz w:val="24"/>
          <w:szCs w:val="24"/>
        </w:rPr>
        <w:t xml:space="preserve"> SOI Słupsk</w:t>
      </w:r>
      <w:r w:rsidR="00FF0F09" w:rsidRPr="007A6491">
        <w:rPr>
          <w:rFonts w:ascii="Times New Roman" w:hAnsi="Times New Roman" w:cs="Times New Roman"/>
          <w:color w:val="000000" w:themeColor="text1"/>
          <w:sz w:val="24"/>
          <w:szCs w:val="24"/>
        </w:rPr>
        <w:tab/>
      </w:r>
      <w:r w:rsidR="00FF0F09" w:rsidRPr="007A6491">
        <w:rPr>
          <w:rFonts w:ascii="Times New Roman" w:hAnsi="Times New Roman" w:cs="Times New Roman"/>
          <w:color w:val="000000" w:themeColor="text1"/>
          <w:sz w:val="24"/>
          <w:szCs w:val="24"/>
        </w:rPr>
        <w:tab/>
        <w:t xml:space="preserve">p. Mirosław </w:t>
      </w:r>
      <w:r w:rsidR="0042372E" w:rsidRPr="007A6491">
        <w:rPr>
          <w:rFonts w:ascii="Times New Roman" w:hAnsi="Times New Roman" w:cs="Times New Roman"/>
          <w:color w:val="000000" w:themeColor="text1"/>
          <w:sz w:val="24"/>
          <w:szCs w:val="24"/>
        </w:rPr>
        <w:t xml:space="preserve">Babkiewicz     </w:t>
      </w:r>
      <w:r w:rsidR="00FF0F09" w:rsidRPr="007A6491">
        <w:rPr>
          <w:rFonts w:ascii="Times New Roman" w:hAnsi="Times New Roman" w:cs="Times New Roman"/>
          <w:color w:val="000000" w:themeColor="text1"/>
          <w:sz w:val="24"/>
          <w:szCs w:val="24"/>
        </w:rPr>
        <w:t xml:space="preserve">   </w:t>
      </w:r>
      <w:r w:rsidR="0042372E" w:rsidRPr="007A6491">
        <w:rPr>
          <w:rFonts w:ascii="Times New Roman" w:hAnsi="Times New Roman" w:cs="Times New Roman"/>
          <w:color w:val="000000" w:themeColor="text1"/>
          <w:sz w:val="24"/>
          <w:szCs w:val="24"/>
        </w:rPr>
        <w:t xml:space="preserve">   </w:t>
      </w:r>
      <w:r w:rsidRPr="007A6491">
        <w:rPr>
          <w:rFonts w:ascii="Times New Roman" w:hAnsi="Times New Roman" w:cs="Times New Roman"/>
          <w:color w:val="000000" w:themeColor="text1"/>
          <w:sz w:val="24"/>
          <w:szCs w:val="24"/>
        </w:rPr>
        <w:t>tel. 261 458</w:t>
      </w:r>
      <w:r w:rsidR="00454178" w:rsidRPr="007A6491">
        <w:rPr>
          <w:rFonts w:ascii="Times New Roman" w:hAnsi="Times New Roman" w:cs="Times New Roman"/>
          <w:color w:val="000000" w:themeColor="text1"/>
          <w:sz w:val="24"/>
          <w:szCs w:val="24"/>
        </w:rPr>
        <w:t> </w:t>
      </w:r>
      <w:r w:rsidR="00B65EAA" w:rsidRPr="007A6491">
        <w:rPr>
          <w:rFonts w:ascii="Times New Roman" w:hAnsi="Times New Roman" w:cs="Times New Roman"/>
          <w:color w:val="000000" w:themeColor="text1"/>
          <w:sz w:val="24"/>
          <w:szCs w:val="24"/>
        </w:rPr>
        <w:t>370,</w:t>
      </w:r>
    </w:p>
    <w:p w:rsidR="007227D1" w:rsidRPr="007A6491" w:rsidRDefault="00454178" w:rsidP="00454178">
      <w:pPr>
        <w:pStyle w:val="Bezodstpw"/>
        <w:spacing w:line="276" w:lineRule="auto"/>
        <w:ind w:left="709"/>
        <w:rPr>
          <w:rFonts w:ascii="Times New Roman" w:hAnsi="Times New Roman" w:cs="Times New Roman"/>
          <w:color w:val="000000" w:themeColor="text1"/>
          <w:sz w:val="24"/>
          <w:szCs w:val="24"/>
        </w:rPr>
      </w:pPr>
      <w:r w:rsidRPr="007A6491">
        <w:rPr>
          <w:rFonts w:ascii="Times New Roman" w:hAnsi="Times New Roman" w:cs="Times New Roman"/>
          <w:color w:val="000000" w:themeColor="text1"/>
          <w:sz w:val="24"/>
          <w:szCs w:val="24"/>
        </w:rPr>
        <w:t>Technik SOI Słupsk</w:t>
      </w:r>
      <w:r w:rsidRPr="007A6491">
        <w:rPr>
          <w:rFonts w:ascii="Times New Roman" w:hAnsi="Times New Roman" w:cs="Times New Roman"/>
          <w:color w:val="000000" w:themeColor="text1"/>
          <w:sz w:val="24"/>
          <w:szCs w:val="24"/>
        </w:rPr>
        <w:tab/>
      </w:r>
      <w:r w:rsidRPr="007A6491">
        <w:rPr>
          <w:rFonts w:ascii="Times New Roman" w:hAnsi="Times New Roman" w:cs="Times New Roman"/>
          <w:color w:val="000000" w:themeColor="text1"/>
          <w:sz w:val="24"/>
          <w:szCs w:val="24"/>
        </w:rPr>
        <w:tab/>
      </w:r>
      <w:r w:rsidRPr="007A6491">
        <w:rPr>
          <w:rFonts w:ascii="Times New Roman" w:hAnsi="Times New Roman" w:cs="Times New Roman"/>
          <w:color w:val="000000" w:themeColor="text1"/>
          <w:sz w:val="24"/>
          <w:szCs w:val="24"/>
        </w:rPr>
        <w:tab/>
        <w:t xml:space="preserve">p. </w:t>
      </w:r>
      <w:r w:rsidR="00975EE6" w:rsidRPr="007A6491">
        <w:rPr>
          <w:rFonts w:ascii="Times New Roman" w:hAnsi="Times New Roman" w:cs="Times New Roman"/>
          <w:color w:val="000000" w:themeColor="text1"/>
          <w:sz w:val="24"/>
          <w:szCs w:val="24"/>
        </w:rPr>
        <w:t xml:space="preserve">Tomasz </w:t>
      </w:r>
      <w:r w:rsidR="0042372E" w:rsidRPr="007A6491">
        <w:rPr>
          <w:rFonts w:ascii="Times New Roman" w:hAnsi="Times New Roman" w:cs="Times New Roman"/>
          <w:color w:val="000000" w:themeColor="text1"/>
          <w:sz w:val="24"/>
          <w:szCs w:val="24"/>
        </w:rPr>
        <w:t xml:space="preserve">Bugała      </w:t>
      </w:r>
      <w:r w:rsidRPr="007A6491">
        <w:rPr>
          <w:rFonts w:ascii="Times New Roman" w:hAnsi="Times New Roman" w:cs="Times New Roman"/>
          <w:color w:val="000000" w:themeColor="text1"/>
          <w:sz w:val="24"/>
          <w:szCs w:val="24"/>
        </w:rPr>
        <w:t xml:space="preserve">   </w:t>
      </w:r>
      <w:r w:rsidR="00975EE6" w:rsidRPr="007A6491">
        <w:rPr>
          <w:rFonts w:ascii="Times New Roman" w:hAnsi="Times New Roman" w:cs="Times New Roman"/>
          <w:color w:val="000000" w:themeColor="text1"/>
          <w:sz w:val="24"/>
          <w:szCs w:val="24"/>
        </w:rPr>
        <w:t xml:space="preserve">            </w:t>
      </w:r>
      <w:bookmarkStart w:id="0" w:name="_GoBack"/>
      <w:bookmarkEnd w:id="0"/>
      <w:r w:rsidRPr="007A6491">
        <w:rPr>
          <w:rFonts w:ascii="Times New Roman" w:hAnsi="Times New Roman" w:cs="Times New Roman"/>
          <w:color w:val="000000" w:themeColor="text1"/>
          <w:sz w:val="24"/>
          <w:szCs w:val="24"/>
        </w:rPr>
        <w:t>tel. 261 458</w:t>
      </w:r>
      <w:r w:rsidR="007E06D9" w:rsidRPr="007A6491">
        <w:rPr>
          <w:rFonts w:ascii="Times New Roman" w:hAnsi="Times New Roman" w:cs="Times New Roman"/>
          <w:color w:val="000000" w:themeColor="text1"/>
          <w:sz w:val="24"/>
          <w:szCs w:val="24"/>
        </w:rPr>
        <w:t> </w:t>
      </w:r>
      <w:r w:rsidR="00975EE6" w:rsidRPr="007A6491">
        <w:rPr>
          <w:rFonts w:ascii="Times New Roman" w:hAnsi="Times New Roman" w:cs="Times New Roman"/>
          <w:color w:val="000000" w:themeColor="text1"/>
          <w:sz w:val="24"/>
          <w:szCs w:val="24"/>
        </w:rPr>
        <w:t>385</w:t>
      </w:r>
      <w:r w:rsidR="007E06D9" w:rsidRPr="007A6491">
        <w:rPr>
          <w:rFonts w:ascii="Times New Roman" w:hAnsi="Times New Roman" w:cs="Times New Roman"/>
          <w:color w:val="000000" w:themeColor="text1"/>
          <w:sz w:val="24"/>
          <w:szCs w:val="24"/>
        </w:rPr>
        <w:t>,</w:t>
      </w:r>
    </w:p>
    <w:p w:rsidR="004458ED" w:rsidRPr="007A6491" w:rsidRDefault="004458ED" w:rsidP="004458ED">
      <w:pPr>
        <w:pStyle w:val="Bezodstpw"/>
        <w:spacing w:line="276" w:lineRule="auto"/>
        <w:ind w:left="709"/>
        <w:rPr>
          <w:rFonts w:ascii="Times New Roman" w:hAnsi="Times New Roman" w:cs="Times New Roman"/>
          <w:color w:val="000000" w:themeColor="text1"/>
          <w:sz w:val="24"/>
          <w:szCs w:val="24"/>
        </w:rPr>
      </w:pPr>
      <w:r w:rsidRPr="007A6491">
        <w:rPr>
          <w:rFonts w:ascii="Times New Roman" w:hAnsi="Times New Roman" w:cs="Times New Roman"/>
          <w:color w:val="000000" w:themeColor="text1"/>
          <w:sz w:val="24"/>
          <w:szCs w:val="24"/>
        </w:rPr>
        <w:t>Kierownik SOI Lębork</w:t>
      </w:r>
      <w:r w:rsidRPr="007A6491">
        <w:rPr>
          <w:rFonts w:ascii="Times New Roman" w:hAnsi="Times New Roman" w:cs="Times New Roman"/>
          <w:color w:val="000000" w:themeColor="text1"/>
          <w:sz w:val="24"/>
          <w:szCs w:val="24"/>
        </w:rPr>
        <w:tab/>
      </w:r>
      <w:r w:rsidRPr="007A6491">
        <w:rPr>
          <w:rFonts w:ascii="Times New Roman" w:hAnsi="Times New Roman" w:cs="Times New Roman"/>
          <w:color w:val="000000" w:themeColor="text1"/>
          <w:sz w:val="24"/>
          <w:szCs w:val="24"/>
        </w:rPr>
        <w:tab/>
        <w:t xml:space="preserve">p. Izabela </w:t>
      </w:r>
      <w:r w:rsidR="0042372E" w:rsidRPr="007A6491">
        <w:rPr>
          <w:rFonts w:ascii="Times New Roman" w:hAnsi="Times New Roman" w:cs="Times New Roman"/>
          <w:color w:val="000000" w:themeColor="text1"/>
          <w:sz w:val="24"/>
          <w:szCs w:val="24"/>
        </w:rPr>
        <w:t>Piechowska</w:t>
      </w:r>
      <w:r w:rsidRPr="007A6491">
        <w:rPr>
          <w:rFonts w:ascii="Times New Roman" w:hAnsi="Times New Roman" w:cs="Times New Roman"/>
          <w:color w:val="000000" w:themeColor="text1"/>
          <w:sz w:val="24"/>
          <w:szCs w:val="24"/>
        </w:rPr>
        <w:tab/>
        <w:t xml:space="preserve">   </w:t>
      </w:r>
      <w:r w:rsidR="00BE7205" w:rsidRPr="007A6491">
        <w:rPr>
          <w:rFonts w:ascii="Times New Roman" w:hAnsi="Times New Roman" w:cs="Times New Roman"/>
          <w:color w:val="000000" w:themeColor="text1"/>
          <w:sz w:val="24"/>
          <w:szCs w:val="24"/>
        </w:rPr>
        <w:t>tel. 261 468 768</w:t>
      </w:r>
      <w:r w:rsidRPr="007A6491">
        <w:rPr>
          <w:rFonts w:ascii="Times New Roman" w:hAnsi="Times New Roman" w:cs="Times New Roman"/>
          <w:color w:val="000000" w:themeColor="text1"/>
          <w:sz w:val="24"/>
          <w:szCs w:val="24"/>
        </w:rPr>
        <w:t>,</w:t>
      </w:r>
    </w:p>
    <w:p w:rsidR="004458ED" w:rsidRPr="007A6491" w:rsidRDefault="004458ED" w:rsidP="004458ED">
      <w:pPr>
        <w:pStyle w:val="Bezodstpw"/>
        <w:spacing w:line="276" w:lineRule="auto"/>
        <w:ind w:left="709"/>
        <w:rPr>
          <w:rFonts w:ascii="Times New Roman" w:hAnsi="Times New Roman" w:cs="Times New Roman"/>
          <w:color w:val="000000" w:themeColor="text1"/>
          <w:sz w:val="24"/>
          <w:szCs w:val="24"/>
        </w:rPr>
      </w:pPr>
      <w:r w:rsidRPr="007A6491">
        <w:rPr>
          <w:rFonts w:ascii="Times New Roman" w:hAnsi="Times New Roman" w:cs="Times New Roman"/>
          <w:color w:val="000000" w:themeColor="text1"/>
          <w:sz w:val="24"/>
          <w:szCs w:val="24"/>
        </w:rPr>
        <w:t>Technik SOI Lębork</w:t>
      </w:r>
      <w:r w:rsidRPr="007A6491">
        <w:rPr>
          <w:rFonts w:ascii="Times New Roman" w:hAnsi="Times New Roman" w:cs="Times New Roman"/>
          <w:color w:val="000000" w:themeColor="text1"/>
          <w:sz w:val="24"/>
          <w:szCs w:val="24"/>
        </w:rPr>
        <w:tab/>
      </w:r>
      <w:r w:rsidRPr="007A6491">
        <w:rPr>
          <w:rFonts w:ascii="Times New Roman" w:hAnsi="Times New Roman" w:cs="Times New Roman"/>
          <w:color w:val="000000" w:themeColor="text1"/>
          <w:sz w:val="24"/>
          <w:szCs w:val="24"/>
        </w:rPr>
        <w:tab/>
      </w:r>
      <w:r w:rsidRPr="007A6491">
        <w:rPr>
          <w:rFonts w:ascii="Times New Roman" w:hAnsi="Times New Roman" w:cs="Times New Roman"/>
          <w:color w:val="000000" w:themeColor="text1"/>
          <w:sz w:val="24"/>
          <w:szCs w:val="24"/>
        </w:rPr>
        <w:tab/>
        <w:t xml:space="preserve">p. Jarosław </w:t>
      </w:r>
      <w:r w:rsidR="0042372E" w:rsidRPr="007A6491">
        <w:rPr>
          <w:rFonts w:ascii="Times New Roman" w:hAnsi="Times New Roman" w:cs="Times New Roman"/>
          <w:color w:val="000000" w:themeColor="text1"/>
          <w:sz w:val="24"/>
          <w:szCs w:val="24"/>
        </w:rPr>
        <w:t>Bigus</w:t>
      </w:r>
      <w:r w:rsidRPr="007A6491">
        <w:rPr>
          <w:rFonts w:ascii="Times New Roman" w:hAnsi="Times New Roman" w:cs="Times New Roman"/>
          <w:color w:val="000000" w:themeColor="text1"/>
          <w:sz w:val="24"/>
          <w:szCs w:val="24"/>
        </w:rPr>
        <w:tab/>
      </w:r>
      <w:r w:rsidRPr="007A6491">
        <w:rPr>
          <w:rFonts w:ascii="Times New Roman" w:hAnsi="Times New Roman" w:cs="Times New Roman"/>
          <w:color w:val="000000" w:themeColor="text1"/>
          <w:sz w:val="24"/>
          <w:szCs w:val="24"/>
        </w:rPr>
        <w:tab/>
        <w:t xml:space="preserve">   </w:t>
      </w:r>
      <w:r w:rsidR="00BE7205" w:rsidRPr="007A6491">
        <w:rPr>
          <w:rFonts w:ascii="Times New Roman" w:hAnsi="Times New Roman" w:cs="Times New Roman"/>
          <w:color w:val="000000" w:themeColor="text1"/>
          <w:sz w:val="24"/>
          <w:szCs w:val="24"/>
        </w:rPr>
        <w:t>tel. 261 468</w:t>
      </w:r>
      <w:r w:rsidR="007E06D9" w:rsidRPr="007A6491">
        <w:rPr>
          <w:rFonts w:ascii="Times New Roman" w:hAnsi="Times New Roman" w:cs="Times New Roman"/>
          <w:color w:val="000000" w:themeColor="text1"/>
          <w:sz w:val="24"/>
          <w:szCs w:val="24"/>
        </w:rPr>
        <w:t> </w:t>
      </w:r>
      <w:r w:rsidR="00BE7205" w:rsidRPr="007A6491">
        <w:rPr>
          <w:rFonts w:ascii="Times New Roman" w:hAnsi="Times New Roman" w:cs="Times New Roman"/>
          <w:color w:val="000000" w:themeColor="text1"/>
          <w:sz w:val="24"/>
          <w:szCs w:val="24"/>
        </w:rPr>
        <w:t>769</w:t>
      </w:r>
      <w:r w:rsidR="007E06D9" w:rsidRPr="007A6491">
        <w:rPr>
          <w:rFonts w:ascii="Times New Roman" w:hAnsi="Times New Roman" w:cs="Times New Roman"/>
          <w:color w:val="000000" w:themeColor="text1"/>
          <w:sz w:val="24"/>
          <w:szCs w:val="24"/>
        </w:rPr>
        <w:t>,</w:t>
      </w:r>
    </w:p>
    <w:p w:rsidR="004458ED" w:rsidRPr="007A6491" w:rsidRDefault="004458ED" w:rsidP="00454178">
      <w:pPr>
        <w:pStyle w:val="Bezodstpw"/>
        <w:spacing w:line="276" w:lineRule="auto"/>
        <w:ind w:left="709"/>
        <w:rPr>
          <w:rFonts w:ascii="Times New Roman" w:hAnsi="Times New Roman" w:cs="Times New Roman"/>
          <w:color w:val="000000" w:themeColor="text1"/>
          <w:sz w:val="24"/>
          <w:szCs w:val="24"/>
        </w:rPr>
      </w:pPr>
    </w:p>
    <w:p w:rsidR="00816A55" w:rsidRPr="007A6491" w:rsidRDefault="00B22B92" w:rsidP="00454178">
      <w:pPr>
        <w:ind w:firstLine="284"/>
        <w:jc w:val="both"/>
        <w:rPr>
          <w:rFonts w:ascii="Times New Roman" w:hAnsi="Times New Roman" w:cs="Times New Roman"/>
          <w:color w:val="000000" w:themeColor="text1"/>
          <w:sz w:val="24"/>
          <w:szCs w:val="24"/>
        </w:rPr>
      </w:pPr>
      <w:r w:rsidRPr="007A6491">
        <w:rPr>
          <w:rFonts w:ascii="Times New Roman" w:hAnsi="Times New Roman" w:cs="Times New Roman"/>
          <w:color w:val="000000" w:themeColor="text1"/>
          <w:sz w:val="24"/>
          <w:szCs w:val="24"/>
        </w:rPr>
        <w:t xml:space="preserve">W razie nieobecności w/w osób wyznaczone zostaną inne osoby przez </w:t>
      </w:r>
      <w:r w:rsidRPr="007A6491">
        <w:rPr>
          <w:rFonts w:ascii="Times New Roman" w:hAnsi="Times New Roman" w:cs="Times New Roman"/>
          <w:b/>
          <w:color w:val="000000" w:themeColor="text1"/>
          <w:sz w:val="24"/>
          <w:szCs w:val="24"/>
        </w:rPr>
        <w:t>Zamawiającego.</w:t>
      </w:r>
    </w:p>
    <w:p w:rsidR="00244332" w:rsidRPr="007A6491" w:rsidRDefault="00244332" w:rsidP="003C5094">
      <w:pPr>
        <w:pStyle w:val="Akapitzlist"/>
        <w:numPr>
          <w:ilvl w:val="3"/>
          <w:numId w:val="2"/>
        </w:numPr>
        <w:ind w:left="284" w:hanging="284"/>
        <w:jc w:val="both"/>
        <w:rPr>
          <w:rFonts w:ascii="Times New Roman" w:hAnsi="Times New Roman" w:cs="Times New Roman"/>
          <w:color w:val="000000" w:themeColor="text1"/>
          <w:sz w:val="24"/>
          <w:szCs w:val="24"/>
        </w:rPr>
      </w:pPr>
      <w:r w:rsidRPr="007A6491">
        <w:rPr>
          <w:rFonts w:ascii="Times New Roman" w:hAnsi="Times New Roman" w:cs="Times New Roman"/>
          <w:color w:val="000000" w:themeColor="text1"/>
          <w:sz w:val="24"/>
          <w:szCs w:val="24"/>
        </w:rPr>
        <w:t xml:space="preserve">Przedstawicielem </w:t>
      </w:r>
      <w:r w:rsidRPr="007A6491">
        <w:rPr>
          <w:rFonts w:ascii="Times New Roman" w:hAnsi="Times New Roman" w:cs="Times New Roman"/>
          <w:b/>
          <w:color w:val="000000" w:themeColor="text1"/>
          <w:sz w:val="24"/>
          <w:szCs w:val="24"/>
        </w:rPr>
        <w:t xml:space="preserve">Wykonawcy </w:t>
      </w:r>
      <w:r w:rsidRPr="007A6491">
        <w:rPr>
          <w:rFonts w:ascii="Times New Roman" w:hAnsi="Times New Roman" w:cs="Times New Roman"/>
          <w:color w:val="000000" w:themeColor="text1"/>
          <w:sz w:val="24"/>
          <w:szCs w:val="24"/>
        </w:rPr>
        <w:t>w odniesieniu do prac objętych umową jest:</w:t>
      </w:r>
    </w:p>
    <w:p w:rsidR="0042372E" w:rsidRPr="007A6491" w:rsidRDefault="00244332" w:rsidP="003414ED">
      <w:pPr>
        <w:ind w:left="709"/>
        <w:jc w:val="both"/>
        <w:rPr>
          <w:rFonts w:ascii="Times New Roman" w:hAnsi="Times New Roman" w:cs="Times New Roman"/>
          <w:color w:val="000000" w:themeColor="text1"/>
          <w:sz w:val="24"/>
          <w:szCs w:val="24"/>
        </w:rPr>
      </w:pPr>
      <w:r w:rsidRPr="007A6491">
        <w:rPr>
          <w:rFonts w:ascii="Times New Roman" w:hAnsi="Times New Roman" w:cs="Times New Roman"/>
          <w:color w:val="000000" w:themeColor="text1"/>
          <w:sz w:val="24"/>
          <w:szCs w:val="24"/>
        </w:rPr>
        <w:t>………………………………………………………      tel. ………………….. .</w:t>
      </w:r>
    </w:p>
    <w:p w:rsidR="0079671A" w:rsidRPr="007A6491" w:rsidRDefault="006E094B" w:rsidP="007E2958">
      <w:pPr>
        <w:suppressAutoHyphens/>
        <w:spacing w:after="0"/>
        <w:ind w:left="3540" w:firstLine="708"/>
        <w:rPr>
          <w:rFonts w:ascii="Times New Roman" w:eastAsia="Times New Roman" w:hAnsi="Times New Roman" w:cs="Times New Roman"/>
          <w:b/>
          <w:color w:val="000000" w:themeColor="text1"/>
          <w:sz w:val="24"/>
          <w:szCs w:val="24"/>
          <w:lang w:eastAsia="pl-PL"/>
        </w:rPr>
      </w:pPr>
      <w:r w:rsidRPr="007A6491">
        <w:rPr>
          <w:rFonts w:ascii="Times New Roman" w:eastAsia="Times New Roman" w:hAnsi="Times New Roman" w:cs="Times New Roman"/>
          <w:b/>
          <w:color w:val="000000" w:themeColor="text1"/>
          <w:sz w:val="24"/>
          <w:szCs w:val="24"/>
          <w:lang w:eastAsia="pl-PL"/>
        </w:rPr>
        <w:t>§ 1</w:t>
      </w:r>
      <w:r w:rsidR="003414ED" w:rsidRPr="007A6491">
        <w:rPr>
          <w:rFonts w:ascii="Times New Roman" w:eastAsia="Times New Roman" w:hAnsi="Times New Roman" w:cs="Times New Roman"/>
          <w:b/>
          <w:color w:val="000000" w:themeColor="text1"/>
          <w:sz w:val="24"/>
          <w:szCs w:val="24"/>
          <w:lang w:eastAsia="pl-PL"/>
        </w:rPr>
        <w:t>1</w:t>
      </w:r>
    </w:p>
    <w:p w:rsidR="0042372E" w:rsidRPr="007A6491" w:rsidRDefault="0042372E" w:rsidP="003414ED">
      <w:pPr>
        <w:suppressAutoHyphens/>
        <w:spacing w:after="0"/>
        <w:rPr>
          <w:rFonts w:ascii="Times New Roman" w:eastAsia="Times New Roman" w:hAnsi="Times New Roman" w:cs="Times New Roman"/>
          <w:b/>
          <w:color w:val="000000" w:themeColor="text1"/>
          <w:sz w:val="24"/>
          <w:szCs w:val="24"/>
          <w:lang w:eastAsia="pl-PL"/>
        </w:rPr>
      </w:pPr>
    </w:p>
    <w:p w:rsidR="00650401" w:rsidRPr="007A6491" w:rsidRDefault="00650401" w:rsidP="003D7301">
      <w:pPr>
        <w:spacing w:after="120"/>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color w:val="000000" w:themeColor="text1"/>
          <w:sz w:val="24"/>
          <w:szCs w:val="24"/>
          <w:lang w:eastAsia="pl-PL"/>
        </w:rPr>
        <w:t>W celu wypełnienia obowiązku, wynikającego z art. 13 ust. 1 i ust. 2 rozporządzenia Parlamentu Europejskiego i Rady (UE) 2016/679 z 27 kwietnia 2016 r. w sprawie ochrony osób fizycznych w związku z przetwarzaniem danych osobowych i w sprawie swobodnego przepływu takich danych oraz uchylenia dyrektywy 95/46/WE (RODO) informujemy, iż:</w:t>
      </w:r>
    </w:p>
    <w:p w:rsidR="00650401" w:rsidRPr="007A6491" w:rsidRDefault="00650401" w:rsidP="003414ED">
      <w:pPr>
        <w:widowControl w:val="0"/>
        <w:numPr>
          <w:ilvl w:val="0"/>
          <w:numId w:val="7"/>
        </w:numPr>
        <w:autoSpaceDE w:val="0"/>
        <w:autoSpaceDN w:val="0"/>
        <w:adjustRightInd w:val="0"/>
        <w:spacing w:after="0"/>
        <w:ind w:left="357" w:hanging="357"/>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color w:val="000000" w:themeColor="text1"/>
          <w:sz w:val="24"/>
          <w:szCs w:val="24"/>
          <w:lang w:eastAsia="pl-PL"/>
        </w:rPr>
        <w:t xml:space="preserve">Przetwarzającym dane osobowe jest 6. Wojskowy Oddział Gospodarczy w Ustce  reprezentowany przez Komendanta 6. Wojskowego Oddziału Gospodarczego </w:t>
      </w:r>
      <w:r w:rsidRPr="007A6491">
        <w:rPr>
          <w:rFonts w:ascii="Times New Roman" w:eastAsia="Times New Roman" w:hAnsi="Times New Roman" w:cs="Times New Roman"/>
          <w:color w:val="000000" w:themeColor="text1"/>
          <w:sz w:val="24"/>
          <w:szCs w:val="24"/>
          <w:lang w:eastAsia="pl-PL"/>
        </w:rPr>
        <w:br/>
        <w:t xml:space="preserve">z siedzibą w Ustce. Adres korespondencyjny: Lędowo Osiedle 1N, 76-271 Ustka, adres </w:t>
      </w:r>
      <w:r w:rsidRPr="007A6491">
        <w:rPr>
          <w:rFonts w:ascii="Times New Roman" w:eastAsia="Times New Roman" w:hAnsi="Times New Roman" w:cs="Times New Roman"/>
          <w:color w:val="000000" w:themeColor="text1"/>
          <w:sz w:val="24"/>
          <w:szCs w:val="24"/>
          <w:lang w:eastAsia="pl-PL"/>
        </w:rPr>
        <w:br/>
        <w:t>e-mail: 6wog.komenda@ron.mil.pl, numer telefonu kontaktowego 261 231 367, numer fax. 261 231 578.</w:t>
      </w:r>
    </w:p>
    <w:p w:rsidR="00650401" w:rsidRPr="007A6491" w:rsidRDefault="00650401" w:rsidP="003414ED">
      <w:pPr>
        <w:widowControl w:val="0"/>
        <w:numPr>
          <w:ilvl w:val="0"/>
          <w:numId w:val="7"/>
        </w:numPr>
        <w:autoSpaceDE w:val="0"/>
        <w:autoSpaceDN w:val="0"/>
        <w:adjustRightInd w:val="0"/>
        <w:spacing w:after="0"/>
        <w:ind w:left="357" w:hanging="357"/>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color w:val="000000" w:themeColor="text1"/>
          <w:sz w:val="24"/>
          <w:szCs w:val="24"/>
          <w:lang w:eastAsia="pl-PL"/>
        </w:rPr>
        <w:t xml:space="preserve">Sposoby kontaktu z inspektorem ochrony danych w 6. Wojskowym Oddziale Gospodarczym z siedzibą w Ustce, adres korespondencyjny: Lędowo Osiedle 1N, </w:t>
      </w:r>
      <w:r w:rsidRPr="007A6491">
        <w:rPr>
          <w:rFonts w:ascii="Times New Roman" w:eastAsia="Times New Roman" w:hAnsi="Times New Roman" w:cs="Times New Roman"/>
          <w:color w:val="000000" w:themeColor="text1"/>
          <w:sz w:val="24"/>
          <w:szCs w:val="24"/>
          <w:lang w:eastAsia="pl-PL"/>
        </w:rPr>
        <w:br/>
        <w:t xml:space="preserve">76-271 Ustka, numer telefonu kontaktowego 261 231 </w:t>
      </w:r>
      <w:r w:rsidR="00E16470" w:rsidRPr="007A6491">
        <w:rPr>
          <w:rFonts w:ascii="Times New Roman" w:eastAsia="Times New Roman" w:hAnsi="Times New Roman" w:cs="Times New Roman"/>
          <w:color w:val="000000" w:themeColor="text1"/>
          <w:sz w:val="24"/>
          <w:szCs w:val="24"/>
          <w:lang w:eastAsia="pl-PL"/>
        </w:rPr>
        <w:t>601</w:t>
      </w:r>
      <w:r w:rsidRPr="007A6491">
        <w:rPr>
          <w:rFonts w:ascii="Times New Roman" w:eastAsia="Times New Roman" w:hAnsi="Times New Roman" w:cs="Times New Roman"/>
          <w:color w:val="000000" w:themeColor="text1"/>
          <w:sz w:val="24"/>
          <w:szCs w:val="24"/>
          <w:lang w:eastAsia="pl-PL"/>
        </w:rPr>
        <w:t>, numer fax. 261 231 578.</w:t>
      </w:r>
    </w:p>
    <w:p w:rsidR="00650401" w:rsidRPr="007A6491" w:rsidRDefault="00650401" w:rsidP="00E16470">
      <w:pPr>
        <w:widowControl w:val="0"/>
        <w:numPr>
          <w:ilvl w:val="0"/>
          <w:numId w:val="7"/>
        </w:numPr>
        <w:autoSpaceDE w:val="0"/>
        <w:autoSpaceDN w:val="0"/>
        <w:adjustRightInd w:val="0"/>
        <w:spacing w:after="0"/>
        <w:ind w:left="357" w:hanging="357"/>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color w:val="000000" w:themeColor="text1"/>
          <w:sz w:val="24"/>
          <w:szCs w:val="24"/>
          <w:lang w:eastAsia="pl-PL"/>
        </w:rPr>
        <w:t>Dane osobowe przetwarzane będą w celu realizacji umowy oraz obowiązków wskazanych w pkt. 4 na podstawie art. 6 ust. 1 lit. b i c RODO.</w:t>
      </w:r>
    </w:p>
    <w:p w:rsidR="00650401" w:rsidRPr="007A6491" w:rsidRDefault="00650401" w:rsidP="00E16470">
      <w:pPr>
        <w:widowControl w:val="0"/>
        <w:numPr>
          <w:ilvl w:val="0"/>
          <w:numId w:val="7"/>
        </w:numPr>
        <w:autoSpaceDE w:val="0"/>
        <w:autoSpaceDN w:val="0"/>
        <w:adjustRightInd w:val="0"/>
        <w:spacing w:after="0"/>
        <w:ind w:left="357" w:hanging="357"/>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color w:val="000000" w:themeColor="text1"/>
          <w:sz w:val="24"/>
          <w:szCs w:val="24"/>
          <w:lang w:eastAsia="pl-PL"/>
        </w:rPr>
        <w:t xml:space="preserve">Odbiorcą danych osobowych jest 6. Wojskowy Oddział Gospodarczy w Ustce. Posiadane </w:t>
      </w:r>
      <w:r w:rsidRPr="007A6491">
        <w:rPr>
          <w:rFonts w:ascii="Times New Roman" w:eastAsia="Times New Roman" w:hAnsi="Times New Roman" w:cs="Times New Roman"/>
          <w:color w:val="000000" w:themeColor="text1"/>
          <w:sz w:val="24"/>
          <w:szCs w:val="24"/>
          <w:lang w:eastAsia="pl-PL"/>
        </w:rPr>
        <w:br/>
        <w:t>i przetwarzane dane osobowe nie będą przekazywane żadnym odbiorcom danych.</w:t>
      </w:r>
    </w:p>
    <w:p w:rsidR="00650401" w:rsidRPr="007A6491" w:rsidRDefault="00650401" w:rsidP="00E16470">
      <w:pPr>
        <w:widowControl w:val="0"/>
        <w:numPr>
          <w:ilvl w:val="0"/>
          <w:numId w:val="7"/>
        </w:numPr>
        <w:autoSpaceDE w:val="0"/>
        <w:autoSpaceDN w:val="0"/>
        <w:adjustRightInd w:val="0"/>
        <w:spacing w:after="0"/>
        <w:ind w:left="357" w:hanging="357"/>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color w:val="000000" w:themeColor="text1"/>
          <w:sz w:val="24"/>
          <w:szCs w:val="24"/>
          <w:lang w:eastAsia="pl-PL"/>
        </w:rPr>
        <w:t xml:space="preserve">Dane osobowe będą przechowywane przez czas określony w Jednolitym Rzeczowym </w:t>
      </w:r>
      <w:r w:rsidRPr="007A6491">
        <w:rPr>
          <w:rFonts w:ascii="Times New Roman" w:eastAsia="Times New Roman" w:hAnsi="Times New Roman" w:cs="Times New Roman"/>
          <w:color w:val="000000" w:themeColor="text1"/>
          <w:sz w:val="24"/>
          <w:szCs w:val="24"/>
          <w:lang w:eastAsia="pl-PL"/>
        </w:rPr>
        <w:lastRenderedPageBreak/>
        <w:t xml:space="preserve">Wykazie Akt 6. Wojskowego Oddziału Gospodarczego w Ustce, a następnie archiwizowane zgodnie z przepisami o archiwizacji dokumentów. </w:t>
      </w:r>
    </w:p>
    <w:p w:rsidR="00650401" w:rsidRPr="007A6491" w:rsidRDefault="00650401" w:rsidP="00E16470">
      <w:pPr>
        <w:widowControl w:val="0"/>
        <w:numPr>
          <w:ilvl w:val="0"/>
          <w:numId w:val="7"/>
        </w:numPr>
        <w:autoSpaceDE w:val="0"/>
        <w:autoSpaceDN w:val="0"/>
        <w:adjustRightInd w:val="0"/>
        <w:spacing w:after="0"/>
        <w:ind w:left="357" w:hanging="357"/>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color w:val="000000" w:themeColor="text1"/>
          <w:sz w:val="24"/>
          <w:szCs w:val="24"/>
          <w:lang w:eastAsia="pl-PL"/>
        </w:rPr>
        <w:t xml:space="preserve">Zgodnie z art. 15 RODO, pracownicy Wykonawcy posiadają prawo dostępu do treści swoich danych osobowych przetwarzanych w siedzibie </w:t>
      </w:r>
      <w:r w:rsidRPr="007A6491">
        <w:rPr>
          <w:rFonts w:ascii="Times New Roman" w:eastAsia="Times New Roman" w:hAnsi="Times New Roman" w:cs="Times New Roman"/>
          <w:i/>
          <w:color w:val="000000" w:themeColor="text1"/>
          <w:sz w:val="24"/>
          <w:szCs w:val="24"/>
          <w:lang w:eastAsia="pl-PL"/>
        </w:rPr>
        <w:t>Przetwarzającego dane</w:t>
      </w:r>
      <w:r w:rsidRPr="007A6491">
        <w:rPr>
          <w:rFonts w:ascii="Times New Roman" w:eastAsia="Times New Roman" w:hAnsi="Times New Roman" w:cs="Times New Roman"/>
          <w:color w:val="000000" w:themeColor="text1"/>
          <w:sz w:val="24"/>
          <w:szCs w:val="24"/>
          <w:lang w:eastAsia="pl-PL"/>
        </w:rPr>
        <w:t xml:space="preserve">,                                    na podstawie art. 16 RODO mają prawo do ich sprostowania, jak również na podstawie              art. 18 RODO prawo do ograniczenia ich przetwarzania, prawo do cofnięcia zgody, prawo do wniesienia sprzeciwu wobec sposobu ich przetwarzania niezgodnego z przepisami unijnego rozporządzenia RODO i tym samym wniesienia skargi do organu nadzorczego.      W związku z art. 17 ust. 3. lit. b, d lub e RODO pracownikowi nie przysługuje prawo usunięcia danych oraz zgodnie z art. 20 RODO prawo  do przenoszenia danych. </w:t>
      </w:r>
    </w:p>
    <w:p w:rsidR="00650401" w:rsidRPr="007A6491" w:rsidRDefault="00650401" w:rsidP="00E16470">
      <w:pPr>
        <w:widowControl w:val="0"/>
        <w:numPr>
          <w:ilvl w:val="0"/>
          <w:numId w:val="7"/>
        </w:numPr>
        <w:autoSpaceDE w:val="0"/>
        <w:autoSpaceDN w:val="0"/>
        <w:adjustRightInd w:val="0"/>
        <w:spacing w:after="0"/>
        <w:ind w:left="357" w:hanging="357"/>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color w:val="000000" w:themeColor="text1"/>
          <w:sz w:val="24"/>
          <w:szCs w:val="24"/>
          <w:lang w:eastAsia="pl-PL"/>
        </w:rPr>
        <w:t xml:space="preserve">Podanie przez pracowników </w:t>
      </w:r>
      <w:r w:rsidRPr="007A6491">
        <w:rPr>
          <w:rFonts w:ascii="Times New Roman" w:eastAsia="Times New Roman" w:hAnsi="Times New Roman" w:cs="Times New Roman"/>
          <w:b/>
          <w:color w:val="000000" w:themeColor="text1"/>
          <w:sz w:val="24"/>
          <w:szCs w:val="24"/>
          <w:lang w:eastAsia="pl-PL"/>
        </w:rPr>
        <w:t xml:space="preserve">Wykonawcy </w:t>
      </w:r>
      <w:r w:rsidRPr="007A6491">
        <w:rPr>
          <w:rFonts w:ascii="Times New Roman" w:eastAsia="Times New Roman" w:hAnsi="Times New Roman" w:cs="Times New Roman"/>
          <w:color w:val="000000" w:themeColor="text1"/>
          <w:sz w:val="24"/>
          <w:szCs w:val="24"/>
          <w:lang w:eastAsia="pl-PL"/>
        </w:rPr>
        <w:t>danych osobowych jest dobrowolne, jednakże odmowa podania danych może skutkować odmową zawarcia lub realizacji umowy.</w:t>
      </w:r>
    </w:p>
    <w:p w:rsidR="00650401" w:rsidRPr="007A6491" w:rsidRDefault="00650401" w:rsidP="00E16470">
      <w:pPr>
        <w:widowControl w:val="0"/>
        <w:numPr>
          <w:ilvl w:val="0"/>
          <w:numId w:val="7"/>
        </w:numPr>
        <w:autoSpaceDE w:val="0"/>
        <w:autoSpaceDN w:val="0"/>
        <w:adjustRightInd w:val="0"/>
        <w:spacing w:after="0"/>
        <w:ind w:left="357" w:hanging="357"/>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color w:val="000000" w:themeColor="text1"/>
          <w:sz w:val="24"/>
          <w:szCs w:val="24"/>
          <w:lang w:eastAsia="pl-PL"/>
        </w:rPr>
        <w:t>Stosownie do art. 22 RODO, dane osobowe nie będą przetwarzane w sposób zautomatyzowany i nie będą profilowane.</w:t>
      </w:r>
    </w:p>
    <w:p w:rsidR="003C5094" w:rsidRPr="007A6491" w:rsidRDefault="00650401" w:rsidP="0042372E">
      <w:pPr>
        <w:widowControl w:val="0"/>
        <w:numPr>
          <w:ilvl w:val="0"/>
          <w:numId w:val="7"/>
        </w:numPr>
        <w:autoSpaceDE w:val="0"/>
        <w:autoSpaceDN w:val="0"/>
        <w:adjustRightInd w:val="0"/>
        <w:spacing w:after="0"/>
        <w:ind w:left="357" w:hanging="357"/>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color w:val="000000" w:themeColor="text1"/>
          <w:sz w:val="24"/>
          <w:szCs w:val="24"/>
          <w:lang w:eastAsia="pl-PL"/>
        </w:rPr>
        <w:t xml:space="preserve">Strony zawrą odrębną umowę w zakresie dotyczącym przetwarzania danych osobowych według wymagań i treści obowiązujących w tym zakresie przepisów, w szczególności rozporządzenia Parlamentu Europejskiego i Rady (UE) 2016/679 z dnia </w:t>
      </w:r>
      <w:r w:rsidRPr="007A6491">
        <w:rPr>
          <w:rFonts w:ascii="Times New Roman" w:eastAsia="Times New Roman" w:hAnsi="Times New Roman" w:cs="Times New Roman"/>
          <w:color w:val="000000" w:themeColor="text1"/>
          <w:sz w:val="24"/>
          <w:szCs w:val="24"/>
          <w:lang w:eastAsia="pl-PL"/>
        </w:rPr>
        <w:br/>
        <w:t>27 kwietnia 2016 r. w sprawie ochrony osób fizycznych w związku z przetwarzaniem danych osobowych i w sprawie swobodnego przepływu takich danych oraz uchylenia dyrektywy 95/46/WE, jeżeli taki obowiązek zaistnieje.</w:t>
      </w:r>
    </w:p>
    <w:p w:rsidR="00087077" w:rsidRPr="007A6491" w:rsidRDefault="00087077" w:rsidP="00E16470">
      <w:pPr>
        <w:suppressAutoHyphens/>
        <w:spacing w:after="0"/>
        <w:rPr>
          <w:rFonts w:ascii="Times New Roman" w:eastAsia="Times New Roman" w:hAnsi="Times New Roman" w:cs="Times New Roman"/>
          <w:b/>
          <w:color w:val="000000" w:themeColor="text1"/>
          <w:sz w:val="16"/>
          <w:szCs w:val="16"/>
          <w:lang w:eastAsia="pl-PL"/>
        </w:rPr>
      </w:pPr>
    </w:p>
    <w:p w:rsidR="00AB0C6A" w:rsidRPr="007A6491" w:rsidRDefault="00AB0C6A" w:rsidP="007E2958">
      <w:pPr>
        <w:suppressAutoHyphens/>
        <w:spacing w:after="0"/>
        <w:ind w:left="4248" w:firstLine="5"/>
        <w:rPr>
          <w:rFonts w:ascii="Times New Roman" w:eastAsia="Times New Roman" w:hAnsi="Times New Roman" w:cs="Times New Roman"/>
          <w:b/>
          <w:color w:val="000000" w:themeColor="text1"/>
          <w:sz w:val="24"/>
          <w:szCs w:val="24"/>
          <w:lang w:eastAsia="pl-PL"/>
        </w:rPr>
      </w:pPr>
      <w:r w:rsidRPr="007A6491">
        <w:rPr>
          <w:rFonts w:ascii="Times New Roman" w:eastAsia="Times New Roman" w:hAnsi="Times New Roman" w:cs="Times New Roman"/>
          <w:b/>
          <w:color w:val="000000" w:themeColor="text1"/>
          <w:sz w:val="24"/>
          <w:szCs w:val="24"/>
          <w:lang w:eastAsia="pl-PL"/>
        </w:rPr>
        <w:t>§ 1</w:t>
      </w:r>
      <w:r w:rsidR="00E16470" w:rsidRPr="007A6491">
        <w:rPr>
          <w:rFonts w:ascii="Times New Roman" w:eastAsia="Times New Roman" w:hAnsi="Times New Roman" w:cs="Times New Roman"/>
          <w:b/>
          <w:color w:val="000000" w:themeColor="text1"/>
          <w:sz w:val="24"/>
          <w:szCs w:val="24"/>
          <w:lang w:eastAsia="pl-PL"/>
        </w:rPr>
        <w:t>2</w:t>
      </w:r>
    </w:p>
    <w:p w:rsidR="00E16470" w:rsidRPr="007A6491" w:rsidRDefault="00E16470" w:rsidP="007E2958">
      <w:pPr>
        <w:suppressAutoHyphens/>
        <w:spacing w:after="0"/>
        <w:ind w:left="4248" w:firstLine="5"/>
        <w:rPr>
          <w:rFonts w:ascii="Times New Roman" w:eastAsia="Times New Roman" w:hAnsi="Times New Roman" w:cs="Times New Roman"/>
          <w:b/>
          <w:color w:val="000000" w:themeColor="text1"/>
          <w:sz w:val="16"/>
          <w:szCs w:val="16"/>
          <w:lang w:eastAsia="pl-PL"/>
        </w:rPr>
      </w:pPr>
    </w:p>
    <w:p w:rsidR="00E16470" w:rsidRPr="007A6491" w:rsidRDefault="00E16470" w:rsidP="00E16470">
      <w:pPr>
        <w:pStyle w:val="Akapitzlist"/>
        <w:numPr>
          <w:ilvl w:val="0"/>
          <w:numId w:val="17"/>
        </w:numPr>
        <w:spacing w:after="160" w:line="240" w:lineRule="auto"/>
        <w:jc w:val="both"/>
        <w:rPr>
          <w:rFonts w:ascii="Times New Roman" w:hAnsi="Times New Roman" w:cs="Times New Roman"/>
          <w:color w:val="000000" w:themeColor="text1"/>
          <w:sz w:val="24"/>
          <w:szCs w:val="24"/>
        </w:rPr>
      </w:pPr>
      <w:bookmarkStart w:id="1" w:name="_Hlk85806104"/>
      <w:r w:rsidRPr="007A6491">
        <w:rPr>
          <w:rFonts w:ascii="Times New Roman" w:hAnsi="Times New Roman" w:cs="Times New Roman"/>
          <w:b/>
          <w:color w:val="000000" w:themeColor="text1"/>
          <w:sz w:val="24"/>
          <w:szCs w:val="24"/>
        </w:rPr>
        <w:t>Wykonawca</w:t>
      </w:r>
      <w:r w:rsidRPr="007A6491">
        <w:rPr>
          <w:rFonts w:ascii="Times New Roman" w:hAnsi="Times New Roman" w:cs="Times New Roman"/>
          <w:color w:val="000000" w:themeColor="text1"/>
          <w:sz w:val="24"/>
          <w:szCs w:val="24"/>
        </w:rPr>
        <w:t xml:space="preserve"> zobowiązany jest stosować się do obowiązujących standardów i zasad organizacyjno-porządkowych dla danego kompleksu </w:t>
      </w:r>
      <w:r w:rsidR="00055D0D" w:rsidRPr="007A6491">
        <w:rPr>
          <w:rFonts w:ascii="Times New Roman" w:hAnsi="Times New Roman" w:cs="Times New Roman"/>
          <w:color w:val="000000" w:themeColor="text1"/>
          <w:sz w:val="24"/>
          <w:szCs w:val="24"/>
        </w:rPr>
        <w:t>uregulowanych przez właściwych Dowódców Jednostek W</w:t>
      </w:r>
      <w:r w:rsidRPr="007A6491">
        <w:rPr>
          <w:rFonts w:ascii="Times New Roman" w:hAnsi="Times New Roman" w:cs="Times New Roman"/>
          <w:color w:val="000000" w:themeColor="text1"/>
          <w:sz w:val="24"/>
          <w:szCs w:val="24"/>
        </w:rPr>
        <w:t>ojskowych oraz stosować się do przepisów ustawy o ochronie informacji niejawnych</w:t>
      </w:r>
      <w:r w:rsidRPr="007A6491">
        <w:rPr>
          <w:rStyle w:val="Odwoanieprzypisudolnego"/>
          <w:rFonts w:ascii="Times New Roman" w:hAnsi="Times New Roman" w:cs="Times New Roman"/>
          <w:color w:val="000000" w:themeColor="text1"/>
          <w:sz w:val="24"/>
          <w:szCs w:val="24"/>
        </w:rPr>
        <w:footnoteReference w:id="15"/>
      </w:r>
      <w:r w:rsidRPr="007A6491">
        <w:rPr>
          <w:rFonts w:ascii="Times New Roman" w:hAnsi="Times New Roman" w:cs="Times New Roman"/>
          <w:color w:val="000000" w:themeColor="text1"/>
          <w:sz w:val="24"/>
          <w:szCs w:val="24"/>
        </w:rPr>
        <w:t>,</w:t>
      </w:r>
    </w:p>
    <w:p w:rsidR="00E16470" w:rsidRPr="007A6491" w:rsidRDefault="00E16470" w:rsidP="00E16470">
      <w:pPr>
        <w:pStyle w:val="Akapitzlist"/>
        <w:numPr>
          <w:ilvl w:val="0"/>
          <w:numId w:val="17"/>
        </w:numPr>
        <w:spacing w:after="160"/>
        <w:jc w:val="both"/>
        <w:rPr>
          <w:rFonts w:ascii="Times New Roman" w:hAnsi="Times New Roman" w:cs="Times New Roman"/>
          <w:color w:val="000000" w:themeColor="text1"/>
          <w:sz w:val="24"/>
          <w:szCs w:val="24"/>
        </w:rPr>
      </w:pPr>
      <w:r w:rsidRPr="007A6491">
        <w:rPr>
          <w:rFonts w:ascii="Times New Roman" w:hAnsi="Times New Roman" w:cs="Times New Roman"/>
          <w:b/>
          <w:color w:val="000000" w:themeColor="text1"/>
          <w:sz w:val="24"/>
          <w:szCs w:val="24"/>
        </w:rPr>
        <w:t>Wykonawca</w:t>
      </w:r>
      <w:r w:rsidRPr="007A6491">
        <w:rPr>
          <w:rFonts w:ascii="Times New Roman" w:hAnsi="Times New Roman" w:cs="Times New Roman"/>
          <w:color w:val="000000" w:themeColor="text1"/>
          <w:sz w:val="24"/>
          <w:szCs w:val="24"/>
        </w:rPr>
        <w:t xml:space="preserve"> odpowiada za przestrzeganie przez swoich pracowników wewnętrznych przepisów obowiązujących na terenie jednostki (miejsca realizacji przedmiotu umowy).</w:t>
      </w:r>
      <w:r w:rsidRPr="007A6491">
        <w:rPr>
          <w:color w:val="000000" w:themeColor="text1"/>
        </w:rPr>
        <w:t xml:space="preserve"> </w:t>
      </w:r>
    </w:p>
    <w:p w:rsidR="00E16470" w:rsidRPr="007A6491" w:rsidRDefault="00E16470" w:rsidP="00E16470">
      <w:pPr>
        <w:pStyle w:val="Akapitzlist"/>
        <w:numPr>
          <w:ilvl w:val="0"/>
          <w:numId w:val="17"/>
        </w:numPr>
        <w:spacing w:after="160"/>
        <w:jc w:val="both"/>
        <w:rPr>
          <w:rFonts w:ascii="Times New Roman" w:hAnsi="Times New Roman" w:cs="Times New Roman"/>
          <w:color w:val="000000" w:themeColor="text1"/>
          <w:sz w:val="24"/>
          <w:szCs w:val="24"/>
        </w:rPr>
      </w:pPr>
      <w:bookmarkStart w:id="2" w:name="_Hlk85806580"/>
      <w:bookmarkEnd w:id="1"/>
      <w:r w:rsidRPr="007A6491">
        <w:rPr>
          <w:rFonts w:ascii="Times New Roman" w:hAnsi="Times New Roman" w:cs="Times New Roman"/>
          <w:b/>
          <w:color w:val="000000" w:themeColor="text1"/>
          <w:sz w:val="24"/>
          <w:szCs w:val="24"/>
        </w:rPr>
        <w:t>WYKONAWCA</w:t>
      </w:r>
      <w:r w:rsidRPr="007A6491">
        <w:rPr>
          <w:rFonts w:ascii="Times New Roman" w:hAnsi="Times New Roman" w:cs="Times New Roman"/>
          <w:color w:val="000000" w:themeColor="text1"/>
          <w:sz w:val="24"/>
          <w:szCs w:val="24"/>
        </w:rPr>
        <w:t xml:space="preserve"> zobowiązany jest zachować w tajemnicy wszelkie informacje, które uzyskał w związku z realizacją przedmiotu zamówienia</w:t>
      </w:r>
      <w:bookmarkStart w:id="3" w:name="_Hlk85806646"/>
      <w:bookmarkEnd w:id="2"/>
      <w:r w:rsidRPr="007A6491">
        <w:rPr>
          <w:rFonts w:ascii="Times New Roman" w:hAnsi="Times New Roman" w:cs="Times New Roman"/>
          <w:color w:val="000000" w:themeColor="text1"/>
          <w:sz w:val="24"/>
          <w:szCs w:val="24"/>
        </w:rPr>
        <w:t>.</w:t>
      </w:r>
    </w:p>
    <w:p w:rsidR="00E16470" w:rsidRPr="007A6491" w:rsidRDefault="00E16470" w:rsidP="00E16470">
      <w:pPr>
        <w:pStyle w:val="Akapitzlist"/>
        <w:numPr>
          <w:ilvl w:val="0"/>
          <w:numId w:val="17"/>
        </w:numPr>
        <w:spacing w:after="160" w:line="259" w:lineRule="auto"/>
        <w:jc w:val="both"/>
        <w:rPr>
          <w:rFonts w:ascii="Times New Roman" w:hAnsi="Times New Roman" w:cs="Times New Roman"/>
          <w:color w:val="000000" w:themeColor="text1"/>
          <w:sz w:val="24"/>
          <w:szCs w:val="24"/>
        </w:rPr>
      </w:pPr>
      <w:r w:rsidRPr="007A6491">
        <w:rPr>
          <w:rFonts w:ascii="Times New Roman" w:hAnsi="Times New Roman" w:cs="Times New Roman"/>
          <w:b/>
          <w:color w:val="000000" w:themeColor="text1"/>
          <w:sz w:val="24"/>
          <w:szCs w:val="24"/>
        </w:rPr>
        <w:t>Wykonawca</w:t>
      </w:r>
      <w:r w:rsidRPr="007A6491">
        <w:rPr>
          <w:rFonts w:ascii="Times New Roman" w:hAnsi="Times New Roman" w:cs="Times New Roman"/>
          <w:color w:val="000000" w:themeColor="text1"/>
          <w:sz w:val="24"/>
          <w:szCs w:val="24"/>
        </w:rPr>
        <w:t xml:space="preserve"> nie wykorzysta informacji, które pozyska w ramach wykonywania zadania </w:t>
      </w:r>
      <w:r w:rsidRPr="007A6491">
        <w:rPr>
          <w:rFonts w:ascii="Times New Roman" w:hAnsi="Times New Roman" w:cs="Times New Roman"/>
          <w:color w:val="000000" w:themeColor="text1"/>
          <w:sz w:val="24"/>
          <w:szCs w:val="24"/>
        </w:rPr>
        <w:br/>
        <w:t xml:space="preserve">do publikowania ich w materiałach propagandowych i nie będzie prezentował informacji </w:t>
      </w:r>
      <w:r w:rsidRPr="007A6491">
        <w:rPr>
          <w:rFonts w:ascii="Times New Roman" w:hAnsi="Times New Roman" w:cs="Times New Roman"/>
          <w:color w:val="000000" w:themeColor="text1"/>
          <w:sz w:val="24"/>
          <w:szCs w:val="24"/>
        </w:rPr>
        <w:br/>
        <w:t>w prasie, radio, telewizji, filmie, internecie czy prospektach reklamowych;</w:t>
      </w:r>
      <w:bookmarkEnd w:id="3"/>
    </w:p>
    <w:p w:rsidR="00E16470" w:rsidRPr="007A6491" w:rsidRDefault="00E16470" w:rsidP="00E16470">
      <w:pPr>
        <w:pStyle w:val="Akapitzlist"/>
        <w:numPr>
          <w:ilvl w:val="0"/>
          <w:numId w:val="17"/>
        </w:numPr>
        <w:spacing w:after="160" w:line="259" w:lineRule="auto"/>
        <w:jc w:val="both"/>
        <w:rPr>
          <w:rFonts w:ascii="Times New Roman" w:hAnsi="Times New Roman" w:cs="Times New Roman"/>
          <w:color w:val="000000" w:themeColor="text1"/>
          <w:sz w:val="24"/>
          <w:szCs w:val="24"/>
        </w:rPr>
      </w:pPr>
      <w:bookmarkStart w:id="4" w:name="_Hlk85806668"/>
      <w:r w:rsidRPr="007A6491">
        <w:rPr>
          <w:rFonts w:ascii="Times New Roman" w:hAnsi="Times New Roman" w:cs="Times New Roman"/>
          <w:color w:val="000000" w:themeColor="text1"/>
          <w:sz w:val="24"/>
          <w:szCs w:val="24"/>
        </w:rPr>
        <w:t xml:space="preserve">W przypadku stwierdzenia naruszenia przepisów o ochronie informacji niejawnych osoba, która stwierdziła naruszenie lub jej przełożony, niezwłocznie zawiadamia o tym fakcie kierownika jednostki organizacyjnej oraz Pełnomocnika ds. ochrony informacji niejawnych </w:t>
      </w:r>
      <w:r w:rsidRPr="007A6491">
        <w:rPr>
          <w:rFonts w:ascii="Times New Roman" w:hAnsi="Times New Roman" w:cs="Times New Roman"/>
          <w:b/>
          <w:color w:val="000000" w:themeColor="text1"/>
          <w:sz w:val="24"/>
          <w:szCs w:val="24"/>
        </w:rPr>
        <w:t>Zamawiającego</w:t>
      </w:r>
      <w:r w:rsidRPr="007A6491">
        <w:rPr>
          <w:rFonts w:ascii="Times New Roman" w:hAnsi="Times New Roman" w:cs="Times New Roman"/>
          <w:color w:val="000000" w:themeColor="text1"/>
          <w:sz w:val="24"/>
          <w:szCs w:val="24"/>
        </w:rPr>
        <w:t>;</w:t>
      </w:r>
    </w:p>
    <w:bookmarkEnd w:id="4"/>
    <w:p w:rsidR="00E16470" w:rsidRPr="007A6491" w:rsidRDefault="00E16470" w:rsidP="00055D0D">
      <w:pPr>
        <w:pStyle w:val="Akapitzlist"/>
        <w:numPr>
          <w:ilvl w:val="0"/>
          <w:numId w:val="17"/>
        </w:numPr>
        <w:spacing w:after="160" w:line="240" w:lineRule="auto"/>
        <w:jc w:val="both"/>
        <w:rPr>
          <w:rFonts w:ascii="Times New Roman" w:hAnsi="Times New Roman" w:cs="Times New Roman"/>
          <w:color w:val="000000" w:themeColor="text1"/>
          <w:sz w:val="24"/>
          <w:szCs w:val="24"/>
        </w:rPr>
      </w:pPr>
      <w:r w:rsidRPr="007A6491">
        <w:rPr>
          <w:rFonts w:ascii="Times New Roman" w:hAnsi="Times New Roman" w:cs="Times New Roman"/>
          <w:b/>
          <w:color w:val="000000" w:themeColor="text1"/>
          <w:sz w:val="24"/>
          <w:szCs w:val="24"/>
        </w:rPr>
        <w:t>Wykonawca</w:t>
      </w:r>
      <w:r w:rsidRPr="007A6491">
        <w:rPr>
          <w:rFonts w:ascii="Times New Roman" w:hAnsi="Times New Roman" w:cs="Times New Roman"/>
          <w:color w:val="000000" w:themeColor="text1"/>
          <w:sz w:val="24"/>
          <w:szCs w:val="24"/>
        </w:rPr>
        <w:t xml:space="preserve"> podpisując Umowę z </w:t>
      </w:r>
      <w:r w:rsidRPr="007A6491">
        <w:rPr>
          <w:rFonts w:ascii="Times New Roman" w:hAnsi="Times New Roman" w:cs="Times New Roman"/>
          <w:b/>
          <w:color w:val="000000" w:themeColor="text1"/>
          <w:sz w:val="24"/>
          <w:szCs w:val="24"/>
        </w:rPr>
        <w:t>Zamawiającym</w:t>
      </w:r>
      <w:r w:rsidRPr="007A6491">
        <w:rPr>
          <w:rFonts w:ascii="Times New Roman" w:hAnsi="Times New Roman" w:cs="Times New Roman"/>
          <w:color w:val="000000" w:themeColor="text1"/>
          <w:sz w:val="24"/>
          <w:szCs w:val="24"/>
        </w:rPr>
        <w:t xml:space="preserve"> akceptuje powyższe zapisy i przyjmuje niniejsze ustalenia do ścisłej realizacji.</w:t>
      </w:r>
    </w:p>
    <w:p w:rsidR="00E16470" w:rsidRPr="007A6491" w:rsidRDefault="00E16470" w:rsidP="007E2958">
      <w:pPr>
        <w:suppressAutoHyphens/>
        <w:spacing w:after="0"/>
        <w:ind w:left="4248" w:firstLine="5"/>
        <w:rPr>
          <w:rFonts w:ascii="Times New Roman" w:eastAsia="Times New Roman" w:hAnsi="Times New Roman" w:cs="Times New Roman"/>
          <w:b/>
          <w:color w:val="000000" w:themeColor="text1"/>
          <w:sz w:val="24"/>
          <w:szCs w:val="24"/>
          <w:lang w:eastAsia="pl-PL"/>
        </w:rPr>
      </w:pPr>
      <w:r w:rsidRPr="007A6491">
        <w:rPr>
          <w:rFonts w:ascii="Times New Roman" w:eastAsia="Times New Roman" w:hAnsi="Times New Roman" w:cs="Times New Roman"/>
          <w:b/>
          <w:color w:val="000000" w:themeColor="text1"/>
          <w:sz w:val="24"/>
          <w:szCs w:val="24"/>
          <w:lang w:eastAsia="pl-PL"/>
        </w:rPr>
        <w:t>§13</w:t>
      </w:r>
    </w:p>
    <w:p w:rsidR="00AB0C6A" w:rsidRPr="007A6491" w:rsidRDefault="00AB0C6A" w:rsidP="00E16470">
      <w:pPr>
        <w:suppressAutoHyphens/>
        <w:spacing w:after="0"/>
        <w:rPr>
          <w:rFonts w:ascii="Times New Roman" w:eastAsia="Times New Roman" w:hAnsi="Times New Roman" w:cs="Times New Roman"/>
          <w:color w:val="000000" w:themeColor="text1"/>
          <w:sz w:val="16"/>
          <w:szCs w:val="16"/>
          <w:lang w:eastAsia="pl-PL"/>
        </w:rPr>
      </w:pPr>
    </w:p>
    <w:p w:rsidR="00AB0C6A" w:rsidRPr="007A6491" w:rsidRDefault="00AB0C6A" w:rsidP="003C5094">
      <w:pPr>
        <w:numPr>
          <w:ilvl w:val="0"/>
          <w:numId w:val="4"/>
        </w:numPr>
        <w:suppressAutoHyphens/>
        <w:spacing w:after="0"/>
        <w:ind w:left="284" w:hanging="284"/>
        <w:contextualSpacing/>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color w:val="000000" w:themeColor="text1"/>
          <w:sz w:val="24"/>
          <w:szCs w:val="24"/>
          <w:lang w:eastAsia="pl-PL"/>
        </w:rPr>
        <w:t>Wszelkie zmiany i uzupełnienia niniejszej umowy wymagają formy pisemnej, pod rygorem nieważności.</w:t>
      </w:r>
    </w:p>
    <w:p w:rsidR="00AB0C6A" w:rsidRPr="007A6491" w:rsidRDefault="00E16470" w:rsidP="003C5094">
      <w:pPr>
        <w:numPr>
          <w:ilvl w:val="0"/>
          <w:numId w:val="4"/>
        </w:numPr>
        <w:suppressAutoHyphens/>
        <w:spacing w:after="0"/>
        <w:ind w:left="284" w:hanging="284"/>
        <w:contextualSpacing/>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color w:val="000000" w:themeColor="text1"/>
          <w:sz w:val="24"/>
          <w:szCs w:val="24"/>
          <w:lang w:eastAsia="pl-PL"/>
        </w:rPr>
        <w:t xml:space="preserve">W </w:t>
      </w:r>
      <w:r w:rsidR="00AB0C6A" w:rsidRPr="007A6491">
        <w:rPr>
          <w:rFonts w:ascii="Times New Roman" w:eastAsia="Times New Roman" w:hAnsi="Times New Roman" w:cs="Times New Roman"/>
          <w:color w:val="000000" w:themeColor="text1"/>
          <w:sz w:val="24"/>
          <w:szCs w:val="24"/>
          <w:lang w:eastAsia="pl-PL"/>
        </w:rPr>
        <w:t>sprawach nieuregulowanych postanowienia</w:t>
      </w:r>
      <w:r w:rsidRPr="007A6491">
        <w:rPr>
          <w:rFonts w:ascii="Times New Roman" w:eastAsia="Times New Roman" w:hAnsi="Times New Roman" w:cs="Times New Roman"/>
          <w:color w:val="000000" w:themeColor="text1"/>
          <w:sz w:val="24"/>
          <w:szCs w:val="24"/>
          <w:lang w:eastAsia="pl-PL"/>
        </w:rPr>
        <w:t>mi niniejszej umowy, będą miały zastosowanie przepisy Kodeksu C</w:t>
      </w:r>
      <w:r w:rsidR="00AB0C6A" w:rsidRPr="007A6491">
        <w:rPr>
          <w:rFonts w:ascii="Times New Roman" w:eastAsia="Times New Roman" w:hAnsi="Times New Roman" w:cs="Times New Roman"/>
          <w:color w:val="000000" w:themeColor="text1"/>
          <w:sz w:val="24"/>
          <w:szCs w:val="24"/>
          <w:lang w:eastAsia="pl-PL"/>
        </w:rPr>
        <w:t>ywilnego.</w:t>
      </w:r>
    </w:p>
    <w:p w:rsidR="00AB0C6A" w:rsidRPr="007A6491" w:rsidRDefault="00AB0C6A" w:rsidP="00055D0D">
      <w:pPr>
        <w:numPr>
          <w:ilvl w:val="0"/>
          <w:numId w:val="4"/>
        </w:numPr>
        <w:spacing w:after="0" w:line="240" w:lineRule="auto"/>
        <w:ind w:left="284" w:hanging="284"/>
        <w:jc w:val="both"/>
        <w:rPr>
          <w:rFonts w:ascii="Times New Roman" w:hAnsi="Times New Roman" w:cs="Times New Roman"/>
          <w:color w:val="000000" w:themeColor="text1"/>
          <w:sz w:val="24"/>
          <w:szCs w:val="24"/>
        </w:rPr>
      </w:pPr>
      <w:r w:rsidRPr="007A6491">
        <w:rPr>
          <w:rFonts w:ascii="Times New Roman" w:hAnsi="Times New Roman" w:cs="Times New Roman"/>
          <w:color w:val="000000" w:themeColor="text1"/>
          <w:sz w:val="24"/>
          <w:szCs w:val="24"/>
        </w:rPr>
        <w:lastRenderedPageBreak/>
        <w:t>Czynności następcze o</w:t>
      </w:r>
      <w:r w:rsidR="00E16470" w:rsidRPr="007A6491">
        <w:rPr>
          <w:rFonts w:ascii="Times New Roman" w:hAnsi="Times New Roman" w:cs="Times New Roman"/>
          <w:color w:val="000000" w:themeColor="text1"/>
          <w:sz w:val="24"/>
          <w:szCs w:val="24"/>
        </w:rPr>
        <w:t>kreślone w art. 77 § 2 Kodeksu C</w:t>
      </w:r>
      <w:r w:rsidRPr="007A6491">
        <w:rPr>
          <w:rFonts w:ascii="Times New Roman" w:hAnsi="Times New Roman" w:cs="Times New Roman"/>
          <w:color w:val="000000" w:themeColor="text1"/>
          <w:sz w:val="24"/>
          <w:szCs w:val="24"/>
        </w:rPr>
        <w:t>ywilnego wymagają formy pisemnej pod rygorem nieważności lub nieskuteczności.</w:t>
      </w:r>
    </w:p>
    <w:p w:rsidR="00AB0C6A" w:rsidRPr="007A6491" w:rsidRDefault="00AB0C6A" w:rsidP="00055D0D">
      <w:pPr>
        <w:numPr>
          <w:ilvl w:val="0"/>
          <w:numId w:val="4"/>
        </w:numPr>
        <w:suppressAutoHyphens/>
        <w:spacing w:after="0" w:line="240" w:lineRule="auto"/>
        <w:ind w:left="284" w:hanging="284"/>
        <w:contextualSpacing/>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color w:val="000000" w:themeColor="text1"/>
          <w:sz w:val="24"/>
          <w:szCs w:val="24"/>
          <w:lang w:eastAsia="pl-PL"/>
        </w:rPr>
        <w:t xml:space="preserve">Spory mogące wyniknąć przy wykonaniu postanowień niniejszej umowy rozstrzygać będzie sąd powszechny, właściwy dla siedziby </w:t>
      </w:r>
      <w:r w:rsidRPr="007A6491">
        <w:rPr>
          <w:rFonts w:ascii="Times New Roman" w:eastAsia="Times New Roman" w:hAnsi="Times New Roman" w:cs="Times New Roman"/>
          <w:b/>
          <w:color w:val="000000" w:themeColor="text1"/>
          <w:sz w:val="24"/>
          <w:szCs w:val="24"/>
          <w:lang w:eastAsia="pl-PL"/>
        </w:rPr>
        <w:t>Zamawiającego</w:t>
      </w:r>
      <w:r w:rsidR="00BD2367" w:rsidRPr="007A6491">
        <w:rPr>
          <w:rFonts w:ascii="Times New Roman" w:eastAsia="Times New Roman" w:hAnsi="Times New Roman" w:cs="Times New Roman"/>
          <w:b/>
          <w:color w:val="000000" w:themeColor="text1"/>
          <w:sz w:val="24"/>
          <w:szCs w:val="24"/>
          <w:lang w:eastAsia="pl-PL"/>
        </w:rPr>
        <w:t>.</w:t>
      </w:r>
    </w:p>
    <w:p w:rsidR="00AB0C6A" w:rsidRPr="007A6491" w:rsidRDefault="00AB0C6A" w:rsidP="00055D0D">
      <w:pPr>
        <w:numPr>
          <w:ilvl w:val="0"/>
          <w:numId w:val="4"/>
        </w:numPr>
        <w:suppressAutoHyphens/>
        <w:spacing w:after="0" w:line="240" w:lineRule="auto"/>
        <w:ind w:left="284" w:hanging="284"/>
        <w:contextualSpacing/>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color w:val="000000" w:themeColor="text1"/>
          <w:sz w:val="24"/>
          <w:szCs w:val="24"/>
          <w:lang w:eastAsia="pl-PL"/>
        </w:rPr>
        <w:t>Strony zgodnie oświadczają, że wszelka korespondencja pomiędzy nimi winna być kierowana na adresy wskazane w nagłówku niniejszej umowy.</w:t>
      </w:r>
    </w:p>
    <w:p w:rsidR="00AB0C6A" w:rsidRPr="007A6491" w:rsidRDefault="00AB0C6A" w:rsidP="003C5094">
      <w:pPr>
        <w:numPr>
          <w:ilvl w:val="0"/>
          <w:numId w:val="4"/>
        </w:numPr>
        <w:suppressAutoHyphens/>
        <w:spacing w:after="0"/>
        <w:ind w:left="284" w:hanging="284"/>
        <w:contextualSpacing/>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color w:val="000000" w:themeColor="text1"/>
          <w:sz w:val="24"/>
          <w:szCs w:val="24"/>
          <w:lang w:eastAsia="pl-PL"/>
        </w:rPr>
        <w:t xml:space="preserve">W razie zmiany adresu do korespondencji każda ze stron zobowiązuje się zawiadomić drugą stronę pismem o nowym adresie pod rygorem przyjęcia, że korespondencja kierowana </w:t>
      </w:r>
      <w:r w:rsidR="00E16470" w:rsidRPr="007A6491">
        <w:rPr>
          <w:rFonts w:ascii="Times New Roman" w:eastAsia="Times New Roman" w:hAnsi="Times New Roman" w:cs="Times New Roman"/>
          <w:color w:val="000000" w:themeColor="text1"/>
          <w:sz w:val="24"/>
          <w:szCs w:val="24"/>
          <w:lang w:eastAsia="pl-PL"/>
        </w:rPr>
        <w:br/>
      </w:r>
      <w:r w:rsidRPr="007A6491">
        <w:rPr>
          <w:rFonts w:ascii="Times New Roman" w:eastAsia="Times New Roman" w:hAnsi="Times New Roman" w:cs="Times New Roman"/>
          <w:color w:val="000000" w:themeColor="text1"/>
          <w:sz w:val="24"/>
          <w:szCs w:val="24"/>
          <w:lang w:eastAsia="pl-PL"/>
        </w:rPr>
        <w:t>na adres dotychczasowy została skutecznie doręczona.</w:t>
      </w:r>
    </w:p>
    <w:p w:rsidR="00E16470" w:rsidRPr="007A6491" w:rsidRDefault="00E16470" w:rsidP="00E16470">
      <w:pPr>
        <w:numPr>
          <w:ilvl w:val="0"/>
          <w:numId w:val="4"/>
        </w:numPr>
        <w:suppressAutoHyphens/>
        <w:spacing w:after="0"/>
        <w:ind w:left="284" w:hanging="284"/>
        <w:contextualSpacing/>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b/>
          <w:color w:val="000000" w:themeColor="text1"/>
          <w:sz w:val="24"/>
          <w:szCs w:val="24"/>
          <w:lang w:eastAsia="pl-PL"/>
        </w:rPr>
        <w:t>Zamawiający</w:t>
      </w:r>
      <w:r w:rsidRPr="007A6491">
        <w:rPr>
          <w:rFonts w:ascii="Times New Roman" w:eastAsia="Times New Roman" w:hAnsi="Times New Roman" w:cs="Times New Roman"/>
          <w:color w:val="000000" w:themeColor="text1"/>
          <w:sz w:val="24"/>
          <w:szCs w:val="24"/>
          <w:lang w:eastAsia="pl-PL"/>
        </w:rPr>
        <w:t xml:space="preserve"> zastrzega, że wierzytelności przysługujące </w:t>
      </w:r>
      <w:r w:rsidRPr="007A6491">
        <w:rPr>
          <w:rFonts w:ascii="Times New Roman" w:eastAsia="Times New Roman" w:hAnsi="Times New Roman" w:cs="Times New Roman"/>
          <w:b/>
          <w:color w:val="000000" w:themeColor="text1"/>
          <w:sz w:val="24"/>
          <w:szCs w:val="24"/>
          <w:lang w:eastAsia="pl-PL"/>
        </w:rPr>
        <w:t>Wykonawcy</w:t>
      </w:r>
      <w:r w:rsidRPr="007A6491">
        <w:rPr>
          <w:rFonts w:ascii="Times New Roman" w:eastAsia="Times New Roman" w:hAnsi="Times New Roman" w:cs="Times New Roman"/>
          <w:color w:val="000000" w:themeColor="text1"/>
          <w:sz w:val="24"/>
          <w:szCs w:val="24"/>
          <w:lang w:eastAsia="pl-PL"/>
        </w:rPr>
        <w:t xml:space="preserve"> w związku </w:t>
      </w:r>
      <w:r w:rsidRPr="007A6491">
        <w:rPr>
          <w:rFonts w:ascii="Times New Roman" w:eastAsia="Times New Roman" w:hAnsi="Times New Roman" w:cs="Times New Roman"/>
          <w:color w:val="000000" w:themeColor="text1"/>
          <w:sz w:val="24"/>
          <w:szCs w:val="24"/>
          <w:lang w:eastAsia="pl-PL"/>
        </w:rPr>
        <w:br/>
        <w:t xml:space="preserve">z wykonywaniem niniejszej umowy nie mogą być przenoszone bez zgody </w:t>
      </w:r>
      <w:r w:rsidRPr="007A6491">
        <w:rPr>
          <w:rFonts w:ascii="Times New Roman" w:eastAsia="Times New Roman" w:hAnsi="Times New Roman" w:cs="Times New Roman"/>
          <w:b/>
          <w:color w:val="000000" w:themeColor="text1"/>
          <w:sz w:val="24"/>
          <w:szCs w:val="24"/>
          <w:lang w:eastAsia="pl-PL"/>
        </w:rPr>
        <w:t xml:space="preserve">Zamawiającego </w:t>
      </w:r>
      <w:r w:rsidRPr="007A6491">
        <w:rPr>
          <w:rFonts w:ascii="Times New Roman" w:eastAsia="Times New Roman" w:hAnsi="Times New Roman" w:cs="Times New Roman"/>
          <w:color w:val="000000" w:themeColor="text1"/>
          <w:sz w:val="24"/>
          <w:szCs w:val="24"/>
          <w:lang w:eastAsia="pl-PL"/>
        </w:rPr>
        <w:t>na osoby trzecie.</w:t>
      </w:r>
    </w:p>
    <w:p w:rsidR="00AB0C6A" w:rsidRPr="007A6491" w:rsidRDefault="00AB0C6A" w:rsidP="003C5094">
      <w:pPr>
        <w:numPr>
          <w:ilvl w:val="0"/>
          <w:numId w:val="4"/>
        </w:numPr>
        <w:spacing w:after="120"/>
        <w:ind w:left="284" w:hanging="284"/>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color w:val="000000" w:themeColor="text1"/>
          <w:sz w:val="24"/>
          <w:szCs w:val="24"/>
          <w:lang w:eastAsia="pl-PL"/>
        </w:rPr>
        <w:t>Umowę sporządzono w 2 (dwóch) jednobrzmiących egzemplarzach, po 1 (jednym) egzemplarzu dla każdej ze stron.</w:t>
      </w:r>
    </w:p>
    <w:p w:rsidR="001D5D86" w:rsidRPr="007A6491" w:rsidRDefault="001D5D86" w:rsidP="001D5D86">
      <w:pPr>
        <w:pStyle w:val="Tekstpodstawowy2"/>
        <w:spacing w:line="240" w:lineRule="auto"/>
        <w:jc w:val="both"/>
        <w:rPr>
          <w:color w:val="000000" w:themeColor="text1"/>
        </w:rPr>
      </w:pPr>
    </w:p>
    <w:p w:rsidR="006F2864" w:rsidRPr="007A6491" w:rsidRDefault="006F2864" w:rsidP="001D5D86">
      <w:pPr>
        <w:pStyle w:val="Tekstpodstawowy2"/>
        <w:spacing w:line="240" w:lineRule="auto"/>
        <w:jc w:val="both"/>
        <w:rPr>
          <w:color w:val="000000" w:themeColor="text1"/>
        </w:rPr>
      </w:pPr>
    </w:p>
    <w:p w:rsidR="0031148C" w:rsidRPr="007A6491" w:rsidRDefault="0031148C" w:rsidP="0031148C">
      <w:pPr>
        <w:spacing w:after="0" w:line="240" w:lineRule="auto"/>
        <w:ind w:firstLine="708"/>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color w:val="000000" w:themeColor="text1"/>
          <w:sz w:val="24"/>
          <w:szCs w:val="24"/>
          <w:lang w:eastAsia="pl-PL"/>
        </w:rPr>
        <w:t xml:space="preserve">  WYKONAWCA</w:t>
      </w:r>
      <w:r w:rsidRPr="007A6491">
        <w:rPr>
          <w:rFonts w:ascii="Times New Roman" w:eastAsia="Times New Roman" w:hAnsi="Times New Roman" w:cs="Times New Roman"/>
          <w:color w:val="000000" w:themeColor="text1"/>
          <w:sz w:val="24"/>
          <w:szCs w:val="24"/>
          <w:lang w:eastAsia="pl-PL"/>
        </w:rPr>
        <w:tab/>
      </w:r>
      <w:r w:rsidRPr="007A6491">
        <w:rPr>
          <w:rFonts w:ascii="Times New Roman" w:eastAsia="Times New Roman" w:hAnsi="Times New Roman" w:cs="Times New Roman"/>
          <w:color w:val="000000" w:themeColor="text1"/>
          <w:sz w:val="24"/>
          <w:szCs w:val="24"/>
          <w:lang w:eastAsia="pl-PL"/>
        </w:rPr>
        <w:tab/>
      </w:r>
      <w:r w:rsidRPr="007A6491">
        <w:rPr>
          <w:rFonts w:ascii="Times New Roman" w:eastAsia="Times New Roman" w:hAnsi="Times New Roman" w:cs="Times New Roman"/>
          <w:color w:val="000000" w:themeColor="text1"/>
          <w:sz w:val="24"/>
          <w:szCs w:val="24"/>
          <w:lang w:eastAsia="pl-PL"/>
        </w:rPr>
        <w:tab/>
      </w:r>
      <w:r w:rsidRPr="007A6491">
        <w:rPr>
          <w:rFonts w:ascii="Times New Roman" w:eastAsia="Times New Roman" w:hAnsi="Times New Roman" w:cs="Times New Roman"/>
          <w:color w:val="000000" w:themeColor="text1"/>
          <w:sz w:val="24"/>
          <w:szCs w:val="24"/>
          <w:lang w:eastAsia="pl-PL"/>
        </w:rPr>
        <w:tab/>
      </w:r>
      <w:r w:rsidRPr="007A6491">
        <w:rPr>
          <w:rFonts w:ascii="Times New Roman" w:eastAsia="Times New Roman" w:hAnsi="Times New Roman" w:cs="Times New Roman"/>
          <w:color w:val="000000" w:themeColor="text1"/>
          <w:sz w:val="24"/>
          <w:szCs w:val="24"/>
          <w:lang w:eastAsia="pl-PL"/>
        </w:rPr>
        <w:tab/>
      </w:r>
      <w:r w:rsidRPr="007A6491">
        <w:rPr>
          <w:rFonts w:ascii="Times New Roman" w:eastAsia="Times New Roman" w:hAnsi="Times New Roman" w:cs="Times New Roman"/>
          <w:color w:val="000000" w:themeColor="text1"/>
          <w:sz w:val="24"/>
          <w:szCs w:val="24"/>
          <w:lang w:eastAsia="pl-PL"/>
        </w:rPr>
        <w:tab/>
        <w:t>ZAMAWIAJĄCY</w:t>
      </w:r>
    </w:p>
    <w:p w:rsidR="0031148C" w:rsidRPr="007A6491" w:rsidRDefault="0031148C" w:rsidP="0031148C">
      <w:pPr>
        <w:spacing w:after="0" w:line="240" w:lineRule="auto"/>
        <w:ind w:firstLine="708"/>
        <w:jc w:val="both"/>
        <w:rPr>
          <w:rFonts w:ascii="Times New Roman" w:eastAsia="Times New Roman" w:hAnsi="Times New Roman" w:cs="Times New Roman"/>
          <w:color w:val="000000" w:themeColor="text1"/>
          <w:sz w:val="24"/>
          <w:szCs w:val="24"/>
          <w:lang w:eastAsia="pl-PL"/>
        </w:rPr>
      </w:pPr>
    </w:p>
    <w:p w:rsidR="0031148C" w:rsidRPr="007A6491" w:rsidRDefault="0031148C" w:rsidP="0031148C">
      <w:pPr>
        <w:spacing w:after="0" w:line="240" w:lineRule="auto"/>
        <w:ind w:firstLine="708"/>
        <w:jc w:val="both"/>
        <w:rPr>
          <w:rFonts w:ascii="Times New Roman" w:eastAsia="Times New Roman" w:hAnsi="Times New Roman" w:cs="Times New Roman"/>
          <w:color w:val="000000" w:themeColor="text1"/>
          <w:sz w:val="24"/>
          <w:szCs w:val="24"/>
          <w:lang w:eastAsia="pl-PL"/>
        </w:rPr>
      </w:pPr>
    </w:p>
    <w:p w:rsidR="0031148C" w:rsidRPr="007A6491" w:rsidRDefault="0031148C" w:rsidP="0031148C">
      <w:pPr>
        <w:spacing w:after="0" w:line="240" w:lineRule="auto"/>
        <w:ind w:firstLine="708"/>
        <w:jc w:val="both"/>
        <w:rPr>
          <w:rFonts w:ascii="Times New Roman" w:eastAsia="Times New Roman" w:hAnsi="Times New Roman" w:cs="Times New Roman"/>
          <w:color w:val="000000" w:themeColor="text1"/>
          <w:sz w:val="24"/>
          <w:szCs w:val="24"/>
          <w:lang w:eastAsia="pl-PL"/>
        </w:rPr>
      </w:pPr>
    </w:p>
    <w:p w:rsidR="00FF0F09" w:rsidRPr="007A6491" w:rsidRDefault="001D5D86" w:rsidP="0031148C">
      <w:pPr>
        <w:spacing w:after="0" w:line="240" w:lineRule="auto"/>
        <w:jc w:val="both"/>
        <w:rPr>
          <w:rFonts w:ascii="Times New Roman" w:eastAsia="Times New Roman" w:hAnsi="Times New Roman" w:cs="Times New Roman"/>
          <w:color w:val="000000" w:themeColor="text1"/>
          <w:sz w:val="24"/>
          <w:szCs w:val="24"/>
          <w:lang w:eastAsia="pl-PL"/>
        </w:rPr>
      </w:pPr>
      <w:r w:rsidRPr="007A6491">
        <w:rPr>
          <w:rFonts w:ascii="Times New Roman" w:eastAsia="Times New Roman" w:hAnsi="Times New Roman" w:cs="Times New Roman"/>
          <w:color w:val="000000" w:themeColor="text1"/>
          <w:sz w:val="24"/>
          <w:szCs w:val="24"/>
          <w:lang w:eastAsia="pl-PL"/>
        </w:rPr>
        <w:t>…………………………………..</w:t>
      </w:r>
      <w:r w:rsidRPr="007A6491">
        <w:rPr>
          <w:rFonts w:ascii="Times New Roman" w:eastAsia="Times New Roman" w:hAnsi="Times New Roman" w:cs="Times New Roman"/>
          <w:color w:val="000000" w:themeColor="text1"/>
          <w:sz w:val="24"/>
          <w:szCs w:val="24"/>
          <w:lang w:eastAsia="pl-PL"/>
        </w:rPr>
        <w:tab/>
      </w:r>
      <w:r w:rsidRPr="007A6491">
        <w:rPr>
          <w:rFonts w:ascii="Times New Roman" w:eastAsia="Times New Roman" w:hAnsi="Times New Roman" w:cs="Times New Roman"/>
          <w:color w:val="000000" w:themeColor="text1"/>
          <w:sz w:val="24"/>
          <w:szCs w:val="24"/>
          <w:lang w:eastAsia="pl-PL"/>
        </w:rPr>
        <w:tab/>
      </w:r>
      <w:r w:rsidRPr="007A6491">
        <w:rPr>
          <w:rFonts w:ascii="Times New Roman" w:eastAsia="Times New Roman" w:hAnsi="Times New Roman" w:cs="Times New Roman"/>
          <w:color w:val="000000" w:themeColor="text1"/>
          <w:sz w:val="24"/>
          <w:szCs w:val="24"/>
          <w:lang w:eastAsia="pl-PL"/>
        </w:rPr>
        <w:tab/>
      </w:r>
      <w:r w:rsidRPr="007A6491">
        <w:rPr>
          <w:rFonts w:ascii="Times New Roman" w:eastAsia="Times New Roman" w:hAnsi="Times New Roman" w:cs="Times New Roman"/>
          <w:color w:val="000000" w:themeColor="text1"/>
          <w:sz w:val="24"/>
          <w:szCs w:val="24"/>
          <w:lang w:eastAsia="pl-PL"/>
        </w:rPr>
        <w:tab/>
        <w:t>……………………………….</w:t>
      </w:r>
    </w:p>
    <w:p w:rsidR="001D5D86" w:rsidRPr="007A6491" w:rsidRDefault="001D5D86" w:rsidP="0031148C">
      <w:pPr>
        <w:spacing w:after="0" w:line="240" w:lineRule="auto"/>
        <w:jc w:val="both"/>
        <w:rPr>
          <w:rFonts w:ascii="Times New Roman" w:eastAsia="Times New Roman" w:hAnsi="Times New Roman" w:cs="Times New Roman"/>
          <w:color w:val="000000" w:themeColor="text1"/>
          <w:sz w:val="24"/>
          <w:szCs w:val="24"/>
          <w:lang w:eastAsia="pl-PL"/>
        </w:rPr>
      </w:pPr>
    </w:p>
    <w:p w:rsidR="001D5D86" w:rsidRPr="007A6491" w:rsidRDefault="001D5D86" w:rsidP="0031148C">
      <w:pPr>
        <w:spacing w:after="0" w:line="240" w:lineRule="auto"/>
        <w:jc w:val="both"/>
        <w:rPr>
          <w:rFonts w:ascii="Times New Roman" w:eastAsia="Times New Roman" w:hAnsi="Times New Roman" w:cs="Times New Roman"/>
          <w:color w:val="000000" w:themeColor="text1"/>
          <w:sz w:val="24"/>
          <w:szCs w:val="24"/>
          <w:lang w:eastAsia="pl-PL"/>
        </w:rPr>
      </w:pPr>
    </w:p>
    <w:p w:rsidR="000A4D5E" w:rsidRPr="007A6491" w:rsidRDefault="000A4D5E" w:rsidP="0031148C">
      <w:pPr>
        <w:spacing w:after="0" w:line="240" w:lineRule="auto"/>
        <w:jc w:val="both"/>
        <w:rPr>
          <w:rFonts w:ascii="Times New Roman" w:eastAsia="Times New Roman" w:hAnsi="Times New Roman" w:cs="Times New Roman"/>
          <w:color w:val="000000" w:themeColor="text1"/>
          <w:sz w:val="24"/>
          <w:szCs w:val="24"/>
          <w:lang w:eastAsia="pl-PL"/>
        </w:rPr>
      </w:pPr>
    </w:p>
    <w:p w:rsidR="006F2864" w:rsidRPr="007A6491" w:rsidRDefault="006F2864" w:rsidP="0031148C">
      <w:pPr>
        <w:spacing w:after="0" w:line="240" w:lineRule="auto"/>
        <w:jc w:val="both"/>
        <w:rPr>
          <w:rFonts w:ascii="Times New Roman" w:eastAsia="Times New Roman" w:hAnsi="Times New Roman" w:cs="Times New Roman"/>
          <w:color w:val="000000" w:themeColor="text1"/>
          <w:sz w:val="24"/>
          <w:szCs w:val="24"/>
          <w:lang w:eastAsia="pl-PL"/>
        </w:rPr>
      </w:pPr>
    </w:p>
    <w:p w:rsidR="005419EA" w:rsidRPr="007A6491" w:rsidRDefault="005419EA" w:rsidP="0031148C">
      <w:pPr>
        <w:spacing w:after="0" w:line="240" w:lineRule="auto"/>
        <w:jc w:val="both"/>
        <w:rPr>
          <w:rFonts w:ascii="Times New Roman" w:eastAsia="Times New Roman" w:hAnsi="Times New Roman" w:cs="Times New Roman"/>
          <w:color w:val="000000" w:themeColor="text1"/>
          <w:sz w:val="24"/>
          <w:szCs w:val="24"/>
          <w:lang w:eastAsia="pl-PL"/>
        </w:rPr>
      </w:pPr>
    </w:p>
    <w:sectPr w:rsidR="005419EA" w:rsidRPr="007A6491" w:rsidSect="000D405D">
      <w:footerReference w:type="default" r:id="rId10"/>
      <w:pgSz w:w="11906" w:h="16838"/>
      <w:pgMar w:top="851" w:right="851"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BB4" w:rsidRDefault="008C6BB4" w:rsidP="00496DB0">
      <w:pPr>
        <w:spacing w:after="0" w:line="240" w:lineRule="auto"/>
      </w:pPr>
      <w:r>
        <w:separator/>
      </w:r>
    </w:p>
  </w:endnote>
  <w:endnote w:type="continuationSeparator" w:id="0">
    <w:p w:rsidR="008C6BB4" w:rsidRDefault="008C6BB4" w:rsidP="00496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638238"/>
      <w:docPartObj>
        <w:docPartGallery w:val="Page Numbers (Bottom of Page)"/>
        <w:docPartUnique/>
      </w:docPartObj>
    </w:sdtPr>
    <w:sdtEndPr/>
    <w:sdtContent>
      <w:sdt>
        <w:sdtPr>
          <w:id w:val="-1769616900"/>
          <w:docPartObj>
            <w:docPartGallery w:val="Page Numbers (Top of Page)"/>
            <w:docPartUnique/>
          </w:docPartObj>
        </w:sdtPr>
        <w:sdtEndPr/>
        <w:sdtContent>
          <w:p w:rsidR="002C0594" w:rsidRDefault="002C0594">
            <w:pPr>
              <w:pStyle w:val="Stopka"/>
              <w:jc w:val="right"/>
            </w:pPr>
            <w:r w:rsidRPr="008827B4">
              <w:rPr>
                <w:rFonts w:ascii="Times New Roman" w:hAnsi="Times New Roman" w:cs="Times New Roman"/>
              </w:rPr>
              <w:t xml:space="preserve">Str. </w:t>
            </w:r>
            <w:r w:rsidRPr="008827B4">
              <w:rPr>
                <w:rFonts w:ascii="Times New Roman" w:hAnsi="Times New Roman" w:cs="Times New Roman"/>
                <w:b/>
                <w:bCs/>
                <w:sz w:val="24"/>
                <w:szCs w:val="24"/>
              </w:rPr>
              <w:fldChar w:fldCharType="begin"/>
            </w:r>
            <w:r w:rsidRPr="008827B4">
              <w:rPr>
                <w:rFonts w:ascii="Times New Roman" w:hAnsi="Times New Roman" w:cs="Times New Roman"/>
                <w:b/>
                <w:bCs/>
              </w:rPr>
              <w:instrText>PAGE</w:instrText>
            </w:r>
            <w:r w:rsidRPr="008827B4">
              <w:rPr>
                <w:rFonts w:ascii="Times New Roman" w:hAnsi="Times New Roman" w:cs="Times New Roman"/>
                <w:b/>
                <w:bCs/>
                <w:sz w:val="24"/>
                <w:szCs w:val="24"/>
              </w:rPr>
              <w:fldChar w:fldCharType="separate"/>
            </w:r>
            <w:r w:rsidR="00643139">
              <w:rPr>
                <w:rFonts w:ascii="Times New Roman" w:hAnsi="Times New Roman" w:cs="Times New Roman"/>
                <w:b/>
                <w:bCs/>
                <w:noProof/>
              </w:rPr>
              <w:t>7</w:t>
            </w:r>
            <w:r w:rsidRPr="008827B4">
              <w:rPr>
                <w:rFonts w:ascii="Times New Roman" w:hAnsi="Times New Roman" w:cs="Times New Roman"/>
                <w:b/>
                <w:bCs/>
                <w:sz w:val="24"/>
                <w:szCs w:val="24"/>
              </w:rPr>
              <w:fldChar w:fldCharType="end"/>
            </w:r>
            <w:r w:rsidRPr="008827B4">
              <w:rPr>
                <w:rFonts w:ascii="Times New Roman" w:hAnsi="Times New Roman" w:cs="Times New Roman"/>
              </w:rPr>
              <w:t xml:space="preserve"> z </w:t>
            </w:r>
            <w:r w:rsidRPr="008827B4">
              <w:rPr>
                <w:rFonts w:ascii="Times New Roman" w:hAnsi="Times New Roman" w:cs="Times New Roman"/>
                <w:b/>
                <w:bCs/>
                <w:sz w:val="24"/>
                <w:szCs w:val="24"/>
              </w:rPr>
              <w:fldChar w:fldCharType="begin"/>
            </w:r>
            <w:r w:rsidRPr="008827B4">
              <w:rPr>
                <w:rFonts w:ascii="Times New Roman" w:hAnsi="Times New Roman" w:cs="Times New Roman"/>
                <w:b/>
                <w:bCs/>
              </w:rPr>
              <w:instrText>NUMPAGES</w:instrText>
            </w:r>
            <w:r w:rsidRPr="008827B4">
              <w:rPr>
                <w:rFonts w:ascii="Times New Roman" w:hAnsi="Times New Roman" w:cs="Times New Roman"/>
                <w:b/>
                <w:bCs/>
                <w:sz w:val="24"/>
                <w:szCs w:val="24"/>
              </w:rPr>
              <w:fldChar w:fldCharType="separate"/>
            </w:r>
            <w:r w:rsidR="00643139">
              <w:rPr>
                <w:rFonts w:ascii="Times New Roman" w:hAnsi="Times New Roman" w:cs="Times New Roman"/>
                <w:b/>
                <w:bCs/>
                <w:noProof/>
              </w:rPr>
              <w:t>10</w:t>
            </w:r>
            <w:r w:rsidRPr="008827B4">
              <w:rPr>
                <w:rFonts w:ascii="Times New Roman" w:hAnsi="Times New Roman" w:cs="Times New Roman"/>
                <w:b/>
                <w:bCs/>
                <w:sz w:val="24"/>
                <w:szCs w:val="24"/>
              </w:rPr>
              <w:fldChar w:fldCharType="end"/>
            </w:r>
          </w:p>
        </w:sdtContent>
      </w:sdt>
    </w:sdtContent>
  </w:sdt>
  <w:p w:rsidR="002C0594" w:rsidRDefault="002C05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BB4" w:rsidRDefault="008C6BB4" w:rsidP="00496DB0">
      <w:pPr>
        <w:spacing w:after="0" w:line="240" w:lineRule="auto"/>
      </w:pPr>
      <w:r>
        <w:separator/>
      </w:r>
    </w:p>
  </w:footnote>
  <w:footnote w:type="continuationSeparator" w:id="0">
    <w:p w:rsidR="008C6BB4" w:rsidRDefault="008C6BB4" w:rsidP="00496DB0">
      <w:pPr>
        <w:spacing w:after="0" w:line="240" w:lineRule="auto"/>
      </w:pPr>
      <w:r>
        <w:continuationSeparator/>
      </w:r>
    </w:p>
  </w:footnote>
  <w:footnote w:id="1">
    <w:p w:rsidR="002C0594" w:rsidRPr="00804CA8" w:rsidRDefault="002C0594" w:rsidP="00B964CB">
      <w:pPr>
        <w:pStyle w:val="Tekstprzypisudolnego"/>
        <w:rPr>
          <w:rFonts w:ascii="Times New Roman" w:hAnsi="Times New Roman"/>
        </w:rPr>
      </w:pPr>
      <w:r w:rsidRPr="00804CA8">
        <w:rPr>
          <w:rStyle w:val="Odwoanieprzypisudolnego"/>
          <w:rFonts w:ascii="Times New Roman" w:hAnsi="Times New Roman"/>
        </w:rPr>
        <w:footnoteRef/>
      </w:r>
      <w:r w:rsidRPr="00804CA8">
        <w:rPr>
          <w:rFonts w:ascii="Times New Roman" w:hAnsi="Times New Roman"/>
        </w:rPr>
        <w:t xml:space="preserve"> Ustawa z dnia 11 września 2019 r. Prawo zamówień publicznych (Dz.U.</w:t>
      </w:r>
      <w:r w:rsidR="004117C3">
        <w:rPr>
          <w:rFonts w:ascii="Times New Roman" w:hAnsi="Times New Roman"/>
        </w:rPr>
        <w:t>2024.1320</w:t>
      </w:r>
      <w:r w:rsidRPr="00804CA8">
        <w:rPr>
          <w:rFonts w:ascii="Times New Roman" w:hAnsi="Times New Roman"/>
        </w:rPr>
        <w:t xml:space="preserve"> t.j. z późn.zm.)</w:t>
      </w:r>
    </w:p>
  </w:footnote>
  <w:footnote w:id="2">
    <w:p w:rsidR="004117C3" w:rsidRPr="00A376EA" w:rsidRDefault="004117C3" w:rsidP="00A376EA">
      <w:pPr>
        <w:spacing w:after="0"/>
        <w:rPr>
          <w:rFonts w:ascii="Times New Roman" w:eastAsia="Times New Roman" w:hAnsi="Times New Roman" w:cs="Times New Roman"/>
          <w:sz w:val="24"/>
          <w:szCs w:val="24"/>
        </w:rPr>
      </w:pPr>
      <w:r>
        <w:rPr>
          <w:rStyle w:val="Odwoanieprzypisudolnego"/>
        </w:rPr>
        <w:footnoteRef/>
      </w:r>
      <w:r>
        <w:t xml:space="preserve"> </w:t>
      </w:r>
      <w:r w:rsidR="00A67E6F" w:rsidRPr="00A67E6F">
        <w:rPr>
          <w:rFonts w:ascii="Times New Roman" w:eastAsia="Times New Roman" w:hAnsi="Times New Roman" w:cs="Times New Roman"/>
          <w:sz w:val="20"/>
          <w:szCs w:val="20"/>
        </w:rPr>
        <w:t>Rozporządzenie Ministra Gospodarki Morskiej i Żeglugi Śródlądowej  z dnia 11 Października 2021 r. w sprawie kryteriów i sposobu oceny stanu jednolitych części wód podziemnych (Dz.U. 2019.2148 t.j.);</w:t>
      </w:r>
    </w:p>
  </w:footnote>
  <w:footnote w:id="3">
    <w:p w:rsidR="004117C3" w:rsidRDefault="004117C3">
      <w:pPr>
        <w:pStyle w:val="Tekstprzypisudolnego"/>
      </w:pPr>
      <w:r>
        <w:rPr>
          <w:rStyle w:val="Odwoanieprzypisudolnego"/>
        </w:rPr>
        <w:footnoteRef/>
      </w:r>
      <w:r>
        <w:t xml:space="preserve"> </w:t>
      </w:r>
      <w:r w:rsidR="00A376EA" w:rsidRPr="00A376EA">
        <w:rPr>
          <w:rFonts w:ascii="Times New Roman" w:eastAsia="Times New Roman" w:hAnsi="Times New Roman"/>
        </w:rPr>
        <w:t>Ustawa z dnia 20 lipca 2017 r.  Prawo Wodne (Dz.U.2024.1087 t.j</w:t>
      </w:r>
      <w:r w:rsidR="00A376EA">
        <w:rPr>
          <w:rFonts w:ascii="Times New Roman" w:eastAsia="Times New Roman" w:hAnsi="Times New Roman"/>
        </w:rPr>
        <w:t>. z późn. zm.</w:t>
      </w:r>
      <w:r w:rsidR="00A376EA" w:rsidRPr="00A376EA">
        <w:rPr>
          <w:rFonts w:ascii="Times New Roman" w:eastAsia="Times New Roman" w:hAnsi="Times New Roman"/>
        </w:rPr>
        <w:t>);</w:t>
      </w:r>
      <w:r w:rsidR="00A376EA">
        <w:rPr>
          <w:rFonts w:ascii="Times New Roman" w:eastAsia="Times New Roman" w:hAnsi="Times New Roman"/>
          <w:sz w:val="24"/>
          <w:szCs w:val="24"/>
        </w:rPr>
        <w:t xml:space="preserve"> </w:t>
      </w:r>
    </w:p>
  </w:footnote>
  <w:footnote w:id="4">
    <w:p w:rsidR="004117C3" w:rsidRPr="00A376EA" w:rsidRDefault="004117C3" w:rsidP="00A376EA">
      <w:pPr>
        <w:spacing w:after="0"/>
        <w:rPr>
          <w:rFonts w:ascii="Times New Roman" w:eastAsia="Times New Roman" w:hAnsi="Times New Roman" w:cs="Times New Roman"/>
          <w:sz w:val="24"/>
          <w:szCs w:val="24"/>
        </w:rPr>
      </w:pPr>
      <w:r>
        <w:rPr>
          <w:rStyle w:val="Odwoanieprzypisudolnego"/>
        </w:rPr>
        <w:footnoteRef/>
      </w:r>
      <w:r>
        <w:t xml:space="preserve"> </w:t>
      </w:r>
      <w:r w:rsidR="00A376EA" w:rsidRPr="00A376EA">
        <w:rPr>
          <w:rFonts w:ascii="Times New Roman" w:eastAsia="Times New Roman" w:hAnsi="Times New Roman" w:cs="Times New Roman"/>
          <w:sz w:val="20"/>
          <w:szCs w:val="20"/>
        </w:rPr>
        <w:t>Ustawa z dnia 27 kwietnia 2001 r. Prawo Ochrony Środowiska (Dz.U.2024.54 t.j. z późn. zm.)</w:t>
      </w:r>
      <w:r w:rsidR="00A376EA">
        <w:rPr>
          <w:rFonts w:ascii="Times New Roman" w:eastAsia="Times New Roman" w:hAnsi="Times New Roman" w:cs="Times New Roman"/>
          <w:sz w:val="20"/>
          <w:szCs w:val="20"/>
        </w:rPr>
        <w:t>;</w:t>
      </w:r>
    </w:p>
  </w:footnote>
  <w:footnote w:id="5">
    <w:p w:rsidR="004117C3" w:rsidRPr="00A376EA" w:rsidRDefault="004117C3" w:rsidP="00A376EA">
      <w:pPr>
        <w:suppressAutoHyphens/>
        <w:spacing w:after="0"/>
        <w:contextualSpacing/>
        <w:jc w:val="both"/>
        <w:rPr>
          <w:rFonts w:ascii="Times New Roman" w:eastAsia="Times New Roman" w:hAnsi="Times New Roman" w:cs="Times New Roman"/>
          <w:sz w:val="24"/>
          <w:szCs w:val="24"/>
          <w:lang w:eastAsia="pl-PL"/>
        </w:rPr>
      </w:pPr>
      <w:r>
        <w:rPr>
          <w:rStyle w:val="Odwoanieprzypisudolnego"/>
        </w:rPr>
        <w:footnoteRef/>
      </w:r>
      <w:r w:rsidRPr="00A376EA">
        <w:rPr>
          <w:sz w:val="20"/>
          <w:szCs w:val="20"/>
        </w:rPr>
        <w:t xml:space="preserve"> </w:t>
      </w:r>
      <w:r w:rsidR="00A376EA" w:rsidRPr="00A376EA">
        <w:rPr>
          <w:rFonts w:ascii="Times New Roman" w:eastAsia="Times New Roman" w:hAnsi="Times New Roman" w:cs="Times New Roman"/>
          <w:sz w:val="20"/>
          <w:szCs w:val="20"/>
          <w:lang w:eastAsia="pl-PL"/>
        </w:rPr>
        <w:t>Ustawa z dnia 30 sierpnia 2002 r. o systemie oceny zgodności(Dz. U.2023.215 tj.)</w:t>
      </w:r>
      <w:r w:rsidR="00A376EA">
        <w:rPr>
          <w:rFonts w:ascii="Times New Roman" w:eastAsia="Times New Roman" w:hAnsi="Times New Roman" w:cs="Times New Roman"/>
          <w:sz w:val="20"/>
          <w:szCs w:val="20"/>
          <w:lang w:eastAsia="pl-PL"/>
        </w:rPr>
        <w:t>;</w:t>
      </w:r>
    </w:p>
  </w:footnote>
  <w:footnote w:id="6">
    <w:p w:rsidR="004117C3" w:rsidRDefault="004117C3">
      <w:pPr>
        <w:pStyle w:val="Tekstprzypisudolnego"/>
      </w:pPr>
      <w:r>
        <w:rPr>
          <w:rStyle w:val="Odwoanieprzypisudolnego"/>
        </w:rPr>
        <w:footnoteRef/>
      </w:r>
      <w:r>
        <w:t xml:space="preserve"> </w:t>
      </w:r>
      <w:r w:rsidR="00A376EA" w:rsidRPr="00A376EA">
        <w:rPr>
          <w:rFonts w:ascii="Times New Roman" w:eastAsia="Times New Roman" w:hAnsi="Times New Roman"/>
        </w:rPr>
        <w:t xml:space="preserve">Rozporządzenia Ministra Zdrowia z dnia 7 grudnia 2017 r. </w:t>
      </w:r>
      <w:r w:rsidR="00A376EA" w:rsidRPr="00A376EA">
        <w:rPr>
          <w:rFonts w:ascii="Times New Roman" w:eastAsia="Times New Roman" w:hAnsi="Times New Roman"/>
          <w:i/>
        </w:rPr>
        <w:t>w spra</w:t>
      </w:r>
      <w:r w:rsidR="00A376EA">
        <w:rPr>
          <w:rFonts w:ascii="Times New Roman" w:eastAsia="Times New Roman" w:hAnsi="Times New Roman"/>
          <w:i/>
        </w:rPr>
        <w:t xml:space="preserve">wie jakości wody przeznaczonej </w:t>
      </w:r>
      <w:r w:rsidR="00A376EA" w:rsidRPr="00A376EA">
        <w:rPr>
          <w:rFonts w:ascii="Times New Roman" w:eastAsia="Times New Roman" w:hAnsi="Times New Roman"/>
          <w:i/>
        </w:rPr>
        <w:t>do spożycia przez ludzi</w:t>
      </w:r>
      <w:r w:rsidR="00A376EA" w:rsidRPr="00A376EA">
        <w:rPr>
          <w:rFonts w:ascii="Times New Roman" w:eastAsia="Times New Roman" w:hAnsi="Times New Roman"/>
        </w:rPr>
        <w:t xml:space="preserve"> (Dz.U.2017.2294)</w:t>
      </w:r>
      <w:r w:rsidR="00A376EA" w:rsidRPr="00A376EA">
        <w:rPr>
          <w:rStyle w:val="Odwoanieprzypisudolnego"/>
          <w:rFonts w:ascii="Times New Roman" w:eastAsia="Times New Roman" w:hAnsi="Times New Roman"/>
        </w:rPr>
        <w:footnoteRef/>
      </w:r>
    </w:p>
  </w:footnote>
  <w:footnote w:id="7">
    <w:p w:rsidR="002C0594" w:rsidRPr="00804CA8" w:rsidRDefault="002C0594" w:rsidP="003305FB">
      <w:pPr>
        <w:pStyle w:val="Tekstprzypisudolnego"/>
        <w:rPr>
          <w:rFonts w:ascii="Times New Roman" w:hAnsi="Times New Roman"/>
        </w:rPr>
      </w:pPr>
      <w:r w:rsidRPr="00804CA8">
        <w:rPr>
          <w:rStyle w:val="Odwoanieprzypisudolnego"/>
          <w:rFonts w:ascii="Times New Roman" w:hAnsi="Times New Roman"/>
        </w:rPr>
        <w:footnoteRef/>
      </w:r>
      <w:r w:rsidRPr="00804CA8">
        <w:rPr>
          <w:rFonts w:ascii="Times New Roman" w:hAnsi="Times New Roman"/>
        </w:rPr>
        <w:t xml:space="preserve"> Ustawa z dnia </w:t>
      </w:r>
      <w:r>
        <w:rPr>
          <w:rFonts w:ascii="Times New Roman" w:hAnsi="Times New Roman"/>
        </w:rPr>
        <w:t>5 sierpnia 2010</w:t>
      </w:r>
      <w:r w:rsidRPr="00804CA8">
        <w:rPr>
          <w:rFonts w:ascii="Times New Roman" w:hAnsi="Times New Roman"/>
        </w:rPr>
        <w:t xml:space="preserve"> r. </w:t>
      </w:r>
      <w:r>
        <w:rPr>
          <w:rFonts w:ascii="Times New Roman" w:hAnsi="Times New Roman"/>
        </w:rPr>
        <w:t xml:space="preserve">o ochronione informacji niejawnych </w:t>
      </w:r>
      <w:r w:rsidRPr="00804CA8">
        <w:rPr>
          <w:rFonts w:ascii="Times New Roman" w:hAnsi="Times New Roman"/>
        </w:rPr>
        <w:t xml:space="preserve"> (Dz.U.</w:t>
      </w:r>
      <w:r w:rsidR="00B92D48">
        <w:rPr>
          <w:rFonts w:ascii="Times New Roman" w:hAnsi="Times New Roman"/>
        </w:rPr>
        <w:t>2024.632</w:t>
      </w:r>
      <w:r>
        <w:rPr>
          <w:rFonts w:ascii="Times New Roman" w:hAnsi="Times New Roman"/>
        </w:rPr>
        <w:t xml:space="preserve"> </w:t>
      </w:r>
      <w:r w:rsidRPr="00804CA8">
        <w:rPr>
          <w:rFonts w:ascii="Times New Roman" w:hAnsi="Times New Roman"/>
        </w:rPr>
        <w:t>t.j. z późn.zm.)</w:t>
      </w:r>
      <w:r w:rsidR="00B92D48">
        <w:rPr>
          <w:rFonts w:ascii="Times New Roman" w:hAnsi="Times New Roman"/>
        </w:rPr>
        <w:t xml:space="preserve">; </w:t>
      </w:r>
    </w:p>
  </w:footnote>
  <w:footnote w:id="8">
    <w:p w:rsidR="002C0594" w:rsidRPr="00D725ED" w:rsidRDefault="002C0594" w:rsidP="003305FB">
      <w:pPr>
        <w:pStyle w:val="Tekstprzypisudolnego"/>
        <w:rPr>
          <w:rFonts w:ascii="Times New Roman" w:hAnsi="Times New Roman"/>
        </w:rPr>
      </w:pPr>
      <w:r w:rsidRPr="00804CA8">
        <w:rPr>
          <w:rStyle w:val="Odwoanieprzypisudolnego"/>
          <w:rFonts w:ascii="Times New Roman" w:hAnsi="Times New Roman"/>
        </w:rPr>
        <w:footnoteRef/>
      </w:r>
      <w:r w:rsidRPr="00804CA8">
        <w:rPr>
          <w:rFonts w:ascii="Times New Roman" w:hAnsi="Times New Roman"/>
        </w:rPr>
        <w:t xml:space="preserve"> Ustawa z dnia </w:t>
      </w:r>
      <w:r>
        <w:rPr>
          <w:rFonts w:ascii="Times New Roman" w:hAnsi="Times New Roman"/>
        </w:rPr>
        <w:t>14 grudnia 2012</w:t>
      </w:r>
      <w:r w:rsidRPr="00804CA8">
        <w:rPr>
          <w:rFonts w:ascii="Times New Roman" w:hAnsi="Times New Roman"/>
        </w:rPr>
        <w:t xml:space="preserve"> r. </w:t>
      </w:r>
      <w:r>
        <w:rPr>
          <w:rFonts w:ascii="Times New Roman" w:hAnsi="Times New Roman"/>
        </w:rPr>
        <w:t xml:space="preserve">o odpadach </w:t>
      </w:r>
      <w:r w:rsidRPr="00804CA8">
        <w:rPr>
          <w:rFonts w:ascii="Times New Roman" w:hAnsi="Times New Roman"/>
        </w:rPr>
        <w:t xml:space="preserve"> (Dz.U.</w:t>
      </w:r>
      <w:r>
        <w:rPr>
          <w:rFonts w:ascii="Times New Roman" w:hAnsi="Times New Roman"/>
        </w:rPr>
        <w:t>2</w:t>
      </w:r>
      <w:r w:rsidR="00897028">
        <w:rPr>
          <w:rFonts w:ascii="Times New Roman" w:hAnsi="Times New Roman"/>
        </w:rPr>
        <w:t xml:space="preserve">023.1587 </w:t>
      </w:r>
      <w:r w:rsidRPr="00804CA8">
        <w:rPr>
          <w:rFonts w:ascii="Times New Roman" w:hAnsi="Times New Roman"/>
        </w:rPr>
        <w:t>t.j. z późn.zm.)</w:t>
      </w:r>
      <w:r w:rsidR="00B92D48">
        <w:rPr>
          <w:rFonts w:ascii="Times New Roman" w:hAnsi="Times New Roman"/>
        </w:rPr>
        <w:t xml:space="preserve">; </w:t>
      </w:r>
    </w:p>
  </w:footnote>
  <w:footnote w:id="9">
    <w:p w:rsidR="00BB341B" w:rsidRDefault="00BB341B">
      <w:pPr>
        <w:pStyle w:val="Tekstprzypisudolnego"/>
      </w:pPr>
      <w:r>
        <w:rPr>
          <w:rStyle w:val="Odwoanieprzypisudolnego"/>
        </w:rPr>
        <w:footnoteRef/>
      </w:r>
      <w:r>
        <w:t xml:space="preserve"> </w:t>
      </w:r>
      <w:r w:rsidRPr="007B1069">
        <w:rPr>
          <w:rFonts w:ascii="Times New Roman" w:hAnsi="Times New Roman"/>
        </w:rPr>
        <w:t>Ustawa z dnia 11 marca 2004 r. o podat</w:t>
      </w:r>
      <w:r>
        <w:rPr>
          <w:rFonts w:ascii="Times New Roman" w:hAnsi="Times New Roman"/>
        </w:rPr>
        <w:t xml:space="preserve">ku od towarów i usług (Dz.U.2024.361 </w:t>
      </w:r>
      <w:r w:rsidRPr="007B1069">
        <w:rPr>
          <w:rFonts w:ascii="Times New Roman" w:hAnsi="Times New Roman"/>
        </w:rPr>
        <w:t>t.j. z późn.zm.)</w:t>
      </w:r>
      <w:r>
        <w:rPr>
          <w:rFonts w:ascii="Times New Roman" w:hAnsi="Times New Roman"/>
        </w:rPr>
        <w:t>;</w:t>
      </w:r>
    </w:p>
  </w:footnote>
  <w:footnote w:id="10">
    <w:p w:rsidR="002C0594" w:rsidRPr="007B1069" w:rsidRDefault="002C0594" w:rsidP="00681275">
      <w:pPr>
        <w:pStyle w:val="Bezodstpw"/>
        <w:rPr>
          <w:rFonts w:ascii="Times New Roman" w:hAnsi="Times New Roman" w:cs="Times New Roman"/>
          <w:sz w:val="20"/>
          <w:szCs w:val="20"/>
        </w:rPr>
      </w:pPr>
      <w:r w:rsidRPr="007B1069">
        <w:rPr>
          <w:rStyle w:val="Odwoanieprzypisudolnego"/>
          <w:rFonts w:ascii="Times New Roman" w:hAnsi="Times New Roman" w:cs="Times New Roman"/>
          <w:sz w:val="20"/>
          <w:szCs w:val="20"/>
        </w:rPr>
        <w:footnoteRef/>
      </w:r>
      <w:r w:rsidRPr="007B1069">
        <w:rPr>
          <w:rFonts w:ascii="Times New Roman" w:hAnsi="Times New Roman" w:cs="Times New Roman"/>
          <w:sz w:val="20"/>
          <w:szCs w:val="20"/>
        </w:rPr>
        <w:t xml:space="preserve"> </w:t>
      </w:r>
      <w:r w:rsidRPr="007B1069">
        <w:rPr>
          <w:rFonts w:ascii="Times New Roman" w:eastAsia="Times New Roman" w:hAnsi="Times New Roman" w:cs="Times New Roman"/>
          <w:sz w:val="20"/>
          <w:szCs w:val="20"/>
          <w:lang w:eastAsia="pl-PL"/>
        </w:rPr>
        <w:t>Ustawa z dnia 9 listopada 2018 r. o elektronicznym fakturowaniu w zamówieniach publicznych, koncesjach na     Roboty budowlane lub usługi oraz partnerstwie publiczno-prywatnym (Dz.U.20</w:t>
      </w:r>
      <w:r>
        <w:rPr>
          <w:rFonts w:ascii="Times New Roman" w:eastAsia="Times New Roman" w:hAnsi="Times New Roman" w:cs="Times New Roman"/>
          <w:sz w:val="20"/>
          <w:szCs w:val="20"/>
          <w:lang w:eastAsia="pl-PL"/>
        </w:rPr>
        <w:t>20</w:t>
      </w:r>
      <w:r w:rsidRPr="007B1069">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1666 t.j.)</w:t>
      </w:r>
      <w:r w:rsidR="00E96953">
        <w:rPr>
          <w:rFonts w:ascii="Times New Roman" w:eastAsia="Times New Roman" w:hAnsi="Times New Roman" w:cs="Times New Roman"/>
          <w:sz w:val="20"/>
          <w:szCs w:val="20"/>
          <w:lang w:eastAsia="pl-PL"/>
        </w:rPr>
        <w:t>;</w:t>
      </w:r>
    </w:p>
  </w:footnote>
  <w:footnote w:id="11">
    <w:p w:rsidR="002C0594" w:rsidRDefault="002C0594" w:rsidP="007B1069">
      <w:pPr>
        <w:pStyle w:val="Tekstprzypisudolnego"/>
      </w:pPr>
      <w:r w:rsidRPr="007B1069">
        <w:rPr>
          <w:rStyle w:val="Odwoanieprzypisudolnego"/>
          <w:rFonts w:ascii="Times New Roman" w:hAnsi="Times New Roman"/>
        </w:rPr>
        <w:footnoteRef/>
      </w:r>
      <w:r w:rsidRPr="007B1069">
        <w:rPr>
          <w:rFonts w:ascii="Times New Roman" w:hAnsi="Times New Roman"/>
        </w:rPr>
        <w:t xml:space="preserve"> Ustawa z dnia 29 sierpn</w:t>
      </w:r>
      <w:r>
        <w:rPr>
          <w:rFonts w:ascii="Times New Roman" w:hAnsi="Times New Roman"/>
        </w:rPr>
        <w:t>ia 1997 Prawo bankowe (Dz.U.202</w:t>
      </w:r>
      <w:r w:rsidR="00E96953">
        <w:rPr>
          <w:rFonts w:ascii="Times New Roman" w:hAnsi="Times New Roman"/>
        </w:rPr>
        <w:t>4.1646</w:t>
      </w:r>
      <w:r w:rsidR="00DD79E3">
        <w:rPr>
          <w:rFonts w:ascii="Times New Roman" w:hAnsi="Times New Roman"/>
        </w:rPr>
        <w:t xml:space="preserve"> </w:t>
      </w:r>
      <w:r w:rsidRPr="007B1069">
        <w:rPr>
          <w:rFonts w:ascii="Times New Roman" w:hAnsi="Times New Roman"/>
        </w:rPr>
        <w:t>t.j. z późn.zm.)</w:t>
      </w:r>
      <w:r w:rsidR="00E96953">
        <w:rPr>
          <w:rFonts w:ascii="Times New Roman" w:hAnsi="Times New Roman"/>
        </w:rPr>
        <w:t>;</w:t>
      </w:r>
    </w:p>
  </w:footnote>
  <w:footnote w:id="12">
    <w:p w:rsidR="002C0594" w:rsidRDefault="002C0594" w:rsidP="009F44B6">
      <w:pPr>
        <w:pStyle w:val="Tekstprzypisudolnego"/>
        <w:jc w:val="both"/>
      </w:pPr>
      <w:r w:rsidRPr="00F3110A">
        <w:rPr>
          <w:rStyle w:val="Odwoanieprzypisudolnego"/>
          <w:rFonts w:ascii="Times New Roman" w:hAnsi="Times New Roman"/>
        </w:rPr>
        <w:footnoteRef/>
      </w:r>
      <w:r w:rsidRPr="00F3110A">
        <w:rPr>
          <w:rFonts w:ascii="Times New Roman" w:hAnsi="Times New Roman"/>
        </w:rPr>
        <w:t xml:space="preserve"> Instrukcja w sprawie organizowania współpracy międzynarodowej w resorcie obrony narodowej stanowiąca</w:t>
      </w:r>
      <w:r w:rsidRPr="00F3110A">
        <w:rPr>
          <w:rFonts w:ascii="Times New Roman" w:hAnsi="Times New Roman"/>
        </w:rPr>
        <w:br/>
        <w:t xml:space="preserve">  Załącznik do Decyzji Nr 107/MON Ministra Obrony Narodowej z dnia 18 sierpnia 2021 r. (Dz.Urz.MON</w:t>
      </w:r>
      <w:r w:rsidRPr="00F3110A">
        <w:rPr>
          <w:rFonts w:ascii="Times New Roman" w:hAnsi="Times New Roman"/>
        </w:rPr>
        <w:br/>
        <w:t xml:space="preserve">  2021.177)</w:t>
      </w:r>
    </w:p>
  </w:footnote>
  <w:footnote w:id="13">
    <w:p w:rsidR="002C0594" w:rsidRPr="00650401" w:rsidRDefault="002C0594" w:rsidP="00C24799">
      <w:pPr>
        <w:pStyle w:val="Tekstprzypisudolnego"/>
        <w:jc w:val="both"/>
        <w:rPr>
          <w:rFonts w:ascii="Times New Roman" w:hAnsi="Times New Roman"/>
        </w:rPr>
      </w:pPr>
      <w:r w:rsidRPr="00650401">
        <w:rPr>
          <w:rStyle w:val="Odwoanieprzypisudolnego"/>
          <w:rFonts w:ascii="Times New Roman" w:hAnsi="Times New Roman"/>
        </w:rPr>
        <w:footnoteRef/>
      </w:r>
      <w:r w:rsidRPr="00650401">
        <w:rPr>
          <w:rFonts w:ascii="Times New Roman" w:hAnsi="Times New Roman"/>
        </w:rPr>
        <w:t xml:space="preserve"> Zgodnie z Decyzją 77/MON z dnia 09 czerwca 2020 r. w sprawie zasad używania urządzeń do przetwarzania obrazu i dźwięku oraz organizacji ochrony informacji niejawnych podczas przedsięwzięć realizowanych                            w komórkach i jednostkach organizacyjnych podległych Ministrowi Obrony Narodowej lub przez niego nadzorowanych (Dz.Urz.MON 2020.94)</w:t>
      </w:r>
    </w:p>
  </w:footnote>
  <w:footnote w:id="14">
    <w:p w:rsidR="002C0594" w:rsidRPr="00211876" w:rsidRDefault="002C0594" w:rsidP="00C24799">
      <w:pPr>
        <w:pStyle w:val="Tekstprzypisudolnego"/>
        <w:jc w:val="both"/>
        <w:rPr>
          <w:szCs w:val="16"/>
        </w:rPr>
      </w:pPr>
      <w:r w:rsidRPr="00650401">
        <w:rPr>
          <w:rStyle w:val="Odwoanieprzypisudolnego"/>
          <w:rFonts w:ascii="Times New Roman" w:hAnsi="Times New Roman"/>
        </w:rPr>
        <w:footnoteRef/>
      </w:r>
      <w:r w:rsidR="00742504">
        <w:rPr>
          <w:rFonts w:ascii="Times New Roman" w:hAnsi="Times New Roman"/>
        </w:rPr>
        <w:t xml:space="preserve"> DECYZJA Nr 91</w:t>
      </w:r>
      <w:r w:rsidRPr="00650401">
        <w:rPr>
          <w:rFonts w:ascii="Times New Roman" w:hAnsi="Times New Roman"/>
        </w:rPr>
        <w:t>/MON MINISTRA OBRON</w:t>
      </w:r>
      <w:r w:rsidR="00742504">
        <w:rPr>
          <w:rFonts w:ascii="Times New Roman" w:hAnsi="Times New Roman"/>
        </w:rPr>
        <w:t>Y NARODOWEJ z dnia 26 lipca 2024</w:t>
      </w:r>
      <w:r w:rsidRPr="00650401">
        <w:rPr>
          <w:rFonts w:ascii="Times New Roman" w:hAnsi="Times New Roman"/>
        </w:rPr>
        <w:t xml:space="preserve"> r. w sprawie ustalenia terenów zamkniętych w resorcie </w:t>
      </w:r>
      <w:r w:rsidR="00742504">
        <w:rPr>
          <w:rFonts w:ascii="Times New Roman" w:hAnsi="Times New Roman"/>
        </w:rPr>
        <w:t>obrony narodowej (Dz.Urz.MON 2024</w:t>
      </w:r>
      <w:r w:rsidRPr="00650401">
        <w:rPr>
          <w:rFonts w:ascii="Times New Roman" w:hAnsi="Times New Roman"/>
        </w:rPr>
        <w:t>.</w:t>
      </w:r>
      <w:r w:rsidR="00742504">
        <w:rPr>
          <w:rFonts w:ascii="Times New Roman" w:hAnsi="Times New Roman"/>
        </w:rPr>
        <w:t>115</w:t>
      </w:r>
      <w:r w:rsidRPr="00650401">
        <w:rPr>
          <w:rFonts w:ascii="Times New Roman" w:hAnsi="Times New Roman"/>
        </w:rPr>
        <w:t>). USTAWA z dnia 3 lipca 2002 r. Prawo lotnicze art. 212 pkt.1 ppkt. 1)a )(Dz.U.</w:t>
      </w:r>
      <w:r w:rsidR="00F93E9B">
        <w:rPr>
          <w:rFonts w:ascii="Times New Roman" w:hAnsi="Times New Roman"/>
        </w:rPr>
        <w:t xml:space="preserve">2023.2110 </w:t>
      </w:r>
      <w:r w:rsidRPr="00650401">
        <w:rPr>
          <w:rFonts w:ascii="Times New Roman" w:hAnsi="Times New Roman"/>
        </w:rPr>
        <w:t>t.j. z późn.zm.)</w:t>
      </w:r>
    </w:p>
  </w:footnote>
  <w:footnote w:id="15">
    <w:p w:rsidR="002C0594" w:rsidRDefault="002C0594" w:rsidP="00E16470">
      <w:pPr>
        <w:pStyle w:val="Tekstprzypisudolnego"/>
      </w:pPr>
      <w:r>
        <w:rPr>
          <w:rStyle w:val="Odwoanieprzypisudolnego"/>
        </w:rPr>
        <w:footnoteRef/>
      </w:r>
      <w:r>
        <w:t xml:space="preserve"> USTAWA z dnia 5 sierpnia 2010 r. o ochronie informacji niejawnych (</w:t>
      </w:r>
      <w:r w:rsidRPr="00434E04">
        <w:t>Dz.U.</w:t>
      </w:r>
      <w:r>
        <w:t>202</w:t>
      </w:r>
      <w:r w:rsidR="00742504">
        <w:t>4.632</w:t>
      </w:r>
      <w:r w:rsidRPr="00434E04">
        <w:t xml:space="preserve"> t.j.</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489ABE24"/>
    <w:lvl w:ilvl="0">
      <w:start w:val="1"/>
      <w:numFmt w:val="decimal"/>
      <w:lvlText w:val="%1."/>
      <w:lvlJc w:val="left"/>
      <w:pPr>
        <w:tabs>
          <w:tab w:val="num" w:pos="360"/>
        </w:tabs>
        <w:ind w:left="360" w:hanging="360"/>
      </w:pPr>
      <w:rPr>
        <w:sz w:val="24"/>
      </w:rPr>
    </w:lvl>
  </w:abstractNum>
  <w:abstractNum w:abstractNumId="1" w15:restartNumberingAfterBreak="0">
    <w:nsid w:val="00000011"/>
    <w:multiLevelType w:val="multilevel"/>
    <w:tmpl w:val="0B76ECB6"/>
    <w:name w:val="WW8Num16"/>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540"/>
        </w:tabs>
        <w:ind w:left="5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2226EC9"/>
    <w:multiLevelType w:val="multilevel"/>
    <w:tmpl w:val="0415001D"/>
    <w:lvl w:ilvl="0">
      <w:start w:val="1"/>
      <w:numFmt w:val="decimal"/>
      <w:lvlText w:val="%1)"/>
      <w:lvlJc w:val="left"/>
      <w:pPr>
        <w:ind w:left="644" w:hanging="360"/>
      </w:pPr>
      <w:rPr>
        <w:b w:val="0"/>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3" w15:restartNumberingAfterBreak="0">
    <w:nsid w:val="05CD3B95"/>
    <w:multiLevelType w:val="singleLevel"/>
    <w:tmpl w:val="33663798"/>
    <w:lvl w:ilvl="0">
      <w:start w:val="1"/>
      <w:numFmt w:val="decimal"/>
      <w:lvlText w:val="%1)"/>
      <w:lvlJc w:val="left"/>
      <w:pPr>
        <w:ind w:left="927" w:hanging="360"/>
      </w:pPr>
      <w:rPr>
        <w:i w:val="0"/>
      </w:rPr>
    </w:lvl>
  </w:abstractNum>
  <w:abstractNum w:abstractNumId="4" w15:restartNumberingAfterBreak="0">
    <w:nsid w:val="05FD5DDC"/>
    <w:multiLevelType w:val="multilevel"/>
    <w:tmpl w:val="0415001D"/>
    <w:lvl w:ilvl="0">
      <w:start w:val="1"/>
      <w:numFmt w:val="decimal"/>
      <w:lvlText w:val="%1)"/>
      <w:lvlJc w:val="left"/>
      <w:pPr>
        <w:ind w:left="785"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5" w15:restartNumberingAfterBreak="0">
    <w:nsid w:val="066F6FB9"/>
    <w:multiLevelType w:val="hybridMultilevel"/>
    <w:tmpl w:val="9BDE1590"/>
    <w:lvl w:ilvl="0" w:tplc="E9F616E4">
      <w:start w:val="2025"/>
      <w:numFmt w:val="decimal"/>
      <w:lvlText w:val="%1"/>
      <w:lvlJc w:val="left"/>
      <w:pPr>
        <w:ind w:left="1080" w:hanging="48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6" w15:restartNumberingAfterBreak="0">
    <w:nsid w:val="0EEB0537"/>
    <w:multiLevelType w:val="hybridMultilevel"/>
    <w:tmpl w:val="D12C0F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CF4206"/>
    <w:multiLevelType w:val="hybridMultilevel"/>
    <w:tmpl w:val="334EC326"/>
    <w:lvl w:ilvl="0" w:tplc="1BBC5A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0D6574"/>
    <w:multiLevelType w:val="hybridMultilevel"/>
    <w:tmpl w:val="7676110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8626694"/>
    <w:multiLevelType w:val="hybridMultilevel"/>
    <w:tmpl w:val="3BF20A5C"/>
    <w:lvl w:ilvl="0" w:tplc="0B36863C">
      <w:start w:val="1"/>
      <w:numFmt w:val="decimal"/>
      <w:lvlText w:val="%1."/>
      <w:lvlJc w:val="left"/>
      <w:pPr>
        <w:ind w:left="720" w:hanging="360"/>
      </w:pPr>
      <w:rPr>
        <w:rFonts w:eastAsia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734CF5"/>
    <w:multiLevelType w:val="hybridMultilevel"/>
    <w:tmpl w:val="5EC03FA6"/>
    <w:lvl w:ilvl="0" w:tplc="415A8370">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BE1895"/>
    <w:multiLevelType w:val="multilevel"/>
    <w:tmpl w:val="C302C76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DC93A92"/>
    <w:multiLevelType w:val="hybridMultilevel"/>
    <w:tmpl w:val="4100EEA8"/>
    <w:lvl w:ilvl="0" w:tplc="0415000F">
      <w:start w:val="1"/>
      <w:numFmt w:val="decimal"/>
      <w:lvlText w:val="%1."/>
      <w:lvlJc w:val="left"/>
      <w:pPr>
        <w:ind w:left="360" w:hanging="360"/>
      </w:p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13" w15:restartNumberingAfterBreak="0">
    <w:nsid w:val="337C6992"/>
    <w:multiLevelType w:val="hybridMultilevel"/>
    <w:tmpl w:val="C8FACA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FED1C85"/>
    <w:multiLevelType w:val="hybridMultilevel"/>
    <w:tmpl w:val="59A80092"/>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5" w15:restartNumberingAfterBreak="0">
    <w:nsid w:val="43DB689D"/>
    <w:multiLevelType w:val="hybridMultilevel"/>
    <w:tmpl w:val="3D4C1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F050C3"/>
    <w:multiLevelType w:val="hybridMultilevel"/>
    <w:tmpl w:val="160058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4A2497"/>
    <w:multiLevelType w:val="hybridMultilevel"/>
    <w:tmpl w:val="007E2442"/>
    <w:lvl w:ilvl="0" w:tplc="0415000F">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17F2C82"/>
    <w:multiLevelType w:val="hybridMultilevel"/>
    <w:tmpl w:val="7458EAC2"/>
    <w:lvl w:ilvl="0" w:tplc="62523ED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8F62C3E"/>
    <w:multiLevelType w:val="hybridMultilevel"/>
    <w:tmpl w:val="3ACC3626"/>
    <w:lvl w:ilvl="0" w:tplc="8AFA33A2">
      <w:start w:val="2024"/>
      <w:numFmt w:val="decimal"/>
      <w:lvlText w:val="%1"/>
      <w:lvlJc w:val="left"/>
      <w:pPr>
        <w:ind w:left="1064" w:hanging="480"/>
      </w:pPr>
      <w:rPr>
        <w:rFonts w:hint="default"/>
      </w:rPr>
    </w:lvl>
    <w:lvl w:ilvl="1" w:tplc="04150019" w:tentative="1">
      <w:start w:val="1"/>
      <w:numFmt w:val="lowerLetter"/>
      <w:lvlText w:val="%2."/>
      <w:lvlJc w:val="left"/>
      <w:pPr>
        <w:ind w:left="1664" w:hanging="360"/>
      </w:pPr>
    </w:lvl>
    <w:lvl w:ilvl="2" w:tplc="0415001B" w:tentative="1">
      <w:start w:val="1"/>
      <w:numFmt w:val="lowerRoman"/>
      <w:lvlText w:val="%3."/>
      <w:lvlJc w:val="right"/>
      <w:pPr>
        <w:ind w:left="2384" w:hanging="180"/>
      </w:pPr>
    </w:lvl>
    <w:lvl w:ilvl="3" w:tplc="0415000F" w:tentative="1">
      <w:start w:val="1"/>
      <w:numFmt w:val="decimal"/>
      <w:lvlText w:val="%4."/>
      <w:lvlJc w:val="left"/>
      <w:pPr>
        <w:ind w:left="3104" w:hanging="360"/>
      </w:pPr>
    </w:lvl>
    <w:lvl w:ilvl="4" w:tplc="04150019" w:tentative="1">
      <w:start w:val="1"/>
      <w:numFmt w:val="lowerLetter"/>
      <w:lvlText w:val="%5."/>
      <w:lvlJc w:val="left"/>
      <w:pPr>
        <w:ind w:left="3824" w:hanging="360"/>
      </w:pPr>
    </w:lvl>
    <w:lvl w:ilvl="5" w:tplc="0415001B" w:tentative="1">
      <w:start w:val="1"/>
      <w:numFmt w:val="lowerRoman"/>
      <w:lvlText w:val="%6."/>
      <w:lvlJc w:val="right"/>
      <w:pPr>
        <w:ind w:left="4544" w:hanging="180"/>
      </w:pPr>
    </w:lvl>
    <w:lvl w:ilvl="6" w:tplc="0415000F" w:tentative="1">
      <w:start w:val="1"/>
      <w:numFmt w:val="decimal"/>
      <w:lvlText w:val="%7."/>
      <w:lvlJc w:val="left"/>
      <w:pPr>
        <w:ind w:left="5264" w:hanging="360"/>
      </w:pPr>
    </w:lvl>
    <w:lvl w:ilvl="7" w:tplc="04150019" w:tentative="1">
      <w:start w:val="1"/>
      <w:numFmt w:val="lowerLetter"/>
      <w:lvlText w:val="%8."/>
      <w:lvlJc w:val="left"/>
      <w:pPr>
        <w:ind w:left="5984" w:hanging="360"/>
      </w:pPr>
    </w:lvl>
    <w:lvl w:ilvl="8" w:tplc="0415001B" w:tentative="1">
      <w:start w:val="1"/>
      <w:numFmt w:val="lowerRoman"/>
      <w:lvlText w:val="%9."/>
      <w:lvlJc w:val="right"/>
      <w:pPr>
        <w:ind w:left="6704" w:hanging="180"/>
      </w:pPr>
    </w:lvl>
  </w:abstractNum>
  <w:abstractNum w:abstractNumId="20" w15:restartNumberingAfterBreak="0">
    <w:nsid w:val="71B50779"/>
    <w:multiLevelType w:val="multilevel"/>
    <w:tmpl w:val="FF52703E"/>
    <w:lvl w:ilvl="0">
      <w:start w:val="1"/>
      <w:numFmt w:val="decimal"/>
      <w:lvlText w:val="%1."/>
      <w:lvlJc w:val="left"/>
      <w:pPr>
        <w:ind w:left="720" w:hanging="360"/>
      </w:pPr>
      <w:rPr>
        <w:rFonts w:cs="Times New Roman"/>
      </w:r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600" w:hanging="1080"/>
      </w:pPr>
    </w:lvl>
    <w:lvl w:ilvl="4">
      <w:start w:val="1"/>
      <w:numFmt w:val="decimal"/>
      <w:isLgl/>
      <w:lvlText w:val="%1.%2.%3.%4.%5"/>
      <w:lvlJc w:val="left"/>
      <w:pPr>
        <w:ind w:left="4320" w:hanging="1080"/>
      </w:pPr>
    </w:lvl>
    <w:lvl w:ilvl="5">
      <w:start w:val="1"/>
      <w:numFmt w:val="decimal"/>
      <w:isLgl/>
      <w:lvlText w:val="%1.%2.%3.%4.%5.%6"/>
      <w:lvlJc w:val="left"/>
      <w:pPr>
        <w:ind w:left="5400" w:hanging="1440"/>
      </w:pPr>
    </w:lvl>
    <w:lvl w:ilvl="6">
      <w:start w:val="1"/>
      <w:numFmt w:val="decimal"/>
      <w:isLgl/>
      <w:lvlText w:val="%1.%2.%3.%4.%5.%6.%7"/>
      <w:lvlJc w:val="left"/>
      <w:pPr>
        <w:ind w:left="6120" w:hanging="1440"/>
      </w:pPr>
    </w:lvl>
    <w:lvl w:ilvl="7">
      <w:start w:val="1"/>
      <w:numFmt w:val="decimal"/>
      <w:isLgl/>
      <w:lvlText w:val="%1.%2.%3.%4.%5.%6.%7.%8"/>
      <w:lvlJc w:val="left"/>
      <w:pPr>
        <w:ind w:left="7200" w:hanging="1800"/>
      </w:pPr>
    </w:lvl>
    <w:lvl w:ilvl="8">
      <w:start w:val="1"/>
      <w:numFmt w:val="decimal"/>
      <w:isLgl/>
      <w:lvlText w:val="%1.%2.%3.%4.%5.%6.%7.%8.%9"/>
      <w:lvlJc w:val="left"/>
      <w:pPr>
        <w:ind w:left="7920" w:hanging="1800"/>
      </w:pPr>
    </w:lvl>
  </w:abstractNum>
  <w:abstractNum w:abstractNumId="21" w15:restartNumberingAfterBreak="0">
    <w:nsid w:val="72C00E49"/>
    <w:multiLevelType w:val="multilevel"/>
    <w:tmpl w:val="2A16E628"/>
    <w:lvl w:ilvl="0">
      <w:start w:val="1"/>
      <w:numFmt w:val="decimal"/>
      <w:lvlText w:val="%1."/>
      <w:lvlJc w:val="left"/>
      <w:pPr>
        <w:ind w:left="720" w:hanging="360"/>
      </w:pPr>
    </w:lvl>
    <w:lvl w:ilvl="1">
      <w:start w:val="2"/>
      <w:numFmt w:val="decimal"/>
      <w:isLgl/>
      <w:lvlText w:val="%1.%2."/>
      <w:lvlJc w:val="left"/>
      <w:pPr>
        <w:ind w:left="1800" w:hanging="720"/>
      </w:pPr>
    </w:lvl>
    <w:lvl w:ilvl="2">
      <w:start w:val="1"/>
      <w:numFmt w:val="decimal"/>
      <w:isLgl/>
      <w:lvlText w:val="%1.%2.%3."/>
      <w:lvlJc w:val="left"/>
      <w:pPr>
        <w:ind w:left="2520" w:hanging="720"/>
      </w:pPr>
    </w:lvl>
    <w:lvl w:ilvl="3">
      <w:start w:val="1"/>
      <w:numFmt w:val="decimal"/>
      <w:isLgl/>
      <w:lvlText w:val="%1.%2.%3.%4."/>
      <w:lvlJc w:val="left"/>
      <w:pPr>
        <w:ind w:left="3600" w:hanging="1080"/>
      </w:pPr>
    </w:lvl>
    <w:lvl w:ilvl="4">
      <w:start w:val="1"/>
      <w:numFmt w:val="decimal"/>
      <w:isLgl/>
      <w:lvlText w:val="%1.%2.%3.%4.%5."/>
      <w:lvlJc w:val="left"/>
      <w:pPr>
        <w:ind w:left="4320" w:hanging="1080"/>
      </w:pPr>
    </w:lvl>
    <w:lvl w:ilvl="5">
      <w:start w:val="1"/>
      <w:numFmt w:val="decimal"/>
      <w:isLgl/>
      <w:lvlText w:val="%1.%2.%3.%4.%5.%6."/>
      <w:lvlJc w:val="left"/>
      <w:pPr>
        <w:ind w:left="5400" w:hanging="1440"/>
      </w:pPr>
    </w:lvl>
    <w:lvl w:ilvl="6">
      <w:start w:val="1"/>
      <w:numFmt w:val="decimal"/>
      <w:isLgl/>
      <w:lvlText w:val="%1.%2.%3.%4.%5.%6.%7."/>
      <w:lvlJc w:val="left"/>
      <w:pPr>
        <w:ind w:left="6120" w:hanging="1440"/>
      </w:pPr>
    </w:lvl>
    <w:lvl w:ilvl="7">
      <w:start w:val="1"/>
      <w:numFmt w:val="decimal"/>
      <w:isLgl/>
      <w:lvlText w:val="%1.%2.%3.%4.%5.%6.%7.%8."/>
      <w:lvlJc w:val="left"/>
      <w:pPr>
        <w:ind w:left="7200" w:hanging="1800"/>
      </w:pPr>
    </w:lvl>
    <w:lvl w:ilvl="8">
      <w:start w:val="1"/>
      <w:numFmt w:val="decimal"/>
      <w:isLgl/>
      <w:lvlText w:val="%1.%2.%3.%4.%5.%6.%7.%8.%9."/>
      <w:lvlJc w:val="left"/>
      <w:pPr>
        <w:ind w:left="8280" w:hanging="2160"/>
      </w:pPr>
    </w:lvl>
  </w:abstractNum>
  <w:abstractNum w:abstractNumId="22" w15:restartNumberingAfterBreak="0">
    <w:nsid w:val="731C4818"/>
    <w:multiLevelType w:val="hybridMultilevel"/>
    <w:tmpl w:val="BFEE953C"/>
    <w:lvl w:ilvl="0" w:tplc="CC266D66">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40D7882"/>
    <w:multiLevelType w:val="hybridMultilevel"/>
    <w:tmpl w:val="C5A27D70"/>
    <w:lvl w:ilvl="0" w:tplc="CDE2FF5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11"/>
  </w:num>
  <w:num w:numId="11">
    <w:abstractNumId w:val="10"/>
  </w:num>
  <w:num w:numId="12">
    <w:abstractNumId w:val="15"/>
  </w:num>
  <w:num w:numId="13">
    <w:abstractNumId w:val="22"/>
  </w:num>
  <w:num w:numId="14">
    <w:abstractNumId w:val="18"/>
  </w:num>
  <w:num w:numId="15">
    <w:abstractNumId w:val="7"/>
  </w:num>
  <w:num w:numId="16">
    <w:abstractNumId w:val="17"/>
  </w:num>
  <w:num w:numId="17">
    <w:abstractNumId w:val="8"/>
  </w:num>
  <w:num w:numId="18">
    <w:abstractNumId w:val="19"/>
  </w:num>
  <w:num w:numId="19">
    <w:abstractNumId w:val="23"/>
  </w:num>
  <w:num w:numId="20">
    <w:abstractNumId w:val="9"/>
  </w:num>
  <w:num w:numId="21">
    <w:abstractNumId w:val="3"/>
  </w:num>
  <w:num w:numId="22">
    <w:abstractNumId w:val="16"/>
  </w:num>
  <w:num w:numId="2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D93"/>
    <w:rsid w:val="00003706"/>
    <w:rsid w:val="00006615"/>
    <w:rsid w:val="00007559"/>
    <w:rsid w:val="00010EAB"/>
    <w:rsid w:val="0001117D"/>
    <w:rsid w:val="0001256D"/>
    <w:rsid w:val="00015620"/>
    <w:rsid w:val="00015AF8"/>
    <w:rsid w:val="00045A06"/>
    <w:rsid w:val="00055D0D"/>
    <w:rsid w:val="00057A0B"/>
    <w:rsid w:val="00065578"/>
    <w:rsid w:val="00070265"/>
    <w:rsid w:val="00087077"/>
    <w:rsid w:val="000946F6"/>
    <w:rsid w:val="00096AEB"/>
    <w:rsid w:val="000A1BA0"/>
    <w:rsid w:val="000A2EEA"/>
    <w:rsid w:val="000A4D5E"/>
    <w:rsid w:val="000C7B2C"/>
    <w:rsid w:val="000D353B"/>
    <w:rsid w:val="000D405D"/>
    <w:rsid w:val="000D585F"/>
    <w:rsid w:val="000D79AF"/>
    <w:rsid w:val="00101E71"/>
    <w:rsid w:val="00110D30"/>
    <w:rsid w:val="00125B53"/>
    <w:rsid w:val="001338DD"/>
    <w:rsid w:val="00137DF6"/>
    <w:rsid w:val="0014275C"/>
    <w:rsid w:val="00145D8C"/>
    <w:rsid w:val="00160849"/>
    <w:rsid w:val="00160E25"/>
    <w:rsid w:val="0016127A"/>
    <w:rsid w:val="00171659"/>
    <w:rsid w:val="00180049"/>
    <w:rsid w:val="00185101"/>
    <w:rsid w:val="001870DF"/>
    <w:rsid w:val="00194E97"/>
    <w:rsid w:val="0019589B"/>
    <w:rsid w:val="001A0CFC"/>
    <w:rsid w:val="001A10BC"/>
    <w:rsid w:val="001B4D3B"/>
    <w:rsid w:val="001C0FD9"/>
    <w:rsid w:val="001D12CC"/>
    <w:rsid w:val="001D5D86"/>
    <w:rsid w:val="001F4415"/>
    <w:rsid w:val="001F4DF5"/>
    <w:rsid w:val="00202A24"/>
    <w:rsid w:val="0021682B"/>
    <w:rsid w:val="002171C4"/>
    <w:rsid w:val="00244332"/>
    <w:rsid w:val="00244EF5"/>
    <w:rsid w:val="00255CE0"/>
    <w:rsid w:val="00256B80"/>
    <w:rsid w:val="00264BA1"/>
    <w:rsid w:val="00270D44"/>
    <w:rsid w:val="00276110"/>
    <w:rsid w:val="002771D9"/>
    <w:rsid w:val="0028003D"/>
    <w:rsid w:val="00291F4F"/>
    <w:rsid w:val="002A147E"/>
    <w:rsid w:val="002B5AB4"/>
    <w:rsid w:val="002B63EE"/>
    <w:rsid w:val="002C0594"/>
    <w:rsid w:val="002F45C4"/>
    <w:rsid w:val="002F6EF2"/>
    <w:rsid w:val="003014F8"/>
    <w:rsid w:val="00310C49"/>
    <w:rsid w:val="0031148C"/>
    <w:rsid w:val="003305FB"/>
    <w:rsid w:val="003336DA"/>
    <w:rsid w:val="003414ED"/>
    <w:rsid w:val="00346739"/>
    <w:rsid w:val="003512DC"/>
    <w:rsid w:val="00360792"/>
    <w:rsid w:val="00363F5E"/>
    <w:rsid w:val="0036426E"/>
    <w:rsid w:val="003654DB"/>
    <w:rsid w:val="00372F1A"/>
    <w:rsid w:val="00373ACA"/>
    <w:rsid w:val="00383269"/>
    <w:rsid w:val="003925AE"/>
    <w:rsid w:val="003937D3"/>
    <w:rsid w:val="0039697A"/>
    <w:rsid w:val="003A076A"/>
    <w:rsid w:val="003B0773"/>
    <w:rsid w:val="003C17CF"/>
    <w:rsid w:val="003C25B6"/>
    <w:rsid w:val="003C4CB6"/>
    <w:rsid w:val="003C5094"/>
    <w:rsid w:val="003D3BC9"/>
    <w:rsid w:val="003D7301"/>
    <w:rsid w:val="003F371D"/>
    <w:rsid w:val="003F6698"/>
    <w:rsid w:val="003F68C4"/>
    <w:rsid w:val="00402F05"/>
    <w:rsid w:val="00407908"/>
    <w:rsid w:val="004117C3"/>
    <w:rsid w:val="004203FA"/>
    <w:rsid w:val="0042330B"/>
    <w:rsid w:val="0042372E"/>
    <w:rsid w:val="00427C19"/>
    <w:rsid w:val="00434768"/>
    <w:rsid w:val="0044137B"/>
    <w:rsid w:val="004440E0"/>
    <w:rsid w:val="004458ED"/>
    <w:rsid w:val="00446533"/>
    <w:rsid w:val="00447D74"/>
    <w:rsid w:val="00450D86"/>
    <w:rsid w:val="00450F60"/>
    <w:rsid w:val="00454178"/>
    <w:rsid w:val="0045723D"/>
    <w:rsid w:val="0047396A"/>
    <w:rsid w:val="004742DD"/>
    <w:rsid w:val="004763F5"/>
    <w:rsid w:val="00482BE7"/>
    <w:rsid w:val="004831FF"/>
    <w:rsid w:val="00484361"/>
    <w:rsid w:val="0048579F"/>
    <w:rsid w:val="00485E0F"/>
    <w:rsid w:val="00496DB0"/>
    <w:rsid w:val="00496FAE"/>
    <w:rsid w:val="004B2B15"/>
    <w:rsid w:val="004C77E9"/>
    <w:rsid w:val="004D23B5"/>
    <w:rsid w:val="004D33C6"/>
    <w:rsid w:val="004D79B6"/>
    <w:rsid w:val="004E44B7"/>
    <w:rsid w:val="004E7E08"/>
    <w:rsid w:val="004F32E4"/>
    <w:rsid w:val="004F3756"/>
    <w:rsid w:val="0050210D"/>
    <w:rsid w:val="00507E1A"/>
    <w:rsid w:val="005151EE"/>
    <w:rsid w:val="0051695F"/>
    <w:rsid w:val="005244CD"/>
    <w:rsid w:val="00536479"/>
    <w:rsid w:val="00537D37"/>
    <w:rsid w:val="005419EA"/>
    <w:rsid w:val="00542A58"/>
    <w:rsid w:val="00553795"/>
    <w:rsid w:val="00554E73"/>
    <w:rsid w:val="00567819"/>
    <w:rsid w:val="00567E13"/>
    <w:rsid w:val="0057544A"/>
    <w:rsid w:val="005A5A4C"/>
    <w:rsid w:val="005C4C74"/>
    <w:rsid w:val="005C7D4B"/>
    <w:rsid w:val="005D5E73"/>
    <w:rsid w:val="005E043E"/>
    <w:rsid w:val="005E581D"/>
    <w:rsid w:val="005F36B9"/>
    <w:rsid w:val="005F6EBA"/>
    <w:rsid w:val="00600A89"/>
    <w:rsid w:val="00610593"/>
    <w:rsid w:val="006147DE"/>
    <w:rsid w:val="006149C2"/>
    <w:rsid w:val="006372BB"/>
    <w:rsid w:val="00637937"/>
    <w:rsid w:val="00643139"/>
    <w:rsid w:val="00650401"/>
    <w:rsid w:val="006538DD"/>
    <w:rsid w:val="00654304"/>
    <w:rsid w:val="00663951"/>
    <w:rsid w:val="00680D5D"/>
    <w:rsid w:val="00680F3A"/>
    <w:rsid w:val="00681275"/>
    <w:rsid w:val="0068273A"/>
    <w:rsid w:val="0068398E"/>
    <w:rsid w:val="0069469F"/>
    <w:rsid w:val="006959CB"/>
    <w:rsid w:val="00697D68"/>
    <w:rsid w:val="006A08B2"/>
    <w:rsid w:val="006A1D14"/>
    <w:rsid w:val="006A7EBA"/>
    <w:rsid w:val="006B620C"/>
    <w:rsid w:val="006C37BF"/>
    <w:rsid w:val="006C5788"/>
    <w:rsid w:val="006E094B"/>
    <w:rsid w:val="006F05FD"/>
    <w:rsid w:val="006F2864"/>
    <w:rsid w:val="006F6A9F"/>
    <w:rsid w:val="00703BDB"/>
    <w:rsid w:val="00713F20"/>
    <w:rsid w:val="007227D1"/>
    <w:rsid w:val="00734515"/>
    <w:rsid w:val="0074196C"/>
    <w:rsid w:val="00742504"/>
    <w:rsid w:val="0074323D"/>
    <w:rsid w:val="0074435B"/>
    <w:rsid w:val="00755096"/>
    <w:rsid w:val="00755947"/>
    <w:rsid w:val="007810A5"/>
    <w:rsid w:val="00783578"/>
    <w:rsid w:val="007901D9"/>
    <w:rsid w:val="00790A76"/>
    <w:rsid w:val="0079671A"/>
    <w:rsid w:val="00797309"/>
    <w:rsid w:val="007A6491"/>
    <w:rsid w:val="007B1069"/>
    <w:rsid w:val="007B1707"/>
    <w:rsid w:val="007C4558"/>
    <w:rsid w:val="007C5F37"/>
    <w:rsid w:val="007D0E57"/>
    <w:rsid w:val="007D1C3F"/>
    <w:rsid w:val="007E06D9"/>
    <w:rsid w:val="007E2958"/>
    <w:rsid w:val="007E45BC"/>
    <w:rsid w:val="007E7F52"/>
    <w:rsid w:val="007F009D"/>
    <w:rsid w:val="007F1571"/>
    <w:rsid w:val="007F461A"/>
    <w:rsid w:val="007F4912"/>
    <w:rsid w:val="00805363"/>
    <w:rsid w:val="0080746A"/>
    <w:rsid w:val="00810852"/>
    <w:rsid w:val="00813D25"/>
    <w:rsid w:val="00813E82"/>
    <w:rsid w:val="00816A55"/>
    <w:rsid w:val="008205A2"/>
    <w:rsid w:val="0083470B"/>
    <w:rsid w:val="00847795"/>
    <w:rsid w:val="0085312B"/>
    <w:rsid w:val="00856A28"/>
    <w:rsid w:val="00867C56"/>
    <w:rsid w:val="00871B3B"/>
    <w:rsid w:val="008827B4"/>
    <w:rsid w:val="00890450"/>
    <w:rsid w:val="00897028"/>
    <w:rsid w:val="008A1BC7"/>
    <w:rsid w:val="008B1C58"/>
    <w:rsid w:val="008C1AE8"/>
    <w:rsid w:val="008C5454"/>
    <w:rsid w:val="008C59D6"/>
    <w:rsid w:val="008C6BB4"/>
    <w:rsid w:val="008D19C4"/>
    <w:rsid w:val="008D23BE"/>
    <w:rsid w:val="008D2F69"/>
    <w:rsid w:val="008E3D45"/>
    <w:rsid w:val="008F341C"/>
    <w:rsid w:val="008F3B6D"/>
    <w:rsid w:val="00911D62"/>
    <w:rsid w:val="00922840"/>
    <w:rsid w:val="00924751"/>
    <w:rsid w:val="00925826"/>
    <w:rsid w:val="00927490"/>
    <w:rsid w:val="0093302C"/>
    <w:rsid w:val="00942234"/>
    <w:rsid w:val="00946954"/>
    <w:rsid w:val="00950977"/>
    <w:rsid w:val="00950CA7"/>
    <w:rsid w:val="0096421B"/>
    <w:rsid w:val="00967384"/>
    <w:rsid w:val="009706AB"/>
    <w:rsid w:val="00975705"/>
    <w:rsid w:val="00975EE6"/>
    <w:rsid w:val="0098041F"/>
    <w:rsid w:val="009A3DBA"/>
    <w:rsid w:val="009B1C98"/>
    <w:rsid w:val="009C68AF"/>
    <w:rsid w:val="009D0E57"/>
    <w:rsid w:val="009D1252"/>
    <w:rsid w:val="009D154D"/>
    <w:rsid w:val="009D47F4"/>
    <w:rsid w:val="009E4F42"/>
    <w:rsid w:val="009F44B6"/>
    <w:rsid w:val="00A00E83"/>
    <w:rsid w:val="00A040F7"/>
    <w:rsid w:val="00A10431"/>
    <w:rsid w:val="00A106F7"/>
    <w:rsid w:val="00A108B7"/>
    <w:rsid w:val="00A208E5"/>
    <w:rsid w:val="00A2176A"/>
    <w:rsid w:val="00A33D98"/>
    <w:rsid w:val="00A34560"/>
    <w:rsid w:val="00A376EA"/>
    <w:rsid w:val="00A40B79"/>
    <w:rsid w:val="00A43F0B"/>
    <w:rsid w:val="00A578B4"/>
    <w:rsid w:val="00A6078A"/>
    <w:rsid w:val="00A62BBB"/>
    <w:rsid w:val="00A675CF"/>
    <w:rsid w:val="00A67E6F"/>
    <w:rsid w:val="00A81958"/>
    <w:rsid w:val="00A97A0D"/>
    <w:rsid w:val="00AA1064"/>
    <w:rsid w:val="00AA72F4"/>
    <w:rsid w:val="00AB0C6A"/>
    <w:rsid w:val="00AB54C2"/>
    <w:rsid w:val="00AC1FAE"/>
    <w:rsid w:val="00AC52E6"/>
    <w:rsid w:val="00AF4A38"/>
    <w:rsid w:val="00B02B55"/>
    <w:rsid w:val="00B14BD3"/>
    <w:rsid w:val="00B22B92"/>
    <w:rsid w:val="00B30403"/>
    <w:rsid w:val="00B37035"/>
    <w:rsid w:val="00B4407D"/>
    <w:rsid w:val="00B459C4"/>
    <w:rsid w:val="00B50F4F"/>
    <w:rsid w:val="00B63D4B"/>
    <w:rsid w:val="00B65EAA"/>
    <w:rsid w:val="00B66EEB"/>
    <w:rsid w:val="00B7190F"/>
    <w:rsid w:val="00B7730E"/>
    <w:rsid w:val="00B92D48"/>
    <w:rsid w:val="00B964CB"/>
    <w:rsid w:val="00B97F55"/>
    <w:rsid w:val="00BB341B"/>
    <w:rsid w:val="00BC6EE4"/>
    <w:rsid w:val="00BD2367"/>
    <w:rsid w:val="00BD5398"/>
    <w:rsid w:val="00BD72F6"/>
    <w:rsid w:val="00BE0A2A"/>
    <w:rsid w:val="00BE26A4"/>
    <w:rsid w:val="00BE2B70"/>
    <w:rsid w:val="00BE36C3"/>
    <w:rsid w:val="00BE3DFB"/>
    <w:rsid w:val="00BE7205"/>
    <w:rsid w:val="00BF2B86"/>
    <w:rsid w:val="00C06B22"/>
    <w:rsid w:val="00C07137"/>
    <w:rsid w:val="00C144CF"/>
    <w:rsid w:val="00C15868"/>
    <w:rsid w:val="00C20F5E"/>
    <w:rsid w:val="00C24799"/>
    <w:rsid w:val="00C265B8"/>
    <w:rsid w:val="00C33A49"/>
    <w:rsid w:val="00C45696"/>
    <w:rsid w:val="00C51024"/>
    <w:rsid w:val="00C51C7A"/>
    <w:rsid w:val="00C56AA1"/>
    <w:rsid w:val="00C632A3"/>
    <w:rsid w:val="00C66B98"/>
    <w:rsid w:val="00C70737"/>
    <w:rsid w:val="00C738EF"/>
    <w:rsid w:val="00C77BAF"/>
    <w:rsid w:val="00C81FBF"/>
    <w:rsid w:val="00C8467D"/>
    <w:rsid w:val="00C847FA"/>
    <w:rsid w:val="00C9417D"/>
    <w:rsid w:val="00CA6816"/>
    <w:rsid w:val="00CA7AB1"/>
    <w:rsid w:val="00CA7FDE"/>
    <w:rsid w:val="00CB2DD9"/>
    <w:rsid w:val="00CB5E0A"/>
    <w:rsid w:val="00CC095C"/>
    <w:rsid w:val="00CC0C14"/>
    <w:rsid w:val="00CC4C4C"/>
    <w:rsid w:val="00CD2626"/>
    <w:rsid w:val="00CD78A8"/>
    <w:rsid w:val="00CE3001"/>
    <w:rsid w:val="00CF1A0D"/>
    <w:rsid w:val="00D11CFB"/>
    <w:rsid w:val="00D215C2"/>
    <w:rsid w:val="00D328F9"/>
    <w:rsid w:val="00D35907"/>
    <w:rsid w:val="00D36F23"/>
    <w:rsid w:val="00D40165"/>
    <w:rsid w:val="00D40870"/>
    <w:rsid w:val="00D51BF0"/>
    <w:rsid w:val="00D5782C"/>
    <w:rsid w:val="00D578E5"/>
    <w:rsid w:val="00D6240E"/>
    <w:rsid w:val="00D63F15"/>
    <w:rsid w:val="00D725ED"/>
    <w:rsid w:val="00D76706"/>
    <w:rsid w:val="00D77477"/>
    <w:rsid w:val="00D801F4"/>
    <w:rsid w:val="00D8060B"/>
    <w:rsid w:val="00D809DE"/>
    <w:rsid w:val="00D82EF9"/>
    <w:rsid w:val="00D932B4"/>
    <w:rsid w:val="00D9726A"/>
    <w:rsid w:val="00DA7AB8"/>
    <w:rsid w:val="00DB3B16"/>
    <w:rsid w:val="00DC3CA6"/>
    <w:rsid w:val="00DC3EB2"/>
    <w:rsid w:val="00DC5BA5"/>
    <w:rsid w:val="00DD5228"/>
    <w:rsid w:val="00DD79E3"/>
    <w:rsid w:val="00DD7C24"/>
    <w:rsid w:val="00DE3E55"/>
    <w:rsid w:val="00DE6861"/>
    <w:rsid w:val="00DF1B0B"/>
    <w:rsid w:val="00E01963"/>
    <w:rsid w:val="00E02717"/>
    <w:rsid w:val="00E040C3"/>
    <w:rsid w:val="00E07C1F"/>
    <w:rsid w:val="00E16470"/>
    <w:rsid w:val="00E20495"/>
    <w:rsid w:val="00E20BBF"/>
    <w:rsid w:val="00E24EC6"/>
    <w:rsid w:val="00E35D93"/>
    <w:rsid w:val="00E378D5"/>
    <w:rsid w:val="00E475A3"/>
    <w:rsid w:val="00E52512"/>
    <w:rsid w:val="00E5355C"/>
    <w:rsid w:val="00E60F6D"/>
    <w:rsid w:val="00E620C4"/>
    <w:rsid w:val="00E9101B"/>
    <w:rsid w:val="00E93420"/>
    <w:rsid w:val="00E96953"/>
    <w:rsid w:val="00EA3E56"/>
    <w:rsid w:val="00EB129F"/>
    <w:rsid w:val="00ED2C7D"/>
    <w:rsid w:val="00ED4021"/>
    <w:rsid w:val="00EE7F8E"/>
    <w:rsid w:val="00EF7B72"/>
    <w:rsid w:val="00EF7E92"/>
    <w:rsid w:val="00F004FC"/>
    <w:rsid w:val="00F12D50"/>
    <w:rsid w:val="00F3110A"/>
    <w:rsid w:val="00F35584"/>
    <w:rsid w:val="00F36C97"/>
    <w:rsid w:val="00F40765"/>
    <w:rsid w:val="00F4644A"/>
    <w:rsid w:val="00F52047"/>
    <w:rsid w:val="00F627C4"/>
    <w:rsid w:val="00F62FBF"/>
    <w:rsid w:val="00F638B7"/>
    <w:rsid w:val="00F72209"/>
    <w:rsid w:val="00F825B6"/>
    <w:rsid w:val="00F93E9B"/>
    <w:rsid w:val="00F95873"/>
    <w:rsid w:val="00F97DAC"/>
    <w:rsid w:val="00FA0B78"/>
    <w:rsid w:val="00FA727F"/>
    <w:rsid w:val="00FC5861"/>
    <w:rsid w:val="00FD57EE"/>
    <w:rsid w:val="00FF0F09"/>
    <w:rsid w:val="00FF31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CE4AB"/>
  <w15:docId w15:val="{E1EA9C6F-E378-4929-94E9-38B3123F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5">
    <w:name w:val="heading 5"/>
    <w:basedOn w:val="Normalny"/>
    <w:next w:val="Normalny"/>
    <w:link w:val="Nagwek5Znak"/>
    <w:qFormat/>
    <w:rsid w:val="00FF31EA"/>
    <w:pPr>
      <w:spacing w:before="240" w:after="60" w:line="240" w:lineRule="auto"/>
      <w:outlineLvl w:val="4"/>
    </w:pPr>
    <w:rPr>
      <w:rFonts w:ascii="Times New Roman" w:eastAsia="Times New Roman" w:hAnsi="Times New Roman" w:cs="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FF31EA"/>
    <w:rPr>
      <w:rFonts w:ascii="Times New Roman" w:eastAsia="Times New Roman" w:hAnsi="Times New Roman" w:cs="Times New Roman"/>
      <w:b/>
      <w:bCs/>
      <w:i/>
      <w:iCs/>
      <w:sz w:val="26"/>
      <w:szCs w:val="26"/>
    </w:rPr>
  </w:style>
  <w:style w:type="paragraph" w:styleId="Bezodstpw">
    <w:name w:val="No Spacing"/>
    <w:uiPriority w:val="1"/>
    <w:qFormat/>
    <w:rsid w:val="00FF31EA"/>
    <w:pPr>
      <w:spacing w:after="0" w:line="240" w:lineRule="auto"/>
    </w:pPr>
  </w:style>
  <w:style w:type="paragraph" w:styleId="Akapitzlist">
    <w:name w:val="List Paragraph"/>
    <w:basedOn w:val="Normalny"/>
    <w:uiPriority w:val="34"/>
    <w:qFormat/>
    <w:rsid w:val="0074435B"/>
    <w:pPr>
      <w:ind w:left="720"/>
      <w:contextualSpacing/>
    </w:pPr>
  </w:style>
  <w:style w:type="character" w:customStyle="1" w:styleId="FontStyle17">
    <w:name w:val="Font Style17"/>
    <w:uiPriority w:val="99"/>
    <w:rsid w:val="00942234"/>
    <w:rPr>
      <w:rFonts w:ascii="Arial" w:hAnsi="Arial" w:cs="Arial"/>
      <w:sz w:val="22"/>
      <w:szCs w:val="22"/>
    </w:rPr>
  </w:style>
  <w:style w:type="character" w:customStyle="1" w:styleId="FontStyle18">
    <w:name w:val="Font Style18"/>
    <w:uiPriority w:val="99"/>
    <w:rsid w:val="00942234"/>
    <w:rPr>
      <w:rFonts w:ascii="Arial" w:hAnsi="Arial" w:cs="Arial"/>
      <w:sz w:val="22"/>
      <w:szCs w:val="22"/>
    </w:rPr>
  </w:style>
  <w:style w:type="paragraph" w:styleId="Nagwek">
    <w:name w:val="header"/>
    <w:basedOn w:val="Normalny"/>
    <w:link w:val="NagwekZnak"/>
    <w:uiPriority w:val="99"/>
    <w:unhideWhenUsed/>
    <w:rsid w:val="00496D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6DB0"/>
  </w:style>
  <w:style w:type="paragraph" w:styleId="Stopka">
    <w:name w:val="footer"/>
    <w:basedOn w:val="Normalny"/>
    <w:link w:val="StopkaZnak"/>
    <w:uiPriority w:val="99"/>
    <w:unhideWhenUsed/>
    <w:rsid w:val="00496D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6DB0"/>
  </w:style>
  <w:style w:type="paragraph" w:styleId="Tekstpodstawowy">
    <w:name w:val="Body Text"/>
    <w:basedOn w:val="Normalny"/>
    <w:link w:val="TekstpodstawowyZnak"/>
    <w:rsid w:val="00BE3DFB"/>
    <w:pPr>
      <w:spacing w:after="0" w:line="240" w:lineRule="auto"/>
      <w:jc w:val="both"/>
    </w:pPr>
    <w:rPr>
      <w:rFonts w:ascii="Times New Roman" w:eastAsia="Times New Roman" w:hAnsi="Times New Roman" w:cs="Times New Roman"/>
      <w:i/>
      <w:szCs w:val="20"/>
    </w:rPr>
  </w:style>
  <w:style w:type="character" w:customStyle="1" w:styleId="TekstpodstawowyZnak">
    <w:name w:val="Tekst podstawowy Znak"/>
    <w:basedOn w:val="Domylnaczcionkaakapitu"/>
    <w:link w:val="Tekstpodstawowy"/>
    <w:rsid w:val="00BE3DFB"/>
    <w:rPr>
      <w:rFonts w:ascii="Times New Roman" w:eastAsia="Times New Roman" w:hAnsi="Times New Roman" w:cs="Times New Roman"/>
      <w:i/>
      <w:szCs w:val="20"/>
    </w:rPr>
  </w:style>
  <w:style w:type="character" w:styleId="Hipercze">
    <w:name w:val="Hyperlink"/>
    <w:basedOn w:val="Domylnaczcionkaakapitu"/>
    <w:uiPriority w:val="99"/>
    <w:unhideWhenUsed/>
    <w:rsid w:val="00950CA7"/>
    <w:rPr>
      <w:color w:val="0000FF" w:themeColor="hyperlink"/>
      <w:u w:val="single"/>
    </w:rPr>
  </w:style>
  <w:style w:type="paragraph" w:styleId="Tekstdymka">
    <w:name w:val="Balloon Text"/>
    <w:basedOn w:val="Normalny"/>
    <w:link w:val="TekstdymkaZnak"/>
    <w:uiPriority w:val="99"/>
    <w:semiHidden/>
    <w:unhideWhenUsed/>
    <w:rsid w:val="006F05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F05FD"/>
    <w:rPr>
      <w:rFonts w:ascii="Tahoma" w:hAnsi="Tahoma" w:cs="Tahoma"/>
      <w:sz w:val="16"/>
      <w:szCs w:val="16"/>
    </w:rPr>
  </w:style>
  <w:style w:type="paragraph" w:styleId="Tekstpodstawowywcity">
    <w:name w:val="Body Text Indent"/>
    <w:basedOn w:val="Normalny"/>
    <w:link w:val="TekstpodstawowywcityZnak"/>
    <w:uiPriority w:val="99"/>
    <w:unhideWhenUsed/>
    <w:rsid w:val="00291F4F"/>
    <w:pPr>
      <w:spacing w:after="120"/>
      <w:ind w:left="283"/>
    </w:pPr>
  </w:style>
  <w:style w:type="character" w:customStyle="1" w:styleId="TekstpodstawowywcityZnak">
    <w:name w:val="Tekst podstawowy wcięty Znak"/>
    <w:basedOn w:val="Domylnaczcionkaakapitu"/>
    <w:link w:val="Tekstpodstawowywcity"/>
    <w:uiPriority w:val="99"/>
    <w:rsid w:val="00291F4F"/>
  </w:style>
  <w:style w:type="table" w:styleId="Tabela-Siatka">
    <w:name w:val="Table Grid"/>
    <w:basedOn w:val="Standardowy"/>
    <w:uiPriority w:val="39"/>
    <w:rsid w:val="0092284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8A1BC7"/>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8A1BC7"/>
    <w:rPr>
      <w:rFonts w:ascii="Calibri" w:eastAsia="Calibri" w:hAnsi="Calibri" w:cs="Times New Roman"/>
      <w:sz w:val="20"/>
      <w:szCs w:val="20"/>
    </w:rPr>
  </w:style>
  <w:style w:type="character" w:styleId="Odwoanieprzypisudolnego">
    <w:name w:val="footnote reference"/>
    <w:uiPriority w:val="99"/>
    <w:unhideWhenUsed/>
    <w:rsid w:val="008A1BC7"/>
    <w:rPr>
      <w:vertAlign w:val="superscript"/>
    </w:rPr>
  </w:style>
  <w:style w:type="character" w:customStyle="1" w:styleId="FontStyle20">
    <w:name w:val="Font Style20"/>
    <w:uiPriority w:val="99"/>
    <w:rsid w:val="008A1BC7"/>
    <w:rPr>
      <w:rFonts w:ascii="Arial" w:hAnsi="Arial" w:cs="Arial"/>
      <w:sz w:val="18"/>
      <w:szCs w:val="18"/>
    </w:rPr>
  </w:style>
  <w:style w:type="paragraph" w:styleId="Tekstprzypisukocowego">
    <w:name w:val="endnote text"/>
    <w:basedOn w:val="Normalny"/>
    <w:link w:val="TekstprzypisukocowegoZnak"/>
    <w:uiPriority w:val="99"/>
    <w:semiHidden/>
    <w:unhideWhenUsed/>
    <w:rsid w:val="00DB3B1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B3B16"/>
    <w:rPr>
      <w:sz w:val="20"/>
      <w:szCs w:val="20"/>
    </w:rPr>
  </w:style>
  <w:style w:type="character" w:styleId="Odwoanieprzypisukocowego">
    <w:name w:val="endnote reference"/>
    <w:basedOn w:val="Domylnaczcionkaakapitu"/>
    <w:uiPriority w:val="99"/>
    <w:semiHidden/>
    <w:unhideWhenUsed/>
    <w:rsid w:val="00DB3B16"/>
    <w:rPr>
      <w:vertAlign w:val="superscript"/>
    </w:rPr>
  </w:style>
  <w:style w:type="paragraph" w:styleId="Tekstpodstawowy2">
    <w:name w:val="Body Text 2"/>
    <w:basedOn w:val="Normalny"/>
    <w:link w:val="Tekstpodstawowy2Znak"/>
    <w:unhideWhenUsed/>
    <w:rsid w:val="00650401"/>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650401"/>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087077"/>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087077"/>
    <w:rPr>
      <w:rFonts w:ascii="Times New Roman" w:eastAsia="Times New Roman" w:hAnsi="Times New Roman" w:cs="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720104">
      <w:bodyDiv w:val="1"/>
      <w:marLeft w:val="0"/>
      <w:marRight w:val="0"/>
      <w:marTop w:val="0"/>
      <w:marBottom w:val="0"/>
      <w:divBdr>
        <w:top w:val="none" w:sz="0" w:space="0" w:color="auto"/>
        <w:left w:val="none" w:sz="0" w:space="0" w:color="auto"/>
        <w:bottom w:val="none" w:sz="0" w:space="0" w:color="auto"/>
        <w:right w:val="none" w:sz="0" w:space="0" w:color="auto"/>
      </w:divBdr>
    </w:div>
    <w:div w:id="779448389">
      <w:bodyDiv w:val="1"/>
      <w:marLeft w:val="0"/>
      <w:marRight w:val="0"/>
      <w:marTop w:val="0"/>
      <w:marBottom w:val="0"/>
      <w:divBdr>
        <w:top w:val="none" w:sz="0" w:space="0" w:color="auto"/>
        <w:left w:val="none" w:sz="0" w:space="0" w:color="auto"/>
        <w:bottom w:val="none" w:sz="0" w:space="0" w:color="auto"/>
        <w:right w:val="none" w:sz="0" w:space="0" w:color="auto"/>
      </w:divBdr>
      <w:divsChild>
        <w:div w:id="1338071564">
          <w:marLeft w:val="0"/>
          <w:marRight w:val="0"/>
          <w:marTop w:val="0"/>
          <w:marBottom w:val="0"/>
          <w:divBdr>
            <w:top w:val="none" w:sz="0" w:space="0" w:color="auto"/>
            <w:left w:val="none" w:sz="0" w:space="0" w:color="auto"/>
            <w:bottom w:val="none" w:sz="0" w:space="0" w:color="auto"/>
            <w:right w:val="none" w:sz="0" w:space="0" w:color="auto"/>
          </w:divBdr>
        </w:div>
      </w:divsChild>
    </w:div>
    <w:div w:id="1060518679">
      <w:bodyDiv w:val="1"/>
      <w:marLeft w:val="0"/>
      <w:marRight w:val="0"/>
      <w:marTop w:val="0"/>
      <w:marBottom w:val="0"/>
      <w:divBdr>
        <w:top w:val="none" w:sz="0" w:space="0" w:color="auto"/>
        <w:left w:val="none" w:sz="0" w:space="0" w:color="auto"/>
        <w:bottom w:val="none" w:sz="0" w:space="0" w:color="auto"/>
        <w:right w:val="none" w:sz="0" w:space="0" w:color="auto"/>
      </w:divBdr>
    </w:div>
    <w:div w:id="1117527356">
      <w:bodyDiv w:val="1"/>
      <w:marLeft w:val="0"/>
      <w:marRight w:val="0"/>
      <w:marTop w:val="0"/>
      <w:marBottom w:val="0"/>
      <w:divBdr>
        <w:top w:val="none" w:sz="0" w:space="0" w:color="auto"/>
        <w:left w:val="none" w:sz="0" w:space="0" w:color="auto"/>
        <w:bottom w:val="none" w:sz="0" w:space="0" w:color="auto"/>
        <w:right w:val="none" w:sz="0" w:space="0" w:color="auto"/>
      </w:divBdr>
    </w:div>
    <w:div w:id="1218780232">
      <w:bodyDiv w:val="1"/>
      <w:marLeft w:val="0"/>
      <w:marRight w:val="0"/>
      <w:marTop w:val="0"/>
      <w:marBottom w:val="0"/>
      <w:divBdr>
        <w:top w:val="none" w:sz="0" w:space="0" w:color="auto"/>
        <w:left w:val="none" w:sz="0" w:space="0" w:color="auto"/>
        <w:bottom w:val="none" w:sz="0" w:space="0" w:color="auto"/>
        <w:right w:val="none" w:sz="0" w:space="0" w:color="auto"/>
      </w:divBdr>
    </w:div>
    <w:div w:id="1526213760">
      <w:bodyDiv w:val="1"/>
      <w:marLeft w:val="0"/>
      <w:marRight w:val="0"/>
      <w:marTop w:val="0"/>
      <w:marBottom w:val="0"/>
      <w:divBdr>
        <w:top w:val="none" w:sz="0" w:space="0" w:color="auto"/>
        <w:left w:val="none" w:sz="0" w:space="0" w:color="auto"/>
        <w:bottom w:val="none" w:sz="0" w:space="0" w:color="auto"/>
        <w:right w:val="none" w:sz="0" w:space="0" w:color="auto"/>
      </w:divBdr>
    </w:div>
    <w:div w:id="1675718550">
      <w:bodyDiv w:val="1"/>
      <w:marLeft w:val="0"/>
      <w:marRight w:val="0"/>
      <w:marTop w:val="0"/>
      <w:marBottom w:val="0"/>
      <w:divBdr>
        <w:top w:val="none" w:sz="0" w:space="0" w:color="auto"/>
        <w:left w:val="none" w:sz="0" w:space="0" w:color="auto"/>
        <w:bottom w:val="none" w:sz="0" w:space="0" w:color="auto"/>
        <w:right w:val="none" w:sz="0" w:space="0" w:color="auto"/>
      </w:divBdr>
    </w:div>
    <w:div w:id="1772822298">
      <w:bodyDiv w:val="1"/>
      <w:marLeft w:val="0"/>
      <w:marRight w:val="0"/>
      <w:marTop w:val="0"/>
      <w:marBottom w:val="0"/>
      <w:divBdr>
        <w:top w:val="none" w:sz="0" w:space="0" w:color="auto"/>
        <w:left w:val="none" w:sz="0" w:space="0" w:color="auto"/>
        <w:bottom w:val="none" w:sz="0" w:space="0" w:color="auto"/>
        <w:right w:val="none" w:sz="0" w:space="0" w:color="auto"/>
      </w:divBdr>
    </w:div>
    <w:div w:id="178226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6wog.4926@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57871-2E0C-4B3F-94CE-EDF4EBDA93F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1EFC745-FD7E-4113-8C6E-310C61B2D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1701</TotalTime>
  <Pages>1</Pages>
  <Words>3470</Words>
  <Characters>20823</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24245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Grzybowska Ewelina</dc:creator>
  <cp:keywords/>
  <dc:description/>
  <cp:lastModifiedBy>Letkomiller Marlena</cp:lastModifiedBy>
  <cp:revision>19</cp:revision>
  <cp:lastPrinted>2024-12-24T08:07:00Z</cp:lastPrinted>
  <dcterms:created xsi:type="dcterms:W3CDTF">2024-03-01T11:41:00Z</dcterms:created>
  <dcterms:modified xsi:type="dcterms:W3CDTF">2025-01-14T13:15:00Z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5ab1e032-cd4c-4e72-a510-afa90e693f9f</vt:lpwstr>
  </property>
  <property fmtid="{D5CDD505-2E9C-101B-9397-08002B2CF9AE}" pid="3" name="bjSaver">
    <vt:lpwstr>v74BEd+IPxdlzwVRmT1gB+dt5INoYcWy</vt:lpwstr>
  </property>
  <property fmtid="{D5CDD505-2E9C-101B-9397-08002B2CF9AE}" pid="4" name="bjDocumentSecurityLabel">
    <vt:lpwstr>[d7220eed-17a6-431d-810c-83a0ddfed893]</vt:lpwstr>
  </property>
  <property fmtid="{D5CDD505-2E9C-101B-9397-08002B2CF9AE}" pid="5" name="bjClsUserRVM">
    <vt:lpwstr>[]</vt:lpwstr>
  </property>
  <property fmtid="{D5CDD505-2E9C-101B-9397-08002B2CF9AE}" pid="6" name="s5636:Creator type=author">
    <vt:lpwstr>Grzybowska Ewelina</vt:lpwstr>
  </property>
  <property fmtid="{D5CDD505-2E9C-101B-9397-08002B2CF9AE}" pid="7" name="s5636:Creator type=organization">
    <vt:lpwstr>MILNET-Z</vt:lpwstr>
  </property>
  <property fmtid="{D5CDD505-2E9C-101B-9397-08002B2CF9AE}" pid="8" name="s5636:Creator type=IP">
    <vt:lpwstr>10.50.115.105</vt:lpwstr>
  </property>
  <property fmtid="{D5CDD505-2E9C-101B-9397-08002B2CF9AE}" pid="9"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10" name="bjDocumentLabelXML-0">
    <vt:lpwstr>ames.com/2008/01/sie/internal/label"&gt;&lt;element uid="d7220eed-17a6-431d-810c-83a0ddfed893" value="" /&gt;&lt;/sisl&gt;</vt:lpwstr>
  </property>
  <property fmtid="{D5CDD505-2E9C-101B-9397-08002B2CF9AE}" pid="11" name="bjPortionMark">
    <vt:lpwstr>[]</vt:lpwstr>
  </property>
</Properties>
</file>