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3FD7" w14:textId="77777777" w:rsidR="00F77CE5" w:rsidRPr="00F77CE5" w:rsidRDefault="00F77CE5" w:rsidP="00652456">
      <w:pPr>
        <w:suppressAutoHyphens/>
        <w:spacing w:before="0" w:after="0" w:line="240" w:lineRule="auto"/>
        <w:ind w:right="1"/>
        <w:rPr>
          <w:rFonts w:cs="Calibri"/>
          <w:lang w:eastAsia="pl-PL"/>
        </w:rPr>
      </w:pPr>
      <w:r w:rsidRPr="00F77CE5">
        <w:rPr>
          <w:rFonts w:cs="Calibri"/>
          <w:b/>
          <w:lang w:eastAsia="pl-PL"/>
        </w:rPr>
        <w:t>Załącznik Nr 1 do SWZ</w:t>
      </w:r>
    </w:p>
    <w:p w14:paraId="0EB3C5AB" w14:textId="77777777" w:rsidR="00F77CE5" w:rsidRPr="00F77CE5" w:rsidRDefault="00F77CE5" w:rsidP="00652456">
      <w:pPr>
        <w:suppressAutoHyphens/>
        <w:spacing w:before="0" w:after="0" w:line="240" w:lineRule="auto"/>
        <w:ind w:left="3828" w:firstLine="708"/>
        <w:rPr>
          <w:rFonts w:cs="Calibri"/>
          <w:b/>
          <w:lang w:eastAsia="pl-PL"/>
        </w:rPr>
      </w:pPr>
    </w:p>
    <w:p w14:paraId="21B2EB31" w14:textId="77777777" w:rsidR="00F77CE5" w:rsidRPr="00F77CE5" w:rsidRDefault="00F77CE5" w:rsidP="00652456">
      <w:pPr>
        <w:suppressAutoHyphens/>
        <w:spacing w:before="0" w:after="0" w:line="240" w:lineRule="auto"/>
        <w:ind w:left="3828" w:firstLine="708"/>
        <w:rPr>
          <w:rFonts w:cs="Calibri"/>
          <w:b/>
          <w:lang w:eastAsia="pl-PL"/>
        </w:rPr>
      </w:pPr>
    </w:p>
    <w:p w14:paraId="67F587DF" w14:textId="77777777" w:rsidR="00F77CE5" w:rsidRPr="00F77CE5" w:rsidRDefault="00F77CE5" w:rsidP="00652456">
      <w:pPr>
        <w:suppressAutoHyphens/>
        <w:spacing w:before="0" w:after="0" w:line="276" w:lineRule="auto"/>
        <w:rPr>
          <w:rFonts w:cs="Calibri"/>
          <w:b/>
          <w:lang w:eastAsia="pl-PL"/>
        </w:rPr>
      </w:pPr>
      <w:r w:rsidRPr="00F77CE5">
        <w:rPr>
          <w:rFonts w:cs="Calibri"/>
          <w:b/>
          <w:lang w:eastAsia="pl-PL"/>
        </w:rPr>
        <w:t>Zamawiający:</w:t>
      </w:r>
    </w:p>
    <w:p w14:paraId="516A6461" w14:textId="77777777" w:rsidR="00F77CE5" w:rsidRPr="00F77CE5" w:rsidRDefault="00F77CE5" w:rsidP="00652456">
      <w:pPr>
        <w:suppressAutoHyphens/>
        <w:spacing w:before="0" w:after="0" w:line="276" w:lineRule="auto"/>
        <w:rPr>
          <w:rFonts w:cs="Calibri"/>
          <w:b/>
          <w:lang w:eastAsia="pl-PL"/>
        </w:rPr>
      </w:pPr>
      <w:r w:rsidRPr="00F77CE5">
        <w:rPr>
          <w:rFonts w:cs="Calibri"/>
          <w:b/>
          <w:lang w:eastAsia="pl-PL"/>
        </w:rPr>
        <w:t xml:space="preserve">Powiat Żniński </w:t>
      </w:r>
    </w:p>
    <w:p w14:paraId="7999CC6E" w14:textId="77777777" w:rsidR="00F77CE5" w:rsidRPr="00F77CE5" w:rsidRDefault="00F77CE5" w:rsidP="00652456">
      <w:pPr>
        <w:suppressAutoHyphens/>
        <w:spacing w:before="0" w:after="0" w:line="276" w:lineRule="auto"/>
        <w:rPr>
          <w:rFonts w:cs="Calibri"/>
          <w:b/>
          <w:lang w:eastAsia="pl-PL"/>
        </w:rPr>
      </w:pPr>
      <w:r w:rsidRPr="00F77CE5">
        <w:rPr>
          <w:rFonts w:cs="Calibri"/>
          <w:b/>
          <w:lang w:eastAsia="pl-PL"/>
        </w:rPr>
        <w:t xml:space="preserve">ul. Potockiego 1 </w:t>
      </w:r>
    </w:p>
    <w:p w14:paraId="1C448715" w14:textId="77777777" w:rsidR="00F77CE5" w:rsidRPr="00F77CE5" w:rsidRDefault="00F77CE5" w:rsidP="00652456">
      <w:pPr>
        <w:suppressAutoHyphens/>
        <w:spacing w:before="0" w:after="0" w:line="276" w:lineRule="auto"/>
        <w:rPr>
          <w:rFonts w:cs="Calibri"/>
          <w:b/>
          <w:lang w:eastAsia="pl-PL"/>
        </w:rPr>
      </w:pPr>
      <w:r w:rsidRPr="00F77CE5">
        <w:rPr>
          <w:rFonts w:cs="Calibri"/>
          <w:b/>
          <w:lang w:eastAsia="pl-PL"/>
        </w:rPr>
        <w:t>88-400 Żnin</w:t>
      </w:r>
    </w:p>
    <w:p w14:paraId="0BFEF27F" w14:textId="77777777" w:rsidR="00F77CE5" w:rsidRPr="00F77CE5" w:rsidRDefault="00F77CE5" w:rsidP="00652456">
      <w:pPr>
        <w:suppressAutoHyphens/>
        <w:spacing w:before="0" w:after="0" w:line="240" w:lineRule="auto"/>
        <w:rPr>
          <w:rFonts w:cs="Calibri"/>
          <w:b/>
          <w:lang w:eastAsia="pl-PL"/>
        </w:rPr>
      </w:pPr>
    </w:p>
    <w:p w14:paraId="4EA998A6" w14:textId="77777777" w:rsidR="00F77CE5" w:rsidRPr="00F77CE5" w:rsidRDefault="00F77CE5" w:rsidP="00652456">
      <w:pPr>
        <w:suppressAutoHyphens/>
        <w:spacing w:before="0" w:after="0" w:line="240" w:lineRule="auto"/>
        <w:rPr>
          <w:rFonts w:cs="Calibri"/>
          <w:b/>
          <w:lang w:eastAsia="pl-PL"/>
        </w:rPr>
      </w:pPr>
      <w:r w:rsidRPr="00F77CE5">
        <w:rPr>
          <w:rFonts w:cs="Calibri"/>
          <w:b/>
          <w:lang w:eastAsia="pl-PL"/>
        </w:rPr>
        <w:t>Wykonawca:</w:t>
      </w:r>
    </w:p>
    <w:p w14:paraId="5B520014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b/>
          <w:lang w:eastAsia="pl-PL"/>
        </w:rPr>
      </w:pPr>
    </w:p>
    <w:p w14:paraId="73D9EF0E" w14:textId="77777777" w:rsidR="00F77CE5" w:rsidRPr="00F77CE5" w:rsidRDefault="00F77CE5" w:rsidP="00F77CE5">
      <w:pPr>
        <w:suppressAutoHyphens/>
        <w:spacing w:before="0" w:after="0" w:line="480" w:lineRule="auto"/>
        <w:ind w:right="5954"/>
        <w:rPr>
          <w:rFonts w:cs="Calibri"/>
          <w:lang w:eastAsia="pl-PL"/>
        </w:rPr>
      </w:pPr>
      <w:r w:rsidRPr="00F77CE5">
        <w:rPr>
          <w:rFonts w:cs="Calibri"/>
          <w:lang w:eastAsia="pl-PL"/>
        </w:rPr>
        <w:t>………………………………………………</w:t>
      </w:r>
    </w:p>
    <w:p w14:paraId="0AB4EC97" w14:textId="77777777" w:rsidR="00F77CE5" w:rsidRPr="00F77CE5" w:rsidRDefault="00F77CE5" w:rsidP="00F77CE5">
      <w:pPr>
        <w:suppressAutoHyphens/>
        <w:spacing w:before="0" w:after="0" w:line="240" w:lineRule="auto"/>
        <w:ind w:right="5953"/>
        <w:rPr>
          <w:rFonts w:cs="Calibri"/>
          <w:i/>
          <w:lang w:eastAsia="pl-PL"/>
        </w:rPr>
      </w:pPr>
      <w:r w:rsidRPr="00F77CE5">
        <w:rPr>
          <w:rFonts w:cs="Calibri"/>
          <w:i/>
          <w:lang w:eastAsia="pl-PL"/>
        </w:rPr>
        <w:t>(pełna nazwa/firma, adres, w zależności od podmiotu: NIP/PESEL, KRS/</w:t>
      </w:r>
      <w:proofErr w:type="spellStart"/>
      <w:r w:rsidRPr="00F77CE5">
        <w:rPr>
          <w:rFonts w:cs="Calibri"/>
          <w:i/>
          <w:lang w:eastAsia="pl-PL"/>
        </w:rPr>
        <w:t>CEiDG</w:t>
      </w:r>
      <w:proofErr w:type="spellEnd"/>
      <w:r w:rsidRPr="00F77CE5">
        <w:rPr>
          <w:rFonts w:cs="Calibri"/>
          <w:i/>
          <w:lang w:eastAsia="pl-PL"/>
        </w:rPr>
        <w:t>)</w:t>
      </w:r>
    </w:p>
    <w:p w14:paraId="59E5241C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u w:val="single"/>
          <w:lang w:eastAsia="pl-PL"/>
        </w:rPr>
      </w:pPr>
    </w:p>
    <w:p w14:paraId="46A73C69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u w:val="single"/>
          <w:lang w:eastAsia="pl-PL"/>
        </w:rPr>
      </w:pPr>
      <w:r w:rsidRPr="00F77CE5">
        <w:rPr>
          <w:rFonts w:cs="Calibri"/>
          <w:u w:val="single"/>
          <w:lang w:eastAsia="pl-PL"/>
        </w:rPr>
        <w:t>reprezentowany przez:</w:t>
      </w:r>
    </w:p>
    <w:p w14:paraId="18C553C0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u w:val="single"/>
          <w:lang w:eastAsia="pl-PL"/>
        </w:rPr>
      </w:pPr>
    </w:p>
    <w:p w14:paraId="652AAACA" w14:textId="77777777" w:rsidR="00F77CE5" w:rsidRPr="00F77CE5" w:rsidRDefault="00F77CE5" w:rsidP="00F77CE5">
      <w:pPr>
        <w:suppressAutoHyphens/>
        <w:spacing w:before="0" w:after="0" w:line="240" w:lineRule="auto"/>
        <w:ind w:right="5954"/>
        <w:rPr>
          <w:rFonts w:cs="Calibri"/>
          <w:lang w:eastAsia="pl-PL"/>
        </w:rPr>
      </w:pPr>
      <w:r w:rsidRPr="00F77CE5">
        <w:rPr>
          <w:rFonts w:cs="Calibri"/>
          <w:lang w:eastAsia="pl-PL"/>
        </w:rPr>
        <w:t>………………………………………………</w:t>
      </w:r>
    </w:p>
    <w:p w14:paraId="30E6F082" w14:textId="77777777" w:rsidR="00F77CE5" w:rsidRPr="00F77CE5" w:rsidRDefault="00F77CE5" w:rsidP="00F77CE5">
      <w:pPr>
        <w:suppressAutoHyphens/>
        <w:spacing w:before="0" w:after="0" w:line="240" w:lineRule="auto"/>
        <w:ind w:right="5953"/>
        <w:rPr>
          <w:rFonts w:cs="Calibri"/>
          <w:i/>
          <w:lang w:eastAsia="pl-PL"/>
        </w:rPr>
      </w:pPr>
      <w:r w:rsidRPr="00F77CE5">
        <w:rPr>
          <w:rFonts w:cs="Calibri"/>
          <w:i/>
          <w:lang w:eastAsia="pl-PL"/>
        </w:rPr>
        <w:t>(imię, nazwisko, stanowisko/podstawa do reprezentacji)</w:t>
      </w:r>
    </w:p>
    <w:p w14:paraId="26A57F00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sz w:val="20"/>
          <w:szCs w:val="20"/>
          <w:highlight w:val="yellow"/>
          <w:lang w:eastAsia="pl-PL"/>
        </w:rPr>
      </w:pPr>
    </w:p>
    <w:p w14:paraId="3605D953" w14:textId="77777777" w:rsidR="00F77CE5" w:rsidRPr="00F77CE5" w:rsidRDefault="00F77CE5" w:rsidP="00652456">
      <w:pPr>
        <w:keepNext/>
        <w:suppressAutoHyphens/>
        <w:spacing w:before="77" w:after="0" w:line="276" w:lineRule="auto"/>
        <w:outlineLvl w:val="1"/>
        <w:rPr>
          <w:rFonts w:cs="Calibri"/>
          <w:bCs/>
          <w:iCs/>
          <w:u w:val="single"/>
          <w:lang w:eastAsia="pl-PL"/>
        </w:rPr>
      </w:pPr>
      <w:r w:rsidRPr="00F77CE5">
        <w:rPr>
          <w:rFonts w:cs="Calibri"/>
          <w:b/>
          <w:iCs/>
          <w:spacing w:val="-1"/>
          <w:u w:val="single"/>
          <w:lang w:eastAsia="pl-PL"/>
        </w:rPr>
        <w:t>OŚWIADCZENIE  WYKONAWCY</w:t>
      </w:r>
    </w:p>
    <w:p w14:paraId="196F1315" w14:textId="77777777" w:rsidR="00F77CE5" w:rsidRPr="00F77CE5" w:rsidRDefault="00F77CE5" w:rsidP="00652456">
      <w:pPr>
        <w:suppressAutoHyphens/>
        <w:spacing w:before="4" w:after="0" w:line="276" w:lineRule="auto"/>
        <w:rPr>
          <w:rFonts w:eastAsia="Arial" w:cs="Calibri"/>
          <w:b/>
          <w:bCs/>
          <w:lang w:eastAsia="pl-PL"/>
        </w:rPr>
      </w:pPr>
    </w:p>
    <w:p w14:paraId="553BBC82" w14:textId="77777777" w:rsidR="00F77CE5" w:rsidRPr="00F77CE5" w:rsidRDefault="00F77CE5" w:rsidP="00652456">
      <w:pPr>
        <w:suppressAutoHyphens/>
        <w:spacing w:before="77" w:after="0" w:line="276" w:lineRule="auto"/>
        <w:ind w:left="32"/>
        <w:rPr>
          <w:rFonts w:eastAsia="Arial" w:cs="Calibri"/>
          <w:bCs/>
          <w:lang w:eastAsia="pl-PL"/>
        </w:rPr>
      </w:pPr>
      <w:r w:rsidRPr="00F77CE5">
        <w:rPr>
          <w:rFonts w:cs="Calibri"/>
          <w:bCs/>
          <w:spacing w:val="-1"/>
          <w:lang w:eastAsia="pl-PL"/>
        </w:rPr>
        <w:t>składane</w:t>
      </w:r>
      <w:r w:rsidRPr="00F77CE5">
        <w:rPr>
          <w:rFonts w:cs="Calibri"/>
          <w:bCs/>
          <w:lang w:eastAsia="pl-PL"/>
        </w:rPr>
        <w:t xml:space="preserve"> </w:t>
      </w:r>
      <w:r w:rsidRPr="00F77CE5">
        <w:rPr>
          <w:rFonts w:cs="Calibri"/>
          <w:bCs/>
          <w:spacing w:val="-1"/>
          <w:lang w:eastAsia="pl-PL"/>
        </w:rPr>
        <w:t>na</w:t>
      </w:r>
      <w:r w:rsidRPr="00F77CE5">
        <w:rPr>
          <w:rFonts w:cs="Calibri"/>
          <w:bCs/>
          <w:lang w:eastAsia="pl-PL"/>
        </w:rPr>
        <w:t xml:space="preserve"> </w:t>
      </w:r>
      <w:r w:rsidRPr="00F77CE5">
        <w:rPr>
          <w:rFonts w:cs="Calibri"/>
          <w:bCs/>
          <w:spacing w:val="-1"/>
          <w:lang w:eastAsia="pl-PL"/>
        </w:rPr>
        <w:t>podstawie</w:t>
      </w:r>
      <w:r w:rsidRPr="00F77CE5">
        <w:rPr>
          <w:rFonts w:cs="Calibri"/>
          <w:bCs/>
          <w:lang w:eastAsia="pl-PL"/>
        </w:rPr>
        <w:t xml:space="preserve"> art.</w:t>
      </w:r>
      <w:r w:rsidRPr="00F77CE5">
        <w:rPr>
          <w:rFonts w:cs="Calibri"/>
          <w:bCs/>
          <w:spacing w:val="-3"/>
          <w:lang w:eastAsia="pl-PL"/>
        </w:rPr>
        <w:t xml:space="preserve"> </w:t>
      </w:r>
      <w:r w:rsidRPr="00F77CE5">
        <w:rPr>
          <w:rFonts w:cs="Calibri"/>
          <w:bCs/>
          <w:spacing w:val="-1"/>
          <w:lang w:eastAsia="pl-PL"/>
        </w:rPr>
        <w:t>125</w:t>
      </w:r>
      <w:r w:rsidRPr="00F77CE5">
        <w:rPr>
          <w:rFonts w:cs="Calibri"/>
          <w:bCs/>
          <w:lang w:eastAsia="pl-PL"/>
        </w:rPr>
        <w:t xml:space="preserve"> ust.</w:t>
      </w:r>
      <w:r w:rsidRPr="00F77CE5">
        <w:rPr>
          <w:rFonts w:cs="Calibri"/>
          <w:bCs/>
          <w:spacing w:val="-2"/>
          <w:lang w:eastAsia="pl-PL"/>
        </w:rPr>
        <w:t xml:space="preserve"> </w:t>
      </w:r>
      <w:r w:rsidRPr="00F77CE5">
        <w:rPr>
          <w:rFonts w:cs="Calibri"/>
          <w:bCs/>
          <w:lang w:eastAsia="pl-PL"/>
        </w:rPr>
        <w:t>1 ustawy</w:t>
      </w:r>
      <w:r w:rsidRPr="00F77CE5">
        <w:rPr>
          <w:rFonts w:cs="Calibri"/>
          <w:bCs/>
          <w:spacing w:val="-9"/>
          <w:lang w:eastAsia="pl-PL"/>
        </w:rPr>
        <w:t xml:space="preserve"> </w:t>
      </w:r>
      <w:r w:rsidRPr="00F77CE5">
        <w:rPr>
          <w:rFonts w:cs="Calibri"/>
          <w:bCs/>
          <w:lang w:eastAsia="pl-PL"/>
        </w:rPr>
        <w:t>z</w:t>
      </w:r>
      <w:r w:rsidRPr="00F77CE5">
        <w:rPr>
          <w:rFonts w:cs="Calibri"/>
          <w:bCs/>
          <w:spacing w:val="1"/>
          <w:lang w:eastAsia="pl-PL"/>
        </w:rPr>
        <w:t xml:space="preserve"> </w:t>
      </w:r>
      <w:r w:rsidRPr="00F77CE5">
        <w:rPr>
          <w:rFonts w:cs="Calibri"/>
          <w:bCs/>
          <w:lang w:eastAsia="pl-PL"/>
        </w:rPr>
        <w:t>dnia 11 września 2019 r.</w:t>
      </w:r>
    </w:p>
    <w:p w14:paraId="6FBBA3AF" w14:textId="77777777" w:rsidR="00F77CE5" w:rsidRPr="00F77CE5" w:rsidRDefault="00F77CE5" w:rsidP="00652456">
      <w:pPr>
        <w:suppressAutoHyphens/>
        <w:spacing w:before="105" w:after="0" w:line="276" w:lineRule="auto"/>
        <w:ind w:left="32"/>
        <w:rPr>
          <w:rFonts w:eastAsia="Arial" w:cs="Calibri"/>
          <w:bCs/>
          <w:lang w:eastAsia="pl-PL"/>
        </w:rPr>
      </w:pPr>
      <w:r w:rsidRPr="00F77CE5">
        <w:rPr>
          <w:rFonts w:cs="Calibri"/>
          <w:bCs/>
          <w:lang w:eastAsia="pl-PL"/>
        </w:rPr>
        <w:t>Prawo</w:t>
      </w:r>
      <w:r w:rsidRPr="00F77CE5">
        <w:rPr>
          <w:rFonts w:cs="Calibri"/>
          <w:bCs/>
          <w:spacing w:val="-2"/>
          <w:lang w:eastAsia="pl-PL"/>
        </w:rPr>
        <w:t xml:space="preserve"> </w:t>
      </w:r>
      <w:r w:rsidRPr="00F77CE5">
        <w:rPr>
          <w:rFonts w:cs="Calibri"/>
          <w:bCs/>
          <w:spacing w:val="-1"/>
          <w:lang w:eastAsia="pl-PL"/>
        </w:rPr>
        <w:t>zamówień</w:t>
      </w:r>
      <w:r w:rsidRPr="00F77CE5">
        <w:rPr>
          <w:rFonts w:cs="Calibri"/>
          <w:bCs/>
          <w:lang w:eastAsia="pl-PL"/>
        </w:rPr>
        <w:t xml:space="preserve"> </w:t>
      </w:r>
      <w:r w:rsidRPr="00F77CE5">
        <w:rPr>
          <w:rFonts w:cs="Calibri"/>
          <w:bCs/>
          <w:spacing w:val="-1"/>
          <w:lang w:eastAsia="pl-PL"/>
        </w:rPr>
        <w:t>publicznych</w:t>
      </w:r>
      <w:r w:rsidRPr="00F77CE5">
        <w:rPr>
          <w:rFonts w:cs="Calibri"/>
          <w:bCs/>
          <w:lang w:eastAsia="pl-PL"/>
        </w:rPr>
        <w:t>, dotyczące</w:t>
      </w:r>
    </w:p>
    <w:p w14:paraId="0C837653" w14:textId="77777777" w:rsidR="00F77CE5" w:rsidRPr="00F77CE5" w:rsidRDefault="00F77CE5" w:rsidP="00652456">
      <w:pPr>
        <w:suppressAutoHyphens/>
        <w:spacing w:before="4" w:after="0" w:line="276" w:lineRule="auto"/>
        <w:ind w:left="32"/>
        <w:rPr>
          <w:rFonts w:eastAsia="Arial" w:cs="Calibri"/>
          <w:b/>
          <w:bCs/>
          <w:lang w:eastAsia="pl-PL"/>
        </w:rPr>
      </w:pPr>
    </w:p>
    <w:p w14:paraId="2A5F0A79" w14:textId="77777777" w:rsidR="00F77CE5" w:rsidRPr="00F77CE5" w:rsidRDefault="00F77CE5" w:rsidP="00652456">
      <w:pPr>
        <w:suppressAutoHyphens/>
        <w:spacing w:before="0" w:after="0" w:line="276" w:lineRule="auto"/>
        <w:ind w:left="32"/>
        <w:rPr>
          <w:rFonts w:eastAsia="Arial" w:cs="Calibri"/>
          <w:u w:val="single"/>
          <w:lang w:eastAsia="pl-PL"/>
        </w:rPr>
      </w:pPr>
      <w:r w:rsidRPr="00F77CE5">
        <w:rPr>
          <w:rFonts w:cs="Calibri"/>
          <w:b/>
          <w:spacing w:val="-1"/>
          <w:u w:val="single"/>
          <w:lang w:eastAsia="pl-PL"/>
        </w:rPr>
        <w:t>PRZESŁANEK WYKLUCZENIA Z POSTĘPOWANIA</w:t>
      </w:r>
    </w:p>
    <w:p w14:paraId="1B217FE7" w14:textId="77777777" w:rsidR="00F77CE5" w:rsidRPr="00F77CE5" w:rsidRDefault="00F77CE5" w:rsidP="00F77CE5">
      <w:pPr>
        <w:tabs>
          <w:tab w:val="left" w:pos="9214"/>
        </w:tabs>
        <w:suppressAutoHyphens/>
        <w:spacing w:before="77" w:after="0" w:line="276" w:lineRule="auto"/>
        <w:ind w:left="32"/>
        <w:jc w:val="center"/>
        <w:rPr>
          <w:rFonts w:cs="Calibri"/>
          <w:lang w:eastAsia="pl-PL"/>
        </w:rPr>
      </w:pPr>
    </w:p>
    <w:p w14:paraId="6F348061" w14:textId="77777777" w:rsidR="00F77CE5" w:rsidRPr="00F77CE5" w:rsidRDefault="00F77CE5" w:rsidP="00F77CE5">
      <w:pPr>
        <w:tabs>
          <w:tab w:val="left" w:pos="9214"/>
        </w:tabs>
        <w:suppressAutoHyphens/>
        <w:spacing w:before="0" w:after="0" w:line="276" w:lineRule="auto"/>
        <w:ind w:left="32"/>
        <w:rPr>
          <w:rFonts w:cs="Calibri"/>
          <w:b/>
          <w:i/>
          <w:spacing w:val="-1"/>
          <w:lang w:eastAsia="pl-PL"/>
        </w:rPr>
      </w:pPr>
      <w:r w:rsidRPr="00F77CE5">
        <w:rPr>
          <w:rFonts w:cs="Calibri"/>
          <w:lang w:eastAsia="pl-PL"/>
        </w:rPr>
        <w:t xml:space="preserve">W przedmiotowym </w:t>
      </w:r>
      <w:r w:rsidRPr="00F77CE5">
        <w:rPr>
          <w:rFonts w:cs="Calibri"/>
          <w:spacing w:val="-1"/>
          <w:lang w:eastAsia="pl-PL"/>
        </w:rPr>
        <w:t>postępowaniu o udzielenie zamówienia publicznego pn</w:t>
      </w:r>
      <w:bookmarkStart w:id="0" w:name="_Hlk119532088"/>
      <w:r w:rsidRPr="00F77CE5">
        <w:rPr>
          <w:rFonts w:cs="Calibri"/>
          <w:b/>
          <w:i/>
          <w:spacing w:val="-1"/>
          <w:lang w:eastAsia="pl-PL"/>
        </w:rPr>
        <w:t xml:space="preserve">. </w:t>
      </w:r>
      <w:bookmarkStart w:id="1" w:name="_Hlk161301661"/>
      <w:bookmarkStart w:id="2" w:name="_Hlk135304102"/>
      <w:r w:rsidRPr="00F77CE5">
        <w:rPr>
          <w:rFonts w:cs="Calibri"/>
          <w:b/>
          <w:i/>
          <w:spacing w:val="-1"/>
          <w:lang w:eastAsia="pl-PL"/>
        </w:rPr>
        <w:t xml:space="preserve">Zakup systemów i urządzeń podnoszących bezpieczeństwo informacji w Starostwie Powiatowym w Żninie oraz w sześciu jednostkach organizacyjnych Powiatu Żnińskiego celem zwiększenia poziomu </w:t>
      </w:r>
      <w:proofErr w:type="spellStart"/>
      <w:r w:rsidRPr="00F77CE5">
        <w:rPr>
          <w:rFonts w:cs="Calibri"/>
          <w:b/>
          <w:i/>
          <w:spacing w:val="-1"/>
          <w:lang w:eastAsia="pl-PL"/>
        </w:rPr>
        <w:t>cyberbezpieczeństwa</w:t>
      </w:r>
      <w:bookmarkEnd w:id="1"/>
      <w:bookmarkEnd w:id="2"/>
      <w:proofErr w:type="spellEnd"/>
      <w:r w:rsidRPr="00F77CE5">
        <w:rPr>
          <w:rFonts w:cs="Calibri"/>
          <w:b/>
          <w:i/>
          <w:spacing w:val="-1"/>
          <w:lang w:eastAsia="pl-PL"/>
        </w:rPr>
        <w:t>.</w:t>
      </w:r>
    </w:p>
    <w:bookmarkEnd w:id="0"/>
    <w:p w14:paraId="4C2E03AC" w14:textId="77777777" w:rsidR="00F77CE5" w:rsidRPr="00F77CE5" w:rsidRDefault="00F77CE5" w:rsidP="00F77CE5">
      <w:pPr>
        <w:tabs>
          <w:tab w:val="left" w:pos="9214"/>
        </w:tabs>
        <w:suppressAutoHyphens/>
        <w:spacing w:before="0" w:after="0" w:line="276" w:lineRule="auto"/>
        <w:rPr>
          <w:rFonts w:cs="Calibri"/>
          <w:b/>
          <w:i/>
          <w:spacing w:val="-1"/>
          <w:lang w:eastAsia="pl-PL"/>
        </w:rPr>
      </w:pPr>
    </w:p>
    <w:p w14:paraId="1C4FAFD5" w14:textId="77777777" w:rsidR="00F77CE5" w:rsidRPr="00F77CE5" w:rsidRDefault="00F77CE5" w:rsidP="00F77CE5">
      <w:pPr>
        <w:tabs>
          <w:tab w:val="left" w:pos="9214"/>
        </w:tabs>
        <w:suppressAutoHyphens/>
        <w:spacing w:before="0" w:after="0" w:line="276" w:lineRule="auto"/>
        <w:ind w:left="32"/>
        <w:rPr>
          <w:rFonts w:cs="Calibri"/>
          <w:spacing w:val="-1"/>
          <w:lang w:eastAsia="pl-PL"/>
        </w:rPr>
      </w:pPr>
      <w:r w:rsidRPr="00F77CE5">
        <w:rPr>
          <w:rFonts w:cs="Calibri"/>
          <w:spacing w:val="-1"/>
          <w:lang w:eastAsia="pl-PL"/>
        </w:rPr>
        <w:t>Oświadczam,</w:t>
      </w:r>
      <w:r w:rsidRPr="00F77CE5">
        <w:rPr>
          <w:rFonts w:cs="Calibri"/>
          <w:spacing w:val="22"/>
          <w:lang w:eastAsia="pl-PL"/>
        </w:rPr>
        <w:t xml:space="preserve"> </w:t>
      </w:r>
      <w:r w:rsidRPr="00F77CE5">
        <w:rPr>
          <w:rFonts w:cs="Calibri"/>
          <w:spacing w:val="-1"/>
          <w:lang w:eastAsia="pl-PL"/>
        </w:rPr>
        <w:t>że</w:t>
      </w:r>
      <w:r w:rsidRPr="00F77CE5">
        <w:rPr>
          <w:rFonts w:cs="Calibri"/>
          <w:spacing w:val="22"/>
          <w:lang w:eastAsia="pl-PL"/>
        </w:rPr>
        <w:t xml:space="preserve"> na dzień składania ofert </w:t>
      </w:r>
      <w:r w:rsidRPr="00F77CE5">
        <w:rPr>
          <w:rFonts w:cs="Calibri"/>
          <w:b/>
          <w:bCs/>
          <w:spacing w:val="-1"/>
          <w:lang w:eastAsia="pl-PL"/>
        </w:rPr>
        <w:t>nie podlegam / podlegam</w:t>
      </w:r>
      <w:r w:rsidRPr="00F77CE5">
        <w:rPr>
          <w:rFonts w:cs="Calibri"/>
          <w:spacing w:val="-1"/>
          <w:lang w:eastAsia="pl-PL"/>
        </w:rPr>
        <w:t xml:space="preserve"> </w:t>
      </w:r>
      <w:r w:rsidRPr="00F77CE5">
        <w:rPr>
          <w:rFonts w:cs="Calibri"/>
          <w:b/>
          <w:i/>
          <w:spacing w:val="-1"/>
          <w:lang w:eastAsia="pl-PL"/>
        </w:rPr>
        <w:t xml:space="preserve">* </w:t>
      </w:r>
      <w:r w:rsidRPr="00F77CE5">
        <w:rPr>
          <w:rFonts w:cs="Calibri"/>
          <w:spacing w:val="-1"/>
          <w:lang w:eastAsia="pl-PL"/>
        </w:rPr>
        <w:t xml:space="preserve">wykluczeniu na podstawie art. 108 ust. 1 ustawy </w:t>
      </w:r>
      <w:proofErr w:type="spellStart"/>
      <w:r w:rsidRPr="00F77CE5">
        <w:rPr>
          <w:rFonts w:cs="Calibri"/>
          <w:spacing w:val="-1"/>
          <w:lang w:eastAsia="pl-PL"/>
        </w:rPr>
        <w:t>Pzp</w:t>
      </w:r>
      <w:proofErr w:type="spellEnd"/>
      <w:r w:rsidRPr="00F77CE5">
        <w:rPr>
          <w:rFonts w:cs="Calibri"/>
          <w:spacing w:val="-1"/>
          <w:lang w:eastAsia="pl-PL"/>
        </w:rPr>
        <w:t>.</w:t>
      </w:r>
    </w:p>
    <w:p w14:paraId="381949C2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3D2F66FA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lang w:eastAsia="pl-PL"/>
        </w:rPr>
      </w:pPr>
      <w:r w:rsidRPr="00F77CE5">
        <w:rPr>
          <w:rFonts w:cs="Calibri"/>
          <w:lang w:eastAsia="pl-PL"/>
        </w:rPr>
        <w:t xml:space="preserve">Oświadczam, że na dzień składania ofert </w:t>
      </w:r>
      <w:r w:rsidRPr="00F77CE5">
        <w:rPr>
          <w:rFonts w:cs="Calibri"/>
          <w:b/>
          <w:bCs/>
          <w:lang w:eastAsia="pl-PL"/>
        </w:rPr>
        <w:t xml:space="preserve">nie podlegam / podlegam </w:t>
      </w:r>
      <w:r w:rsidRPr="00F77CE5">
        <w:rPr>
          <w:rFonts w:ascii="Segoe UI Symbol" w:hAnsi="Segoe UI Symbol" w:cs="Segoe UI Symbol"/>
          <w:b/>
          <w:bCs/>
          <w:lang w:eastAsia="pl-PL"/>
        </w:rPr>
        <w:t>⃰</w:t>
      </w:r>
      <w:r w:rsidRPr="00F77CE5">
        <w:rPr>
          <w:rFonts w:cs="Calibri"/>
          <w:lang w:eastAsia="pl-PL"/>
        </w:rPr>
        <w:t xml:space="preserve"> wykluczeniu na podstawie art. 7 ust. 1 </w:t>
      </w:r>
      <w:bookmarkStart w:id="3" w:name="_Hlk167438692"/>
      <w:r w:rsidRPr="00F77CE5">
        <w:rPr>
          <w:rFonts w:cs="Calibri"/>
          <w:lang w:eastAsia="pl-PL"/>
        </w:rPr>
        <w:t xml:space="preserve">ustawy z dnia 13 kwietnia 2022 r. o szczególnych rozwiązaniach w zakresie </w:t>
      </w:r>
      <w:r w:rsidRPr="00F77CE5">
        <w:rPr>
          <w:rFonts w:cs="Calibri"/>
          <w:lang w:eastAsia="pl-PL"/>
        </w:rPr>
        <w:lastRenderedPageBreak/>
        <w:t xml:space="preserve">przeciwdziałania wspieraniu agresji na Ukrainę oraz służących ochronie bezpieczeństwa narodowego </w:t>
      </w:r>
      <w:r w:rsidRPr="00F77CE5">
        <w:rPr>
          <w:rFonts w:eastAsia="Calibri" w:cs="Calibri"/>
          <w:color w:val="000000"/>
        </w:rPr>
        <w:t xml:space="preserve"> </w:t>
      </w:r>
      <w:r w:rsidRPr="00F77CE5">
        <w:rPr>
          <w:rFonts w:cs="Calibri"/>
          <w:lang w:eastAsia="pl-PL"/>
        </w:rPr>
        <w:t xml:space="preserve">(Dz. U. z 2024 r. poz. 507 z </w:t>
      </w:r>
      <w:proofErr w:type="spellStart"/>
      <w:r w:rsidRPr="00F77CE5">
        <w:rPr>
          <w:rFonts w:cs="Calibri"/>
          <w:lang w:eastAsia="pl-PL"/>
        </w:rPr>
        <w:t>późn</w:t>
      </w:r>
      <w:proofErr w:type="spellEnd"/>
      <w:r w:rsidRPr="00F77CE5">
        <w:rPr>
          <w:rFonts w:cs="Calibri"/>
          <w:lang w:eastAsia="pl-PL"/>
        </w:rPr>
        <w:t xml:space="preserve">. </w:t>
      </w:r>
      <w:proofErr w:type="spellStart"/>
      <w:r w:rsidRPr="00F77CE5">
        <w:rPr>
          <w:rFonts w:cs="Calibri"/>
          <w:lang w:eastAsia="pl-PL"/>
        </w:rPr>
        <w:t>zm</w:t>
      </w:r>
      <w:proofErr w:type="spellEnd"/>
      <w:r w:rsidRPr="00F77CE5">
        <w:rPr>
          <w:rFonts w:cs="Calibri"/>
          <w:lang w:eastAsia="pl-PL"/>
        </w:rPr>
        <w:t xml:space="preserve">). </w:t>
      </w:r>
    </w:p>
    <w:bookmarkEnd w:id="3"/>
    <w:p w14:paraId="686D47E7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436C6AD7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b/>
          <w:i/>
          <w:lang w:eastAsia="pl-PL"/>
        </w:rPr>
      </w:pPr>
      <w:r w:rsidRPr="00F77CE5">
        <w:rPr>
          <w:rFonts w:cs="Calibri"/>
          <w:b/>
          <w:i/>
          <w:lang w:eastAsia="pl-PL"/>
        </w:rPr>
        <w:t>* niepotrzebne skreślić</w:t>
      </w:r>
    </w:p>
    <w:p w14:paraId="314B8AF4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sz w:val="22"/>
          <w:szCs w:val="22"/>
          <w:lang w:eastAsia="pl-PL"/>
        </w:rPr>
      </w:pPr>
    </w:p>
    <w:p w14:paraId="3A1E8C1B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i/>
          <w:lang w:eastAsia="pl-PL"/>
        </w:rPr>
      </w:pPr>
      <w:r w:rsidRPr="00F77CE5">
        <w:rPr>
          <w:rFonts w:cs="Calibri"/>
          <w:lang w:eastAsia="pl-PL"/>
        </w:rPr>
        <w:t xml:space="preserve">Oświadczam, że zachodzą w stosunku do mnie podstawy wykluczenia z postępowania                           na podstawie art. …………. ustawy </w:t>
      </w:r>
      <w:proofErr w:type="spellStart"/>
      <w:r w:rsidRPr="00F77CE5">
        <w:rPr>
          <w:rFonts w:cs="Calibri"/>
          <w:lang w:eastAsia="pl-PL"/>
        </w:rPr>
        <w:t>Pzp</w:t>
      </w:r>
      <w:proofErr w:type="spellEnd"/>
      <w:r w:rsidRPr="00F77CE5">
        <w:rPr>
          <w:rFonts w:cs="Calibri"/>
          <w:lang w:eastAsia="pl-PL"/>
        </w:rPr>
        <w:t xml:space="preserve"> </w:t>
      </w:r>
      <w:r w:rsidRPr="00F77CE5">
        <w:rPr>
          <w:rFonts w:cs="Calibri"/>
          <w:i/>
          <w:lang w:eastAsia="pl-PL"/>
        </w:rPr>
        <w:t xml:space="preserve">(podać mającą zastosowanie podstawę wykluczenia               z art. 108 ust. 1 ustawy </w:t>
      </w:r>
      <w:proofErr w:type="spellStart"/>
      <w:r w:rsidRPr="00F77CE5">
        <w:rPr>
          <w:rFonts w:cs="Calibri"/>
          <w:i/>
          <w:lang w:eastAsia="pl-PL"/>
        </w:rPr>
        <w:t>Pzp</w:t>
      </w:r>
      <w:proofErr w:type="spellEnd"/>
      <w:r w:rsidRPr="00F77CE5">
        <w:rPr>
          <w:rFonts w:cs="Calibri"/>
          <w:i/>
          <w:lang w:eastAsia="pl-PL"/>
        </w:rPr>
        <w:t>).</w:t>
      </w:r>
      <w:r w:rsidRPr="00F77CE5">
        <w:rPr>
          <w:rFonts w:cs="Calibri"/>
          <w:lang w:eastAsia="pl-PL"/>
        </w:rPr>
        <w:t xml:space="preserve"> Jednocześnie oświadczam, że w związku z ww. okolicznością,                      na podstawie art. 110 ust. 2 ustawy </w:t>
      </w:r>
      <w:proofErr w:type="spellStart"/>
      <w:r w:rsidRPr="00F77CE5">
        <w:rPr>
          <w:rFonts w:cs="Calibri"/>
          <w:lang w:eastAsia="pl-PL"/>
        </w:rPr>
        <w:t>Pzp</w:t>
      </w:r>
      <w:proofErr w:type="spellEnd"/>
      <w:r w:rsidRPr="00F77CE5">
        <w:rPr>
          <w:rFonts w:cs="Calibri"/>
          <w:lang w:eastAsia="pl-PL"/>
        </w:rPr>
        <w:t xml:space="preserve"> podjąłem następujące czynności do wykazania swojej rzetelności:</w:t>
      </w:r>
    </w:p>
    <w:p w14:paraId="40F1BD01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sz w:val="22"/>
          <w:szCs w:val="22"/>
          <w:lang w:eastAsia="pl-PL"/>
        </w:rPr>
      </w:pPr>
      <w:r w:rsidRPr="00F77CE5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4EC96FF" w14:textId="77777777" w:rsidR="00F77CE5" w:rsidRPr="00F77CE5" w:rsidRDefault="00F77CE5" w:rsidP="00F77CE5">
      <w:pPr>
        <w:tabs>
          <w:tab w:val="left" w:pos="9214"/>
        </w:tabs>
        <w:suppressAutoHyphens/>
        <w:spacing w:before="120" w:after="0" w:line="276" w:lineRule="auto"/>
        <w:ind w:right="1"/>
        <w:rPr>
          <w:rFonts w:cs="Calibri"/>
          <w:b/>
          <w:spacing w:val="-1"/>
          <w:highlight w:val="yellow"/>
          <w:lang w:eastAsia="pl-PL"/>
        </w:rPr>
      </w:pPr>
      <w:r w:rsidRPr="00F77CE5">
        <w:rPr>
          <w:rFonts w:cs="Calibri"/>
          <w:b/>
          <w:spacing w:val="-1"/>
          <w:lang w:eastAsia="pl-PL"/>
        </w:rPr>
        <w:t>OŚWIADCZENIE DOTYCZĄCE PODANYCH INFORMACJI:</w:t>
      </w:r>
    </w:p>
    <w:p w14:paraId="536980FD" w14:textId="77777777" w:rsidR="00F77CE5" w:rsidRPr="00F77CE5" w:rsidRDefault="00F77CE5" w:rsidP="00F77CE5">
      <w:pPr>
        <w:tabs>
          <w:tab w:val="left" w:pos="9214"/>
        </w:tabs>
        <w:suppressAutoHyphens/>
        <w:spacing w:before="120" w:after="0" w:line="276" w:lineRule="auto"/>
        <w:ind w:left="32" w:right="1"/>
        <w:rPr>
          <w:rFonts w:cs="Calibri"/>
          <w:lang w:eastAsia="pl-PL"/>
        </w:rPr>
      </w:pPr>
      <w:r w:rsidRPr="00F77CE5">
        <w:rPr>
          <w:rFonts w:cs="Calibri"/>
          <w:lang w:eastAsia="pl-PL"/>
        </w:rPr>
        <w:t xml:space="preserve">Oświadczam, że wszystkie informacje podane w przedmiotowym postępowaniu są aktualne </w:t>
      </w:r>
      <w:r w:rsidRPr="00F77CE5">
        <w:rPr>
          <w:rFonts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1864746" w14:textId="77777777" w:rsidR="00F77CE5" w:rsidRPr="00F77CE5" w:rsidRDefault="00F77CE5" w:rsidP="00F77CE5">
      <w:pPr>
        <w:suppressAutoHyphens/>
        <w:spacing w:before="0" w:after="0" w:line="240" w:lineRule="auto"/>
        <w:rPr>
          <w:rFonts w:eastAsia="Arial" w:cs="Calibri"/>
          <w:sz w:val="20"/>
          <w:szCs w:val="20"/>
          <w:lang w:eastAsia="pl-PL"/>
        </w:rPr>
      </w:pPr>
    </w:p>
    <w:p w14:paraId="67690857" w14:textId="77777777" w:rsidR="00F77CE5" w:rsidRPr="00F77CE5" w:rsidRDefault="00F77CE5" w:rsidP="00F77CE5">
      <w:pPr>
        <w:suppressAutoHyphens/>
        <w:spacing w:before="0" w:after="0" w:line="240" w:lineRule="auto"/>
        <w:rPr>
          <w:rFonts w:eastAsia="Arial" w:cs="Calibri"/>
          <w:sz w:val="20"/>
          <w:szCs w:val="20"/>
          <w:lang w:eastAsia="pl-PL"/>
        </w:rPr>
      </w:pPr>
    </w:p>
    <w:p w14:paraId="4371EF7C" w14:textId="77777777" w:rsidR="00F77CE5" w:rsidRPr="00F77CE5" w:rsidRDefault="00F77CE5" w:rsidP="00F77CE5">
      <w:pPr>
        <w:suppressAutoHyphens/>
        <w:spacing w:before="0" w:after="0"/>
        <w:rPr>
          <w:rFonts w:cs="Calibri"/>
          <w:lang w:eastAsia="pl-PL"/>
        </w:rPr>
      </w:pPr>
      <w:r w:rsidRPr="00F77CE5">
        <w:rPr>
          <w:rFonts w:cs="Calibri"/>
          <w:lang w:eastAsia="pl-PL"/>
        </w:rPr>
        <w:t xml:space="preserve">…………….……. </w:t>
      </w:r>
      <w:r w:rsidRPr="00F77CE5">
        <w:rPr>
          <w:rFonts w:cs="Calibri"/>
          <w:i/>
          <w:lang w:eastAsia="pl-PL"/>
        </w:rPr>
        <w:t xml:space="preserve">(miejscowość), </w:t>
      </w:r>
      <w:r w:rsidRPr="00F77CE5">
        <w:rPr>
          <w:rFonts w:cs="Calibri"/>
          <w:lang w:eastAsia="pl-PL"/>
        </w:rPr>
        <w:t xml:space="preserve">dnia ………….……. r. </w:t>
      </w:r>
    </w:p>
    <w:p w14:paraId="04FD47E2" w14:textId="77777777" w:rsidR="00F77CE5" w:rsidRPr="00F77CE5" w:rsidRDefault="00F77CE5" w:rsidP="00F77CE5">
      <w:pPr>
        <w:suppressAutoHyphens/>
        <w:spacing w:before="0" w:after="0"/>
        <w:rPr>
          <w:rFonts w:cs="Calibri"/>
          <w:lang w:eastAsia="pl-PL"/>
        </w:rPr>
      </w:pPr>
    </w:p>
    <w:p w14:paraId="03BB68CB" w14:textId="77777777" w:rsidR="00F77CE5" w:rsidRPr="00F77CE5" w:rsidRDefault="00F77CE5" w:rsidP="00F77CE5">
      <w:pPr>
        <w:tabs>
          <w:tab w:val="left" w:pos="9214"/>
        </w:tabs>
        <w:suppressAutoHyphens/>
        <w:spacing w:before="0" w:after="0" w:line="240" w:lineRule="auto"/>
        <w:rPr>
          <w:rFonts w:cs="Calibri"/>
          <w:sz w:val="20"/>
          <w:szCs w:val="20"/>
          <w:lang w:eastAsia="pl-PL"/>
        </w:rPr>
      </w:pPr>
      <w:r w:rsidRPr="00F77CE5">
        <w:rPr>
          <w:rFonts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……...……………………………………………</w:t>
      </w:r>
    </w:p>
    <w:p w14:paraId="47AFF65B" w14:textId="77777777" w:rsidR="00F77CE5" w:rsidRPr="00F77CE5" w:rsidRDefault="00F77CE5" w:rsidP="00F77CE5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before="0" w:after="0" w:line="276" w:lineRule="auto"/>
        <w:ind w:left="4956"/>
        <w:rPr>
          <w:rFonts w:cs="Calibri"/>
          <w:i/>
          <w:lang w:eastAsia="pl-PL"/>
        </w:rPr>
      </w:pPr>
      <w:r w:rsidRPr="00F77CE5">
        <w:rPr>
          <w:rFonts w:cs="Calibri"/>
          <w:i/>
          <w:lang w:eastAsia="pl-PL"/>
        </w:rPr>
        <w:t>kwalifikowany podpis elektroniczny,</w:t>
      </w:r>
    </w:p>
    <w:p w14:paraId="448AED41" w14:textId="77777777" w:rsidR="00F77CE5" w:rsidRPr="00F77CE5" w:rsidRDefault="00F77CE5" w:rsidP="00F77CE5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before="0" w:after="0" w:line="276" w:lineRule="auto"/>
        <w:rPr>
          <w:rFonts w:cs="Calibri"/>
          <w:i/>
          <w:lang w:eastAsia="pl-PL"/>
        </w:rPr>
      </w:pPr>
      <w:r w:rsidRPr="00F77CE5">
        <w:rPr>
          <w:rFonts w:cs="Calibri"/>
          <w:i/>
          <w:lang w:eastAsia="pl-PL"/>
        </w:rPr>
        <w:t xml:space="preserve">                                                                                             podpis zaufany lub podpis osobisty</w:t>
      </w:r>
    </w:p>
    <w:p w14:paraId="20BCBB8B" w14:textId="77777777" w:rsidR="00F77CE5" w:rsidRPr="00F77CE5" w:rsidRDefault="00F77CE5" w:rsidP="00F77CE5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before="0" w:after="0" w:line="276" w:lineRule="auto"/>
        <w:rPr>
          <w:rFonts w:cs="Calibri"/>
          <w:i/>
          <w:lang w:eastAsia="pl-PL"/>
        </w:rPr>
      </w:pPr>
      <w:r w:rsidRPr="00F77CE5">
        <w:rPr>
          <w:rFonts w:cs="Calibri"/>
          <w:i/>
          <w:lang w:eastAsia="pl-PL"/>
        </w:rPr>
        <w:t xml:space="preserve">                                                                                              osoby/ osób/ upoważnionej/</w:t>
      </w:r>
      <w:proofErr w:type="spellStart"/>
      <w:r w:rsidRPr="00F77CE5">
        <w:rPr>
          <w:rFonts w:cs="Calibri"/>
          <w:i/>
          <w:lang w:eastAsia="pl-PL"/>
        </w:rPr>
        <w:t>ych</w:t>
      </w:r>
      <w:proofErr w:type="spellEnd"/>
    </w:p>
    <w:p w14:paraId="037390AD" w14:textId="77777777" w:rsidR="00F77CE5" w:rsidRPr="00F77CE5" w:rsidRDefault="00F77CE5" w:rsidP="00F77CE5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before="0" w:after="0" w:line="240" w:lineRule="auto"/>
        <w:ind w:left="567" w:firstLine="708"/>
        <w:rPr>
          <w:rFonts w:cs="Calibri"/>
          <w:i/>
          <w:sz w:val="20"/>
          <w:szCs w:val="20"/>
          <w:lang w:eastAsia="pl-PL"/>
        </w:rPr>
      </w:pPr>
    </w:p>
    <w:p w14:paraId="0381F3C6" w14:textId="77777777" w:rsidR="00F77CE5" w:rsidRPr="00F77CE5" w:rsidRDefault="00F77CE5" w:rsidP="00F77CE5">
      <w:pPr>
        <w:suppressAutoHyphens/>
        <w:spacing w:before="0" w:after="0" w:line="240" w:lineRule="auto"/>
        <w:ind w:left="567" w:firstLine="708"/>
        <w:rPr>
          <w:rFonts w:cs="Calibri"/>
          <w:i/>
          <w:sz w:val="20"/>
          <w:szCs w:val="20"/>
          <w:lang w:eastAsia="pl-PL"/>
        </w:rPr>
      </w:pPr>
    </w:p>
    <w:p w14:paraId="2B71ABE0" w14:textId="77777777" w:rsidR="00F77CE5" w:rsidRPr="00F77CE5" w:rsidRDefault="00F77CE5" w:rsidP="00F77CE5">
      <w:pPr>
        <w:suppressAutoHyphens/>
        <w:spacing w:before="0" w:after="0" w:line="240" w:lineRule="auto"/>
        <w:ind w:left="567" w:firstLine="708"/>
        <w:rPr>
          <w:rFonts w:cs="Calibri"/>
          <w:i/>
          <w:sz w:val="20"/>
          <w:szCs w:val="20"/>
          <w:lang w:eastAsia="pl-PL"/>
        </w:rPr>
      </w:pPr>
      <w:r w:rsidRPr="00F77CE5">
        <w:rPr>
          <w:rFonts w:cs="Calibri"/>
          <w:i/>
          <w:sz w:val="20"/>
          <w:szCs w:val="20"/>
          <w:lang w:eastAsia="pl-PL"/>
        </w:rPr>
        <w:t xml:space="preserve">             </w:t>
      </w:r>
    </w:p>
    <w:p w14:paraId="42DB8C03" w14:textId="77777777" w:rsidR="00F77CE5" w:rsidRPr="00F77CE5" w:rsidRDefault="00F77CE5" w:rsidP="00F77CE5">
      <w:pPr>
        <w:suppressAutoHyphens/>
        <w:spacing w:before="0" w:after="0" w:line="240" w:lineRule="auto"/>
        <w:ind w:left="567" w:firstLine="708"/>
        <w:rPr>
          <w:rFonts w:cs="Calibri"/>
          <w:b/>
          <w:sz w:val="20"/>
          <w:szCs w:val="20"/>
          <w:lang w:eastAsia="pl-PL"/>
        </w:rPr>
      </w:pPr>
    </w:p>
    <w:p w14:paraId="7B972E8C" w14:textId="77777777" w:rsidR="00F77CE5" w:rsidRPr="00F77CE5" w:rsidRDefault="00F77CE5" w:rsidP="00F77CE5">
      <w:pPr>
        <w:suppressAutoHyphens/>
        <w:spacing w:before="0" w:after="0" w:line="240" w:lineRule="auto"/>
        <w:rPr>
          <w:rFonts w:cs="Calibri"/>
          <w:sz w:val="21"/>
          <w:szCs w:val="21"/>
          <w:lang w:eastAsia="pl-PL"/>
        </w:rPr>
      </w:pPr>
    </w:p>
    <w:p w14:paraId="71E19A6E" w14:textId="77777777" w:rsidR="00F77CE5" w:rsidRDefault="00F77CE5" w:rsidP="00F77CE5">
      <w:pPr>
        <w:suppressAutoHyphens/>
        <w:spacing w:before="0" w:after="0" w:line="240" w:lineRule="auto"/>
        <w:rPr>
          <w:rFonts w:cs="Calibri"/>
          <w:sz w:val="21"/>
          <w:szCs w:val="21"/>
          <w:lang w:eastAsia="pl-PL"/>
        </w:rPr>
      </w:pPr>
    </w:p>
    <w:p w14:paraId="73E74AA3" w14:textId="77777777" w:rsidR="00FF2ADD" w:rsidRDefault="00FF2ADD" w:rsidP="00F77CE5">
      <w:pPr>
        <w:suppressAutoHyphens/>
        <w:spacing w:before="0" w:after="0" w:line="240" w:lineRule="auto"/>
        <w:rPr>
          <w:rFonts w:cs="Calibri"/>
          <w:sz w:val="21"/>
          <w:szCs w:val="21"/>
          <w:lang w:eastAsia="pl-PL"/>
        </w:rPr>
      </w:pPr>
    </w:p>
    <w:p w14:paraId="7C5E21CA" w14:textId="77777777" w:rsidR="00FF2ADD" w:rsidRPr="00F77CE5" w:rsidRDefault="00FF2ADD" w:rsidP="00F77CE5">
      <w:pPr>
        <w:suppressAutoHyphens/>
        <w:spacing w:before="0" w:after="0" w:line="240" w:lineRule="auto"/>
        <w:rPr>
          <w:rFonts w:cs="Calibri"/>
          <w:sz w:val="21"/>
          <w:szCs w:val="21"/>
          <w:lang w:eastAsia="pl-PL"/>
        </w:rPr>
      </w:pPr>
    </w:p>
    <w:p w14:paraId="76EE6B9D" w14:textId="77777777" w:rsidR="00F77CE5" w:rsidRPr="00F77CE5" w:rsidRDefault="00F77CE5" w:rsidP="00F77CE5">
      <w:pPr>
        <w:suppressAutoHyphens/>
        <w:spacing w:before="0" w:after="0" w:line="276" w:lineRule="auto"/>
        <w:rPr>
          <w:rFonts w:cs="Calibri"/>
          <w:lang w:eastAsia="pl-PL"/>
        </w:rPr>
      </w:pPr>
    </w:p>
    <w:p w14:paraId="33A35767" w14:textId="77777777" w:rsidR="00F77CE5" w:rsidRPr="00F77CE5" w:rsidRDefault="00F77CE5" w:rsidP="00F77CE5">
      <w:pPr>
        <w:suppressAutoHyphens/>
        <w:spacing w:before="0" w:after="120" w:line="276" w:lineRule="auto"/>
        <w:contextualSpacing/>
        <w:rPr>
          <w:rFonts w:eastAsia="Calibri" w:cs="Calibri"/>
          <w:b/>
          <w:i/>
        </w:rPr>
      </w:pPr>
      <w:r w:rsidRPr="00F77CE5">
        <w:rPr>
          <w:rFonts w:eastAsia="Calibri" w:cs="Calibri"/>
          <w:b/>
          <w:i/>
        </w:rPr>
        <w:t xml:space="preserve">UWAGA: </w:t>
      </w:r>
    </w:p>
    <w:p w14:paraId="1C5CDD84" w14:textId="77777777" w:rsidR="00F77CE5" w:rsidRPr="00F77CE5" w:rsidRDefault="00F77CE5" w:rsidP="00F77CE5">
      <w:pPr>
        <w:suppressAutoHyphens/>
        <w:spacing w:before="0" w:after="120" w:line="276" w:lineRule="auto"/>
        <w:contextualSpacing/>
        <w:rPr>
          <w:rFonts w:eastAsia="Calibri" w:cs="Calibri"/>
          <w:b/>
          <w:i/>
        </w:rPr>
      </w:pPr>
    </w:p>
    <w:p w14:paraId="31AAD54A" w14:textId="77777777" w:rsidR="00F77CE5" w:rsidRPr="00F77CE5" w:rsidRDefault="00F77CE5" w:rsidP="00F77CE5">
      <w:pPr>
        <w:suppressAutoHyphens/>
        <w:spacing w:before="0" w:after="0" w:line="276" w:lineRule="auto"/>
        <w:contextualSpacing/>
        <w:rPr>
          <w:rFonts w:eastAsia="Calibri" w:cs="Calibri"/>
          <w:b/>
          <w:i/>
        </w:rPr>
      </w:pPr>
      <w:r w:rsidRPr="00F77CE5">
        <w:rPr>
          <w:rFonts w:eastAsia="Calibri" w:cs="Calibri"/>
          <w:b/>
          <w:i/>
        </w:rPr>
        <w:t xml:space="preserve">Niniejszy dokument składają </w:t>
      </w:r>
      <w:r w:rsidRPr="00F77CE5">
        <w:rPr>
          <w:rFonts w:eastAsia="Calibri" w:cs="Calibri"/>
          <w:b/>
          <w:i/>
          <w:u w:val="single"/>
        </w:rPr>
        <w:t>wraz z ofertą</w:t>
      </w:r>
      <w:r w:rsidRPr="00F77CE5">
        <w:rPr>
          <w:rFonts w:eastAsia="Calibri" w:cs="Calibri"/>
          <w:b/>
          <w:i/>
        </w:rPr>
        <w:t>:</w:t>
      </w:r>
    </w:p>
    <w:p w14:paraId="01C5448A" w14:textId="77777777" w:rsidR="00F77CE5" w:rsidRPr="00F77CE5" w:rsidRDefault="00F77CE5" w:rsidP="00F77CE5">
      <w:pPr>
        <w:numPr>
          <w:ilvl w:val="0"/>
          <w:numId w:val="22"/>
        </w:numPr>
        <w:suppressAutoHyphens/>
        <w:spacing w:before="0" w:after="0" w:line="276" w:lineRule="auto"/>
        <w:contextualSpacing/>
        <w:rPr>
          <w:rFonts w:eastAsia="Calibri" w:cs="Calibri"/>
          <w:b/>
          <w:i/>
        </w:rPr>
      </w:pPr>
      <w:r w:rsidRPr="00F77CE5">
        <w:rPr>
          <w:rFonts w:eastAsia="Calibri" w:cs="Calibri"/>
          <w:b/>
          <w:i/>
        </w:rPr>
        <w:t>Wykonawca</w:t>
      </w:r>
    </w:p>
    <w:p w14:paraId="07E30EA5" w14:textId="77777777" w:rsidR="00F77CE5" w:rsidRPr="00F77CE5" w:rsidRDefault="00F77CE5" w:rsidP="00F77CE5">
      <w:pPr>
        <w:numPr>
          <w:ilvl w:val="0"/>
          <w:numId w:val="22"/>
        </w:numPr>
        <w:suppressAutoHyphens/>
        <w:spacing w:before="0" w:after="0" w:line="276" w:lineRule="auto"/>
        <w:contextualSpacing/>
        <w:rPr>
          <w:rFonts w:eastAsia="Calibri" w:cs="Calibri"/>
          <w:b/>
          <w:i/>
        </w:rPr>
      </w:pPr>
      <w:r w:rsidRPr="00F77CE5">
        <w:rPr>
          <w:rFonts w:eastAsia="Calibri" w:cs="Calibri"/>
          <w:b/>
          <w:i/>
        </w:rPr>
        <w:t>Każdy z wykonawców wspólnie ubiegających się o zamówienie</w:t>
      </w:r>
    </w:p>
    <w:p w14:paraId="36E537CA" w14:textId="3D19E7BD" w:rsidR="00A834F4" w:rsidRPr="00F77CE5" w:rsidRDefault="00A834F4" w:rsidP="00F77CE5"/>
    <w:sectPr w:rsidR="00A834F4" w:rsidRPr="00F77CE5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DD3A" w14:textId="77777777" w:rsidR="004E0348" w:rsidRDefault="004E0348">
      <w:r>
        <w:separator/>
      </w:r>
    </w:p>
  </w:endnote>
  <w:endnote w:type="continuationSeparator" w:id="0">
    <w:p w14:paraId="579D5B0A" w14:textId="77777777" w:rsidR="004E0348" w:rsidRDefault="004E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41EA4031" w:rsidR="00C24F21" w:rsidRPr="001D09F3" w:rsidRDefault="00000000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56.5pt;margin-top:488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FF5508"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F21" w:rsidRPr="001D09F3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000E85A7" w:rsidR="00760990" w:rsidRPr="001D09F3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D09F3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9F3">
      <w:rPr>
        <w:rFonts w:cs="Calibri"/>
        <w:color w:val="646464"/>
        <w:sz w:val="10"/>
        <w:szCs w:val="10"/>
      </w:rPr>
      <w:t xml:space="preserve">CENTRUM PROJEKTÓW POLSKA CYFROWA </w:t>
    </w:r>
    <w:r w:rsidRPr="001D09F3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1D09F3" w:rsidRPr="001D09F3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2CD7BA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3810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FD72" w14:textId="77777777" w:rsidR="004E0348" w:rsidRDefault="004E0348">
      <w:r>
        <w:separator/>
      </w:r>
    </w:p>
  </w:footnote>
  <w:footnote w:type="continuationSeparator" w:id="0">
    <w:p w14:paraId="68090555" w14:textId="77777777" w:rsidR="004E0348" w:rsidRDefault="004E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F09A" w14:textId="77777777" w:rsidR="0068660F" w:rsidRDefault="0068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D31CA"/>
    <w:multiLevelType w:val="hybridMultilevel"/>
    <w:tmpl w:val="F0208FF2"/>
    <w:lvl w:ilvl="0" w:tplc="0EFC46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7A68CD"/>
    <w:multiLevelType w:val="hybridMultilevel"/>
    <w:tmpl w:val="4F608698"/>
    <w:lvl w:ilvl="0" w:tplc="E0D876F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6A6E"/>
    <w:multiLevelType w:val="multilevel"/>
    <w:tmpl w:val="AF2CA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20"/>
  </w:num>
  <w:num w:numId="6" w16cid:durableId="1648318210">
    <w:abstractNumId w:val="18"/>
  </w:num>
  <w:num w:numId="7" w16cid:durableId="331833269">
    <w:abstractNumId w:val="19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7"/>
  </w:num>
  <w:num w:numId="11" w16cid:durableId="7873616">
    <w:abstractNumId w:val="11"/>
  </w:num>
  <w:num w:numId="12" w16cid:durableId="1726102718">
    <w:abstractNumId w:val="21"/>
  </w:num>
  <w:num w:numId="13" w16cid:durableId="333580693">
    <w:abstractNumId w:val="16"/>
  </w:num>
  <w:num w:numId="14" w16cid:durableId="1335911795">
    <w:abstractNumId w:val="10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5"/>
  </w:num>
  <w:num w:numId="18" w16cid:durableId="1611012961">
    <w:abstractNumId w:val="5"/>
  </w:num>
  <w:num w:numId="19" w16cid:durableId="554465608">
    <w:abstractNumId w:val="14"/>
  </w:num>
  <w:num w:numId="20" w16cid:durableId="433868546">
    <w:abstractNumId w:val="12"/>
  </w:num>
  <w:num w:numId="21" w16cid:durableId="1604217435">
    <w:abstractNumId w:val="3"/>
  </w:num>
  <w:num w:numId="22" w16cid:durableId="196707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673"/>
    <w:rsid w:val="0004603C"/>
    <w:rsid w:val="00065C40"/>
    <w:rsid w:val="000667B9"/>
    <w:rsid w:val="00094EF6"/>
    <w:rsid w:val="00096393"/>
    <w:rsid w:val="000A55EA"/>
    <w:rsid w:val="000A7DE0"/>
    <w:rsid w:val="000E21EF"/>
    <w:rsid w:val="0010162A"/>
    <w:rsid w:val="00141E79"/>
    <w:rsid w:val="001561C5"/>
    <w:rsid w:val="001A3BB2"/>
    <w:rsid w:val="001D09F3"/>
    <w:rsid w:val="00214307"/>
    <w:rsid w:val="00222537"/>
    <w:rsid w:val="002314A2"/>
    <w:rsid w:val="002571F6"/>
    <w:rsid w:val="002B08FC"/>
    <w:rsid w:val="002D30BD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0348"/>
    <w:rsid w:val="004E62F6"/>
    <w:rsid w:val="004F0DED"/>
    <w:rsid w:val="005115C2"/>
    <w:rsid w:val="00533B71"/>
    <w:rsid w:val="005A056A"/>
    <w:rsid w:val="005B7917"/>
    <w:rsid w:val="005E22E2"/>
    <w:rsid w:val="006068BB"/>
    <w:rsid w:val="00652456"/>
    <w:rsid w:val="006760F1"/>
    <w:rsid w:val="0068660F"/>
    <w:rsid w:val="006D19B4"/>
    <w:rsid w:val="006E040C"/>
    <w:rsid w:val="007021C9"/>
    <w:rsid w:val="007077F2"/>
    <w:rsid w:val="00735813"/>
    <w:rsid w:val="00760990"/>
    <w:rsid w:val="00761B48"/>
    <w:rsid w:val="00780D75"/>
    <w:rsid w:val="00815F33"/>
    <w:rsid w:val="00863D3F"/>
    <w:rsid w:val="0088784C"/>
    <w:rsid w:val="00896EBB"/>
    <w:rsid w:val="008C4DE6"/>
    <w:rsid w:val="00976E44"/>
    <w:rsid w:val="009A5797"/>
    <w:rsid w:val="009B1B69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2EE7"/>
    <w:rsid w:val="00C06AC7"/>
    <w:rsid w:val="00C0733F"/>
    <w:rsid w:val="00C14A13"/>
    <w:rsid w:val="00C24F21"/>
    <w:rsid w:val="00C3461A"/>
    <w:rsid w:val="00C72BF0"/>
    <w:rsid w:val="00C965EE"/>
    <w:rsid w:val="00CA4211"/>
    <w:rsid w:val="00CB53C1"/>
    <w:rsid w:val="00CC431D"/>
    <w:rsid w:val="00CF1AB9"/>
    <w:rsid w:val="00D150DA"/>
    <w:rsid w:val="00DC0C56"/>
    <w:rsid w:val="00DE041D"/>
    <w:rsid w:val="00E1663C"/>
    <w:rsid w:val="00E53F55"/>
    <w:rsid w:val="00EA3DFA"/>
    <w:rsid w:val="00EA5546"/>
    <w:rsid w:val="00EB7791"/>
    <w:rsid w:val="00ED131A"/>
    <w:rsid w:val="00EE312E"/>
    <w:rsid w:val="00EE7FF8"/>
    <w:rsid w:val="00F128C4"/>
    <w:rsid w:val="00F41358"/>
    <w:rsid w:val="00F6134F"/>
    <w:rsid w:val="00F753C2"/>
    <w:rsid w:val="00F77CE5"/>
    <w:rsid w:val="00F8620F"/>
    <w:rsid w:val="00FA34F5"/>
    <w:rsid w:val="00FB2AFF"/>
    <w:rsid w:val="00FE3AD8"/>
    <w:rsid w:val="00FF2ADD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09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1D09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semiHidden/>
    <w:unhideWhenUsed/>
    <w:rsid w:val="00D150D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50DA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D15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Joanna Obiała</cp:lastModifiedBy>
  <cp:revision>15</cp:revision>
  <cp:lastPrinted>2024-10-17T07:30:00Z</cp:lastPrinted>
  <dcterms:created xsi:type="dcterms:W3CDTF">2024-09-11T07:20:00Z</dcterms:created>
  <dcterms:modified xsi:type="dcterms:W3CDTF">2024-10-18T09:25:00Z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