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64" w:right="12" w:firstLine="707.9999999999995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5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64" w:right="12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64" w:right="12" w:firstLine="707.9999999999995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92.0" w:type="dxa"/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1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ind w:left="262" w:right="1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OŚWIADCZENIE WYKONAWCÓW </w:t>
            </w:r>
          </w:p>
          <w:p w:rsidR="00000000" w:rsidDel="00000000" w:rsidP="00000000" w:rsidRDefault="00000000" w:rsidRPr="00000000" w14:paraId="00000006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WSPÓLNIE UBIEGAJĄCYCH SIĘ O UDZIELENIE ZAMÓWIENIA</w:t>
            </w:r>
          </w:p>
          <w:p w:rsidR="00000000" w:rsidDel="00000000" w:rsidP="00000000" w:rsidRDefault="00000000" w:rsidRPr="00000000" w14:paraId="00000007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/np. takich jak konsorcjum, spółka cywilna/</w:t>
            </w:r>
          </w:p>
          <w:p w:rsidR="00000000" w:rsidDel="00000000" w:rsidP="00000000" w:rsidRDefault="00000000" w:rsidRPr="00000000" w14:paraId="00000008">
            <w:pPr>
              <w:widowControl w:val="0"/>
              <w:ind w:right="12"/>
              <w:jc w:val="center"/>
              <w:rPr>
                <w:strike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składane na podstawie art. 117 ust. 4 ustawy z dnia 11 września 2019 r. Prawo zamówień publicznych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ind w:right="12"/>
              <w:jc w:val="center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(tj. Dz.U. z </w:t>
            </w:r>
            <w:r w:rsidDel="00000000" w:rsidR="00000000" w:rsidRPr="00000000">
              <w:rPr>
                <w:rtl w:val="0"/>
              </w:rPr>
              <w:t xml:space="preserve">2023 </w:t>
            </w:r>
            <w:r w:rsidDel="00000000" w:rsidR="00000000" w:rsidRPr="00000000">
              <w:rPr>
                <w:color w:val="000000"/>
                <w:rtl w:val="0"/>
              </w:rPr>
              <w:t xml:space="preserve">poz.</w:t>
            </w:r>
            <w:r w:rsidDel="00000000" w:rsidR="00000000" w:rsidRPr="00000000">
              <w:rPr>
                <w:rtl w:val="0"/>
              </w:rPr>
              <w:t xml:space="preserve"> 1605 z późn. zm</w:t>
            </w:r>
            <w:r w:rsidDel="00000000" w:rsidR="00000000" w:rsidRPr="00000000">
              <w:rPr>
                <w:color w:val="00000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right="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 pn.: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Opracowanie projektu budowlanego wraz z analizą rzeczowo-finansową dla zadania pn. “Budowa budynku wielorodzinnego w Nowym Dworze Gdańskim.”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Jako pełnomocny przedstawiciel Wykonawcy wspólnie ubiegającego się o udzielenie zamówienia publicznego - w związku ze złożeniem oferty wspólnej oraz zaistnieniem okoliczności, o których mowa w art.117 ust.4 ustawy Pzp., oświadczam/my, że: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następujące usługi: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będą wykonywane przez następującego wykonawcę: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/podać nazwę wykonawcy wspólnie ubiegającego się o zamówienie/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Podpisy osób upoważnionych do występowania w imieniu Wykonawcy. </w:t>
      </w:r>
    </w:p>
    <w:p w:rsidR="00000000" w:rsidDel="00000000" w:rsidP="00000000" w:rsidRDefault="00000000" w:rsidRPr="00000000" w14:paraId="00000022">
      <w:pPr>
        <w:tabs>
          <w:tab w:val="left" w:leader="none" w:pos="5527"/>
        </w:tabs>
        <w:ind w:left="4320" w:firstLine="0"/>
        <w:jc w:val="both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Podpisać kwalifikowanym podpisem elektronicznym</w:t>
      </w:r>
    </w:p>
    <w:p w:rsidR="00000000" w:rsidDel="00000000" w:rsidP="00000000" w:rsidRDefault="00000000" w:rsidRPr="00000000" w14:paraId="00000023">
      <w:pPr>
        <w:tabs>
          <w:tab w:val="left" w:leader="none" w:pos="5527"/>
        </w:tabs>
        <w:ind w:left="4320" w:firstLine="0"/>
        <w:jc w:val="both"/>
        <w:rPr>
          <w:i w:val="1"/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lub podpisem zaufanym lub podpisem osobistym.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664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12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1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Hj3AWQIFISebKqzi+Gf7B5pYfQ==">CgMxLjA4AHIhMVJDNUhXQ2RNNGdkRGNYeURhVlJWdGRTMzhoeUY2QzBy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