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0FB72D53" w:rsidR="007D0222" w:rsidRPr="005033F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Source Sans Pro" w:hAnsi="Source Sans Pro" w:cs="Arial"/>
          <w:b/>
          <w:bCs/>
          <w:sz w:val="22"/>
          <w:szCs w:val="22"/>
        </w:rPr>
      </w:pPr>
      <w:r w:rsidRPr="005033F2">
        <w:rPr>
          <w:rFonts w:ascii="Source Sans Pro" w:hAnsi="Source Sans Pro" w:cs="Arial"/>
          <w:b/>
          <w:bCs/>
          <w:sz w:val="22"/>
          <w:szCs w:val="22"/>
        </w:rPr>
        <w:t xml:space="preserve">Załącznik nr </w:t>
      </w:r>
      <w:r w:rsidR="00A866F6" w:rsidRPr="005033F2">
        <w:rPr>
          <w:rFonts w:ascii="Source Sans Pro" w:hAnsi="Source Sans Pro" w:cs="Arial"/>
          <w:b/>
          <w:bCs/>
          <w:sz w:val="22"/>
          <w:szCs w:val="22"/>
        </w:rPr>
        <w:t>1</w:t>
      </w:r>
      <w:r w:rsidR="00970560" w:rsidRPr="005033F2">
        <w:rPr>
          <w:rFonts w:ascii="Source Sans Pro" w:hAnsi="Source Sans Pro" w:cs="Arial"/>
          <w:b/>
          <w:bCs/>
          <w:sz w:val="22"/>
          <w:szCs w:val="22"/>
        </w:rPr>
        <w:t>.</w:t>
      </w:r>
      <w:r w:rsidR="00690BAA" w:rsidRPr="005033F2">
        <w:rPr>
          <w:rFonts w:ascii="Source Sans Pro" w:hAnsi="Source Sans Pro" w:cs="Arial"/>
          <w:b/>
          <w:bCs/>
          <w:sz w:val="22"/>
          <w:szCs w:val="22"/>
        </w:rPr>
        <w:t>1</w:t>
      </w:r>
    </w:p>
    <w:p w14:paraId="55176DD7" w14:textId="041E94A3" w:rsidR="007D0222" w:rsidRPr="00F80432" w:rsidRDefault="007D0222" w:rsidP="00223FE4">
      <w:pPr>
        <w:pStyle w:val="Tytu"/>
        <w:spacing w:after="120"/>
        <w:rPr>
          <w:rFonts w:ascii="Source Sans Pro" w:hAnsi="Source Sans Pro" w:cs="Arial"/>
          <w:b/>
          <w:bCs/>
          <w:sz w:val="24"/>
          <w:szCs w:val="24"/>
        </w:rPr>
      </w:pPr>
      <w:r w:rsidRPr="00F80432">
        <w:rPr>
          <w:rFonts w:ascii="Source Sans Pro" w:hAnsi="Source Sans Pro" w:cs="Arial"/>
          <w:b/>
          <w:bCs/>
          <w:sz w:val="24"/>
          <w:szCs w:val="24"/>
        </w:rPr>
        <w:t>FORMULARZ OFERTOWY</w:t>
      </w:r>
    </w:p>
    <w:p w14:paraId="01C54AF8" w14:textId="3FACBAE9" w:rsidR="00485F68" w:rsidRPr="005033F2" w:rsidRDefault="007D0222" w:rsidP="00690BAA">
      <w:pPr>
        <w:tabs>
          <w:tab w:val="left" w:pos="720"/>
        </w:tabs>
        <w:spacing w:before="120" w:line="240" w:lineRule="auto"/>
        <w:rPr>
          <w:rFonts w:ascii="Source Sans Pro" w:hAnsi="Source Sans Pro" w:cs="Arial"/>
          <w:b/>
          <w:sz w:val="22"/>
          <w:szCs w:val="22"/>
        </w:rPr>
      </w:pPr>
      <w:r w:rsidRPr="005033F2">
        <w:rPr>
          <w:rFonts w:ascii="Source Sans Pro" w:hAnsi="Source Sans Pro" w:cs="Arial"/>
          <w:bCs/>
          <w:sz w:val="22"/>
          <w:szCs w:val="22"/>
        </w:rPr>
        <w:t xml:space="preserve">w postępowaniu o udzielenie zamówienia publicznego, prowadzonym przez </w:t>
      </w:r>
      <w:r w:rsidR="004C61CE" w:rsidRPr="005033F2">
        <w:rPr>
          <w:rFonts w:ascii="Source Sans Pro" w:hAnsi="Source Sans Pro" w:cs="Arial"/>
          <w:bCs/>
          <w:sz w:val="22"/>
          <w:szCs w:val="22"/>
        </w:rPr>
        <w:t xml:space="preserve">Politechnikę </w:t>
      </w:r>
      <w:r w:rsidRPr="005033F2">
        <w:rPr>
          <w:rFonts w:ascii="Source Sans Pro" w:hAnsi="Source Sans Pro" w:cs="Arial"/>
          <w:bCs/>
          <w:sz w:val="22"/>
          <w:szCs w:val="22"/>
        </w:rPr>
        <w:t>Warszawsk</w:t>
      </w:r>
      <w:r w:rsidR="008931CC" w:rsidRPr="005033F2">
        <w:rPr>
          <w:rFonts w:ascii="Source Sans Pro" w:hAnsi="Source Sans Pro" w:cs="Arial"/>
          <w:bCs/>
          <w:sz w:val="22"/>
          <w:szCs w:val="22"/>
        </w:rPr>
        <w:t xml:space="preserve">ą </w:t>
      </w:r>
      <w:r w:rsidR="009B08C8" w:rsidRPr="005033F2">
        <w:rPr>
          <w:rFonts w:ascii="Source Sans Pro" w:hAnsi="Source Sans Pro" w:cs="Arial"/>
          <w:bCs/>
          <w:sz w:val="22"/>
          <w:szCs w:val="22"/>
        </w:rPr>
        <w:t>Wydział Matematyki i Nauk Inform</w:t>
      </w:r>
      <w:r w:rsidR="00A71931" w:rsidRPr="005033F2">
        <w:rPr>
          <w:rFonts w:ascii="Source Sans Pro" w:hAnsi="Source Sans Pro" w:cs="Arial"/>
          <w:bCs/>
          <w:sz w:val="22"/>
          <w:szCs w:val="22"/>
        </w:rPr>
        <w:t>acyjnych</w:t>
      </w:r>
      <w:r w:rsidRPr="005033F2">
        <w:rPr>
          <w:rFonts w:ascii="Source Sans Pro" w:hAnsi="Source Sans Pro" w:cs="Arial"/>
          <w:bCs/>
          <w:sz w:val="22"/>
          <w:szCs w:val="22"/>
        </w:rPr>
        <w:t xml:space="preserve"> pn.: </w:t>
      </w:r>
      <w:r w:rsidR="00690BAA" w:rsidRPr="005033F2">
        <w:rPr>
          <w:rFonts w:ascii="Source Sans Pro" w:hAnsi="Source Sans Pro" w:cs="Arial"/>
          <w:b/>
          <w:sz w:val="22"/>
          <w:szCs w:val="22"/>
        </w:rPr>
        <w:t xml:space="preserve">Dostawa sprzętu serwerowego dla Wydziału Matematyki i Nauk Informacyjnych w podziale na części, znak sprawy </w:t>
      </w:r>
      <w:r w:rsidR="00F80432">
        <w:rPr>
          <w:rFonts w:ascii="Source Sans Pro" w:hAnsi="Source Sans Pro" w:cs="Arial"/>
          <w:b/>
          <w:sz w:val="22"/>
          <w:szCs w:val="22"/>
        </w:rPr>
        <w:br/>
      </w:r>
      <w:proofErr w:type="spellStart"/>
      <w:r w:rsidR="00690BAA" w:rsidRPr="005033F2">
        <w:rPr>
          <w:rFonts w:ascii="Source Sans Pro" w:hAnsi="Source Sans Pro" w:cs="Arial"/>
          <w:b/>
          <w:sz w:val="22"/>
          <w:szCs w:val="22"/>
        </w:rPr>
        <w:t>WMiNI</w:t>
      </w:r>
      <w:proofErr w:type="spellEnd"/>
      <w:r w:rsidR="00690BAA" w:rsidRPr="005033F2">
        <w:rPr>
          <w:rFonts w:ascii="Source Sans Pro" w:hAnsi="Source Sans Pro" w:cs="Arial"/>
          <w:b/>
          <w:sz w:val="22"/>
          <w:szCs w:val="22"/>
        </w:rPr>
        <w:t>/PP-16/2024</w:t>
      </w:r>
    </w:p>
    <w:p w14:paraId="4FD3985D" w14:textId="7C6FB3A2" w:rsidR="00485F68" w:rsidRPr="005033F2" w:rsidRDefault="00485F68" w:rsidP="00485F68">
      <w:pPr>
        <w:tabs>
          <w:tab w:val="left" w:pos="540"/>
        </w:tabs>
        <w:spacing w:before="120" w:after="120" w:line="360" w:lineRule="auto"/>
        <w:rPr>
          <w:rFonts w:ascii="Source Sans Pro" w:hAnsi="Source Sans Pro" w:cs="Arial"/>
          <w:b/>
          <w:sz w:val="22"/>
          <w:szCs w:val="22"/>
        </w:rPr>
      </w:pPr>
      <w:r w:rsidRPr="005033F2">
        <w:rPr>
          <w:rFonts w:ascii="Source Sans Pro" w:hAnsi="Source Sans Pro" w:cs="Arial"/>
          <w:b/>
          <w:sz w:val="22"/>
          <w:szCs w:val="22"/>
        </w:rPr>
        <w:t xml:space="preserve">Część </w:t>
      </w:r>
      <w:r w:rsidR="00690BAA" w:rsidRPr="005033F2">
        <w:rPr>
          <w:rFonts w:ascii="Source Sans Pro" w:hAnsi="Source Sans Pro" w:cs="Arial"/>
          <w:b/>
          <w:sz w:val="22"/>
          <w:szCs w:val="22"/>
        </w:rPr>
        <w:t>1</w:t>
      </w:r>
      <w:r w:rsidR="008F55C8" w:rsidRPr="005033F2">
        <w:rPr>
          <w:rFonts w:ascii="Source Sans Pro" w:hAnsi="Source Sans Pro" w:cs="Arial"/>
          <w:b/>
          <w:sz w:val="22"/>
          <w:szCs w:val="22"/>
        </w:rPr>
        <w:t xml:space="preserve">: </w:t>
      </w:r>
      <w:r w:rsidR="00B043F3" w:rsidRPr="005033F2">
        <w:rPr>
          <w:rFonts w:ascii="Source Sans Pro" w:hAnsi="Source Sans Pro" w:cs="Arial"/>
          <w:b/>
          <w:sz w:val="22"/>
          <w:szCs w:val="22"/>
        </w:rPr>
        <w:t>Dostawa serwera</w:t>
      </w:r>
    </w:p>
    <w:p w14:paraId="194EE06D" w14:textId="1BA1E9B9" w:rsidR="007D0222" w:rsidRPr="005033F2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Source Sans Pro" w:hAnsi="Source Sans Pro" w:cs="Arial"/>
          <w:b/>
          <w:sz w:val="22"/>
          <w:szCs w:val="22"/>
        </w:rPr>
      </w:pPr>
      <w:r w:rsidRPr="005033F2">
        <w:rPr>
          <w:rFonts w:ascii="Source Sans Pro" w:hAnsi="Source Sans Pro" w:cs="Arial"/>
          <w:b/>
          <w:bCs/>
          <w:sz w:val="22"/>
          <w:szCs w:val="22"/>
        </w:rPr>
        <w:t>Wykonawca</w:t>
      </w:r>
    </w:p>
    <w:p w14:paraId="02046DCC" w14:textId="77777777" w:rsidR="007D0222" w:rsidRPr="005033F2" w:rsidRDefault="007D0222" w:rsidP="007D0222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bCs/>
          <w:sz w:val="22"/>
          <w:szCs w:val="22"/>
        </w:rPr>
        <w:t>Nazwa i adres</w:t>
      </w:r>
      <w:r w:rsidRPr="005033F2">
        <w:rPr>
          <w:rFonts w:ascii="Source Sans Pro" w:hAnsi="Source Sans Pro" w:cs="Arial"/>
          <w:sz w:val="22"/>
          <w:szCs w:val="22"/>
        </w:rPr>
        <w:t>....................................................................................................................</w:t>
      </w:r>
    </w:p>
    <w:p w14:paraId="7EF4E76C" w14:textId="77777777" w:rsidR="007D0222" w:rsidRPr="005033F2" w:rsidRDefault="007D0222" w:rsidP="007D0222">
      <w:pPr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Pr="005033F2" w:rsidRDefault="007D0222" w:rsidP="007D0222">
      <w:pPr>
        <w:spacing w:line="36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KRS/CEiDG.......................................................................................................................</w:t>
      </w:r>
    </w:p>
    <w:p w14:paraId="20CAF4D3" w14:textId="77777777" w:rsidR="007D0222" w:rsidRPr="005033F2" w:rsidRDefault="007D0222" w:rsidP="007D0222">
      <w:pPr>
        <w:ind w:left="360" w:right="1"/>
        <w:rPr>
          <w:rFonts w:ascii="Source Sans Pro" w:hAnsi="Source Sans Pro" w:cs="Arial"/>
          <w:i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reprezentowany przez.......................................................................................................</w:t>
      </w:r>
    </w:p>
    <w:p w14:paraId="251F14A0" w14:textId="77777777" w:rsidR="007D0222" w:rsidRPr="00F80432" w:rsidRDefault="007D0222" w:rsidP="007D0222">
      <w:pPr>
        <w:spacing w:line="240" w:lineRule="auto"/>
        <w:jc w:val="center"/>
        <w:rPr>
          <w:rFonts w:ascii="Source Sans Pro" w:hAnsi="Source Sans Pro" w:cs="Arial"/>
          <w:i/>
          <w:sz w:val="20"/>
          <w:szCs w:val="20"/>
        </w:rPr>
      </w:pPr>
      <w:r w:rsidRPr="00F80432">
        <w:rPr>
          <w:rFonts w:ascii="Source Sans Pro" w:hAnsi="Source Sans Pro" w:cs="Arial"/>
          <w:i/>
          <w:sz w:val="20"/>
          <w:szCs w:val="20"/>
        </w:rPr>
        <w:t xml:space="preserve">                                      (należy podać imię, nazwisko, stanowisko/podstawa do reprezentacji)</w:t>
      </w:r>
    </w:p>
    <w:p w14:paraId="34670D07" w14:textId="77777777" w:rsidR="007D0222" w:rsidRPr="005033F2" w:rsidRDefault="007D0222" w:rsidP="00F80432">
      <w:pPr>
        <w:spacing w:line="36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Nr rachunku bankowego ...................................................................................................</w:t>
      </w:r>
    </w:p>
    <w:p w14:paraId="706B8348" w14:textId="58F2D0B5" w:rsidR="007D0222" w:rsidRPr="005033F2" w:rsidRDefault="007D0222" w:rsidP="00F80432">
      <w:pPr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 xml:space="preserve">Tel....................................................... </w:t>
      </w:r>
    </w:p>
    <w:p w14:paraId="679854C5" w14:textId="58250284" w:rsidR="007D0222" w:rsidRPr="005033F2" w:rsidRDefault="007D0222" w:rsidP="00F80432">
      <w:pPr>
        <w:spacing w:line="240" w:lineRule="auto"/>
        <w:ind w:left="357"/>
        <w:rPr>
          <w:rFonts w:ascii="Source Sans Pro" w:hAnsi="Source Sans Pro" w:cs="Arial"/>
          <w:sz w:val="22"/>
          <w:szCs w:val="22"/>
          <w:lang w:val="de-DE"/>
        </w:rPr>
      </w:pPr>
      <w:proofErr w:type="spellStart"/>
      <w:r w:rsidRPr="005033F2">
        <w:rPr>
          <w:rFonts w:ascii="Source Sans Pro" w:hAnsi="Source Sans Pro" w:cs="Arial"/>
          <w:sz w:val="22"/>
          <w:szCs w:val="22"/>
          <w:lang w:val="de-DE"/>
        </w:rPr>
        <w:t>e-mail</w:t>
      </w:r>
      <w:proofErr w:type="spellEnd"/>
      <w:r w:rsidRPr="005033F2">
        <w:rPr>
          <w:rFonts w:ascii="Source Sans Pro" w:hAnsi="Source Sans Pro" w:cs="Arial"/>
          <w:sz w:val="22"/>
          <w:szCs w:val="22"/>
          <w:lang w:val="de-DE"/>
        </w:rPr>
        <w:t>:.................................................</w:t>
      </w:r>
    </w:p>
    <w:p w14:paraId="59F8EDE5" w14:textId="77777777" w:rsidR="007D0222" w:rsidRPr="005033F2" w:rsidRDefault="007D0222" w:rsidP="007D0222">
      <w:pPr>
        <w:ind w:left="426" w:hanging="69"/>
        <w:rPr>
          <w:rFonts w:ascii="Source Sans Pro" w:hAnsi="Source Sans Pro" w:cs="Arial"/>
          <w:b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b/>
          <w:sz w:val="22"/>
          <w:szCs w:val="22"/>
          <w:lang w:eastAsia="en-US"/>
        </w:rPr>
        <w:t>Informacja o przedsiębiorstwie</w:t>
      </w:r>
      <w:r w:rsidRPr="005033F2">
        <w:rPr>
          <w:rStyle w:val="Odwoanieprzypisudolnego"/>
          <w:rFonts w:ascii="Source Sans Pro" w:hAnsi="Source Sans Pro" w:cs="Arial"/>
          <w:b/>
          <w:sz w:val="22"/>
          <w:szCs w:val="22"/>
          <w:lang w:eastAsia="en-US"/>
        </w:rPr>
        <w:footnoteReference w:id="1"/>
      </w:r>
      <w:r w:rsidRPr="005033F2">
        <w:rPr>
          <w:rFonts w:ascii="Source Sans Pro" w:hAnsi="Source Sans Pro" w:cs="Arial"/>
          <w:b/>
          <w:sz w:val="22"/>
          <w:szCs w:val="22"/>
          <w:lang w:eastAsia="en-US"/>
        </w:rPr>
        <w:t>:</w:t>
      </w:r>
    </w:p>
    <w:p w14:paraId="5B3A4ADC" w14:textId="77777777" w:rsidR="004C442A" w:rsidRPr="00442250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442250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442250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442250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Pr="00665CDF" w:rsidRDefault="007D0222" w:rsidP="004C442A">
      <w:pPr>
        <w:ind w:left="426" w:hanging="69"/>
        <w:rPr>
          <w:rFonts w:ascii="Source Sans Pro" w:hAnsi="Source Sans Pro" w:cs="Arial"/>
          <w:i/>
          <w:sz w:val="20"/>
          <w:szCs w:val="20"/>
          <w:lang w:eastAsia="en-US"/>
        </w:rPr>
      </w:pPr>
      <w:r w:rsidRPr="00665CDF">
        <w:rPr>
          <w:rFonts w:ascii="Source Sans Pro" w:hAnsi="Source Sans Pro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5033F2" w:rsidRDefault="004564BC" w:rsidP="004564BC">
      <w:pPr>
        <w:widowControl/>
        <w:adjustRightInd/>
        <w:spacing w:before="120" w:after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b/>
          <w:bCs/>
          <w:sz w:val="22"/>
          <w:szCs w:val="22"/>
        </w:rPr>
        <w:t>Reklamacje przyjmuje</w:t>
      </w:r>
      <w:r w:rsidRPr="005033F2">
        <w:rPr>
          <w:rFonts w:ascii="Source Sans Pro" w:hAnsi="Source Sans Pro" w:cs="Arial"/>
          <w:sz w:val="22"/>
          <w:szCs w:val="22"/>
        </w:rPr>
        <w:t xml:space="preserve">: ............................................................ </w:t>
      </w:r>
    </w:p>
    <w:p w14:paraId="479F4B44" w14:textId="77777777" w:rsidR="004564BC" w:rsidRPr="005033F2" w:rsidRDefault="004564BC" w:rsidP="00F80432">
      <w:pPr>
        <w:spacing w:line="240" w:lineRule="auto"/>
        <w:ind w:firstLine="454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ul. .............................................................................................</w:t>
      </w:r>
    </w:p>
    <w:p w14:paraId="45174F89" w14:textId="1900FD30" w:rsidR="004564BC" w:rsidRPr="005033F2" w:rsidRDefault="004564BC" w:rsidP="00F80432">
      <w:pPr>
        <w:spacing w:line="240" w:lineRule="auto"/>
        <w:ind w:left="454"/>
        <w:rPr>
          <w:rFonts w:ascii="Source Sans Pro" w:hAnsi="Source Sans Pro" w:cs="Arial"/>
          <w:sz w:val="22"/>
          <w:szCs w:val="22"/>
        </w:rPr>
      </w:pPr>
      <w:proofErr w:type="spellStart"/>
      <w:r w:rsidRPr="005033F2">
        <w:rPr>
          <w:rFonts w:ascii="Source Sans Pro" w:hAnsi="Source Sans Pro" w:cs="Arial"/>
          <w:sz w:val="22"/>
          <w:szCs w:val="22"/>
        </w:rPr>
        <w:t>tel</w:t>
      </w:r>
      <w:proofErr w:type="spellEnd"/>
      <w:r w:rsidRPr="005033F2">
        <w:rPr>
          <w:rFonts w:ascii="Source Sans Pro" w:hAnsi="Source Sans Pro" w:cs="Arial"/>
          <w:sz w:val="22"/>
          <w:szCs w:val="22"/>
        </w:rPr>
        <w:t xml:space="preserve">: ..................  w godzinach: ….. do </w:t>
      </w:r>
      <w:r w:rsidR="00884F3F" w:rsidRPr="005033F2">
        <w:rPr>
          <w:rFonts w:ascii="Source Sans Pro" w:hAnsi="Source Sans Pro" w:cs="Arial"/>
          <w:sz w:val="22"/>
          <w:szCs w:val="22"/>
        </w:rPr>
        <w:t>…….</w:t>
      </w:r>
      <w:r w:rsidRPr="005033F2">
        <w:rPr>
          <w:rFonts w:ascii="Source Sans Pro" w:hAnsi="Source Sans Pro" w:cs="Arial"/>
          <w:sz w:val="22"/>
          <w:szCs w:val="22"/>
        </w:rPr>
        <w:t xml:space="preserve"> od poniedziałku  do piątku.</w:t>
      </w:r>
    </w:p>
    <w:p w14:paraId="25E308CE" w14:textId="2A5320D3" w:rsidR="004564BC" w:rsidRPr="005033F2" w:rsidRDefault="004564BC" w:rsidP="00F80432">
      <w:pPr>
        <w:spacing w:line="240" w:lineRule="auto"/>
        <w:ind w:left="426" w:hanging="69"/>
        <w:rPr>
          <w:rFonts w:ascii="Source Sans Pro" w:hAnsi="Source Sans Pro" w:cs="Arial"/>
          <w:i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sz w:val="22"/>
          <w:szCs w:val="22"/>
        </w:rPr>
        <w:t>e-mail: ......................................................................................</w:t>
      </w:r>
    </w:p>
    <w:p w14:paraId="17E6F74C" w14:textId="0335080B" w:rsidR="009B4219" w:rsidRDefault="007D0222" w:rsidP="00F80432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2.</w:t>
      </w:r>
      <w:r w:rsidRPr="005033F2">
        <w:rPr>
          <w:rFonts w:ascii="Source Sans Pro" w:hAnsi="Source Sans Pro" w:cs="Arial"/>
          <w:sz w:val="22"/>
          <w:szCs w:val="22"/>
        </w:rPr>
        <w:tab/>
      </w:r>
      <w:r w:rsidRPr="005033F2">
        <w:rPr>
          <w:rFonts w:ascii="Source Sans Pro" w:hAnsi="Source Sans Pro" w:cs="Arial"/>
          <w:sz w:val="22"/>
          <w:szCs w:val="22"/>
          <w:lang w:val="pl-PL"/>
        </w:rPr>
        <w:t>Składając ofertę w postępowaniu o udzielenie zamówienia publicznego</w:t>
      </w:r>
      <w:r w:rsidR="003A4757" w:rsidRPr="005033F2">
        <w:rPr>
          <w:rFonts w:ascii="Source Sans Pro" w:hAnsi="Source Sans Pro" w:cs="Arial"/>
          <w:sz w:val="22"/>
          <w:szCs w:val="22"/>
          <w:lang w:val="pl-PL"/>
        </w:rPr>
        <w:t xml:space="preserve">, </w:t>
      </w:r>
      <w:r w:rsidRPr="005033F2">
        <w:rPr>
          <w:rFonts w:ascii="Source Sans Pro" w:hAnsi="Source Sans Pro" w:cs="Arial"/>
          <w:sz w:val="22"/>
          <w:szCs w:val="22"/>
          <w:lang w:val="pl-PL"/>
        </w:rPr>
        <w:t xml:space="preserve">oferuję wykonanie zamówienia </w:t>
      </w:r>
      <w:r w:rsidR="003A2F1E" w:rsidRPr="005033F2">
        <w:rPr>
          <w:rFonts w:ascii="Source Sans Pro" w:hAnsi="Source Sans Pro" w:cs="Arial"/>
          <w:sz w:val="22"/>
          <w:szCs w:val="22"/>
          <w:lang w:val="pl-PL"/>
        </w:rPr>
        <w:t>–</w:t>
      </w:r>
      <w:r w:rsidRPr="005033F2">
        <w:rPr>
          <w:rFonts w:ascii="Source Sans Pro" w:hAnsi="Source Sans Pro" w:cs="Arial"/>
          <w:sz w:val="22"/>
          <w:szCs w:val="22"/>
          <w:lang w:val="pl-PL"/>
        </w:rPr>
        <w:t xml:space="preserve"> </w:t>
      </w:r>
      <w:r w:rsidRPr="005033F2">
        <w:rPr>
          <w:rFonts w:ascii="Source Sans Pro" w:hAnsi="Source Sans Pro" w:cs="Arial"/>
          <w:i/>
          <w:iCs/>
          <w:sz w:val="22"/>
          <w:szCs w:val="22"/>
          <w:lang w:val="pl-PL"/>
        </w:rPr>
        <w:t>dostawy</w:t>
      </w:r>
      <w:r w:rsidR="00970560" w:rsidRPr="005033F2">
        <w:rPr>
          <w:rFonts w:ascii="Source Sans Pro" w:hAnsi="Source Sans Pro" w:cs="Arial"/>
          <w:i/>
          <w:iCs/>
          <w:sz w:val="22"/>
          <w:szCs w:val="22"/>
          <w:lang w:val="pl-PL"/>
        </w:rPr>
        <w:t xml:space="preserve"> </w:t>
      </w:r>
      <w:r w:rsidR="00B043F3" w:rsidRPr="005033F2">
        <w:rPr>
          <w:rFonts w:ascii="Source Sans Pro" w:hAnsi="Source Sans Pro" w:cs="Arial"/>
          <w:i/>
          <w:iCs/>
          <w:sz w:val="22"/>
          <w:szCs w:val="22"/>
          <w:lang w:val="pl-PL"/>
        </w:rPr>
        <w:t>serwera</w:t>
      </w:r>
      <w:r w:rsidR="003A2F1E" w:rsidRPr="005033F2">
        <w:rPr>
          <w:rFonts w:ascii="Source Sans Pro" w:hAnsi="Source Sans Pro" w:cs="Arial"/>
          <w:i/>
          <w:iCs/>
          <w:sz w:val="22"/>
          <w:szCs w:val="22"/>
          <w:lang w:val="pl-PL"/>
        </w:rPr>
        <w:t xml:space="preserve"> </w:t>
      </w:r>
      <w:r w:rsidR="003257D2" w:rsidRPr="005033F2">
        <w:rPr>
          <w:rFonts w:ascii="Source Sans Pro" w:hAnsi="Source Sans Pro" w:cs="Arial"/>
          <w:sz w:val="22"/>
          <w:szCs w:val="22"/>
          <w:lang w:val="pl-PL"/>
        </w:rPr>
        <w:t>wyszczególnion</w:t>
      </w:r>
      <w:r w:rsidR="000D60C8" w:rsidRPr="005033F2">
        <w:rPr>
          <w:rFonts w:ascii="Source Sans Pro" w:hAnsi="Source Sans Pro" w:cs="Arial"/>
          <w:sz w:val="22"/>
          <w:szCs w:val="22"/>
          <w:lang w:val="pl-PL"/>
        </w:rPr>
        <w:t>ych</w:t>
      </w:r>
      <w:r w:rsidR="003257D2" w:rsidRPr="005033F2">
        <w:rPr>
          <w:rFonts w:ascii="Source Sans Pro" w:hAnsi="Source Sans Pro" w:cs="Arial"/>
          <w:sz w:val="22"/>
          <w:szCs w:val="22"/>
          <w:lang w:val="pl-PL"/>
        </w:rPr>
        <w:t xml:space="preserve"> co do rodzaju i liczby w Formularzu wymaganych warunków technicznych, stanowiącym Załącznik nr </w:t>
      </w:r>
      <w:r w:rsidR="005F2852" w:rsidRPr="005033F2">
        <w:rPr>
          <w:rFonts w:ascii="Source Sans Pro" w:hAnsi="Source Sans Pro" w:cs="Arial"/>
          <w:sz w:val="22"/>
          <w:szCs w:val="22"/>
          <w:lang w:val="pl-PL"/>
        </w:rPr>
        <w:t>2</w:t>
      </w:r>
      <w:r w:rsidR="00692625" w:rsidRPr="005033F2">
        <w:rPr>
          <w:rFonts w:ascii="Source Sans Pro" w:hAnsi="Source Sans Pro" w:cs="Arial"/>
          <w:sz w:val="22"/>
          <w:szCs w:val="22"/>
          <w:lang w:val="pl-PL"/>
        </w:rPr>
        <w:t>.</w:t>
      </w:r>
      <w:r w:rsidR="00B043F3" w:rsidRPr="005033F2">
        <w:rPr>
          <w:rFonts w:ascii="Source Sans Pro" w:hAnsi="Source Sans Pro" w:cs="Arial"/>
          <w:sz w:val="22"/>
          <w:szCs w:val="22"/>
          <w:lang w:val="pl-PL"/>
        </w:rPr>
        <w:t>1</w:t>
      </w:r>
      <w:r w:rsidR="003257D2" w:rsidRPr="005033F2">
        <w:rPr>
          <w:rFonts w:ascii="Source Sans Pro" w:hAnsi="Source Sans Pro" w:cs="Arial"/>
          <w:sz w:val="22"/>
          <w:szCs w:val="22"/>
          <w:lang w:val="pl-PL"/>
        </w:rPr>
        <w:t xml:space="preserve"> za cenę</w:t>
      </w:r>
      <w:r w:rsidRPr="005033F2">
        <w:rPr>
          <w:rFonts w:ascii="Source Sans Pro" w:hAnsi="Source Sans Pro" w:cs="Arial"/>
          <w:sz w:val="22"/>
          <w:szCs w:val="22"/>
          <w:lang w:val="pl-PL"/>
        </w:rPr>
        <w:t>:</w:t>
      </w:r>
      <w:r w:rsidRPr="005033F2">
        <w:rPr>
          <w:rFonts w:ascii="Source Sans Pro" w:hAnsi="Source Sans Pro" w:cs="Arial"/>
          <w:sz w:val="22"/>
          <w:szCs w:val="22"/>
        </w:rPr>
        <w:t xml:space="preserve"> </w:t>
      </w:r>
    </w:p>
    <w:p w14:paraId="31285263" w14:textId="77777777" w:rsidR="00F80432" w:rsidRPr="00F80432" w:rsidRDefault="00F80432" w:rsidP="00F80432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Source Sans Pro" w:hAnsi="Source Sans Pro" w:cs="Arial"/>
          <w:sz w:val="22"/>
          <w:szCs w:val="22"/>
        </w:rPr>
      </w:pPr>
    </w:p>
    <w:p w14:paraId="721A7E2C" w14:textId="77777777" w:rsidR="007D0222" w:rsidRPr="005033F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b/>
          <w:sz w:val="22"/>
          <w:szCs w:val="22"/>
        </w:rPr>
        <w:t>netto zł:</w:t>
      </w:r>
      <w:r w:rsidRPr="005033F2">
        <w:rPr>
          <w:rFonts w:ascii="Source Sans Pro" w:hAnsi="Source Sans Pro" w:cs="Arial"/>
          <w:sz w:val="22"/>
          <w:szCs w:val="22"/>
        </w:rPr>
        <w:t>.................. (słownie zł.....................................................................................)</w:t>
      </w:r>
    </w:p>
    <w:p w14:paraId="7D6742E6" w14:textId="6545B5BD" w:rsidR="007D0222" w:rsidRPr="005033F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Source Sans Pro" w:hAnsi="Source Sans Pro" w:cs="Arial"/>
          <w:b/>
          <w:bCs/>
          <w:sz w:val="22"/>
          <w:szCs w:val="22"/>
        </w:rPr>
      </w:pPr>
      <w:r w:rsidRPr="005033F2">
        <w:rPr>
          <w:rFonts w:ascii="Source Sans Pro" w:hAnsi="Source Sans Pro" w:cs="Arial"/>
          <w:b/>
          <w:bCs/>
          <w:sz w:val="22"/>
          <w:szCs w:val="22"/>
        </w:rPr>
        <w:t>podatek VAT</w:t>
      </w:r>
      <w:r w:rsidRPr="005033F2">
        <w:rPr>
          <w:rFonts w:ascii="Source Sans Pro" w:hAnsi="Source Sans Pro" w:cs="Arial"/>
          <w:sz w:val="22"/>
          <w:szCs w:val="22"/>
        </w:rPr>
        <w:t xml:space="preserve"> - </w:t>
      </w:r>
      <w:r w:rsidR="00921738" w:rsidRPr="005033F2">
        <w:rPr>
          <w:rFonts w:ascii="Source Sans Pro" w:hAnsi="Source Sans Pro" w:cs="Arial"/>
          <w:sz w:val="22"/>
          <w:szCs w:val="22"/>
        </w:rPr>
        <w:t xml:space="preserve"> </w:t>
      </w:r>
      <w:r w:rsidR="00553D84" w:rsidRPr="005033F2">
        <w:rPr>
          <w:rFonts w:ascii="Source Sans Pro" w:hAnsi="Source Sans Pro" w:cs="Arial"/>
          <w:b/>
          <w:bCs/>
          <w:sz w:val="22"/>
          <w:szCs w:val="22"/>
        </w:rPr>
        <w:t>0</w:t>
      </w:r>
      <w:r w:rsidR="00251A55" w:rsidRPr="005033F2">
        <w:rPr>
          <w:rFonts w:ascii="Source Sans Pro" w:hAnsi="Source Sans Pro" w:cs="Arial"/>
          <w:b/>
          <w:bCs/>
          <w:sz w:val="22"/>
          <w:szCs w:val="22"/>
        </w:rPr>
        <w:t>%</w:t>
      </w:r>
    </w:p>
    <w:p w14:paraId="27AD2AB1" w14:textId="0163A007" w:rsidR="007232F0" w:rsidRPr="005033F2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b/>
          <w:bCs/>
          <w:sz w:val="22"/>
          <w:szCs w:val="22"/>
        </w:rPr>
        <w:t>brutto zł</w:t>
      </w:r>
      <w:r w:rsidRPr="005033F2">
        <w:rPr>
          <w:rFonts w:ascii="Source Sans Pro" w:hAnsi="Source Sans Pro" w:cs="Arial"/>
          <w:sz w:val="22"/>
          <w:szCs w:val="22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Pr="005033F2" w:rsidRDefault="007D0222" w:rsidP="007D0222">
      <w:pPr>
        <w:spacing w:before="120" w:line="240" w:lineRule="auto"/>
        <w:ind w:left="284"/>
        <w:rPr>
          <w:rFonts w:ascii="Source Sans Pro" w:hAnsi="Source Sans Pro" w:cs="Arial"/>
          <w:bCs/>
          <w:iCs/>
          <w:strike/>
          <w:sz w:val="22"/>
          <w:szCs w:val="22"/>
        </w:rPr>
      </w:pPr>
      <w:r w:rsidRPr="005033F2">
        <w:rPr>
          <w:rFonts w:ascii="Source Sans Pro" w:hAnsi="Source Sans Pro" w:cs="Arial"/>
          <w:bCs/>
          <w:sz w:val="22"/>
          <w:szCs w:val="22"/>
        </w:rPr>
        <w:t>ustaloną na podstawie kalkulacji szczegółowej</w:t>
      </w:r>
      <w:r w:rsidR="00E03809" w:rsidRPr="005033F2">
        <w:rPr>
          <w:rFonts w:ascii="Source Sans Pro" w:hAnsi="Source Sans Pro" w:cs="Arial"/>
          <w:bCs/>
          <w:color w:val="FF0000"/>
          <w:sz w:val="22"/>
          <w:szCs w:val="22"/>
        </w:rPr>
        <w:t>:</w:t>
      </w:r>
    </w:p>
    <w:p w14:paraId="0825153E" w14:textId="77777777" w:rsidR="00745116" w:rsidRPr="005033F2" w:rsidRDefault="00745116" w:rsidP="00981C1A">
      <w:pPr>
        <w:spacing w:before="120" w:line="240" w:lineRule="auto"/>
        <w:rPr>
          <w:rFonts w:ascii="Source Sans Pro" w:hAnsi="Source Sans Pro" w:cs="Arial"/>
          <w:bCs/>
          <w:iCs/>
          <w:strike/>
          <w:sz w:val="22"/>
          <w:szCs w:val="22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5033F2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665CDF">
              <w:rPr>
                <w:rFonts w:ascii="Source Sans Pro" w:hAnsi="Source Sans Pro" w:cs="Arial"/>
                <w:bCs/>
                <w:sz w:val="20"/>
                <w:szCs w:val="20"/>
              </w:rPr>
              <w:t>jednostkowa</w:t>
            </w: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665CDF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665CDF">
              <w:rPr>
                <w:rFonts w:ascii="Source Sans Pro" w:hAnsi="Source Sans Pro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5033F2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7=4+6</w:t>
            </w:r>
          </w:p>
        </w:tc>
      </w:tr>
      <w:tr w:rsidR="00586B8F" w:rsidRPr="005033F2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5033F2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Cs/>
                <w:sz w:val="22"/>
                <w:szCs w:val="22"/>
              </w:rPr>
            </w:pPr>
            <w:bookmarkStart w:id="0" w:name="_Hlk64376452"/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B3CE5" w14:textId="77777777" w:rsidR="00665CDF" w:rsidRPr="00665CDF" w:rsidRDefault="00B043F3" w:rsidP="0092042C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665CDF">
              <w:rPr>
                <w:rFonts w:ascii="Source Sans Pro" w:hAnsi="Source Sans Pro" w:cs="Arial"/>
                <w:b/>
                <w:sz w:val="22"/>
                <w:szCs w:val="22"/>
              </w:rPr>
              <w:t xml:space="preserve">Serwer </w:t>
            </w:r>
          </w:p>
          <w:p w14:paraId="00697755" w14:textId="3C10D013" w:rsidR="008A59D4" w:rsidRPr="005033F2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zgodn</w:t>
            </w:r>
            <w:r w:rsidR="009D24AB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e</w:t>
            </w:r>
            <w:r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 xml:space="preserve"> z </w:t>
            </w:r>
            <w:r w:rsidR="00586B8F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o</w:t>
            </w:r>
            <w:r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pisem zawartym w Formularzu wymaganych warunków technicznych (Załącznik</w:t>
            </w:r>
            <w:r w:rsidR="00EC2F81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 xml:space="preserve"> 2</w:t>
            </w:r>
            <w:r w:rsidR="00B669D6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.</w:t>
            </w:r>
            <w:r w:rsidR="00B043F3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1</w:t>
            </w:r>
            <w:r w:rsidR="00B669D6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EC2F81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4B47BC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poz.</w:t>
            </w:r>
            <w:r w:rsidR="00B9582A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 xml:space="preserve"> 2-16</w:t>
            </w:r>
            <w:r w:rsidR="000C178C" w:rsidRPr="005033F2">
              <w:rPr>
                <w:rFonts w:ascii="Source Sans Pro" w:hAnsi="Source Sans Pro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0C926E45" w:rsidR="003A4757" w:rsidRPr="005033F2" w:rsidRDefault="007F3E04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70AEDF7E" w:rsidR="003A4757" w:rsidRPr="005033F2" w:rsidRDefault="00865776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0%*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F11406E" w:rsidR="003A4757" w:rsidRPr="005033F2" w:rsidRDefault="00553D84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5033F2">
              <w:rPr>
                <w:rFonts w:ascii="Source Sans Pro" w:hAnsi="Source Sans Pro" w:cs="Arial"/>
                <w:bCs/>
                <w:sz w:val="22"/>
                <w:szCs w:val="22"/>
              </w:rPr>
              <w:t>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5033F2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Source Sans Pro" w:hAnsi="Source Sans Pro" w:cs="Arial"/>
                <w:bCs/>
                <w:sz w:val="22"/>
                <w:szCs w:val="22"/>
              </w:rPr>
            </w:pPr>
          </w:p>
        </w:tc>
      </w:tr>
    </w:tbl>
    <w:bookmarkEnd w:id="0"/>
    <w:p w14:paraId="77ABF3EA" w14:textId="001A7A84" w:rsidR="00865776" w:rsidRPr="00665CDF" w:rsidRDefault="00865776" w:rsidP="00865776">
      <w:pPr>
        <w:widowControl/>
        <w:adjustRightInd/>
        <w:spacing w:before="120" w:line="240" w:lineRule="auto"/>
        <w:rPr>
          <w:rFonts w:ascii="Source Sans Pro" w:hAnsi="Source Sans Pro" w:cs="Arial"/>
          <w:sz w:val="20"/>
          <w:szCs w:val="20"/>
        </w:rPr>
      </w:pPr>
      <w:r w:rsidRPr="00665CDF">
        <w:rPr>
          <w:rFonts w:ascii="Source Sans Pro" w:hAnsi="Source Sans Pro" w:cs="Arial"/>
          <w:sz w:val="20"/>
          <w:szCs w:val="20"/>
        </w:rPr>
        <w:t>*przyjmujemy do wiadomości, że Zamawiający niezwłocznie po złożeniu zamówienia wystąpi do właściwego organu (Ministerstwo</w:t>
      </w:r>
      <w:r w:rsidR="004342D3" w:rsidRPr="00665CDF">
        <w:rPr>
          <w:rFonts w:ascii="Source Sans Pro" w:hAnsi="Source Sans Pro" w:cs="Arial"/>
          <w:sz w:val="20"/>
          <w:szCs w:val="20"/>
        </w:rPr>
        <w:t xml:space="preserve"> Nauki i Szkolnictwa Wyższego</w:t>
      </w:r>
      <w:r w:rsidRPr="00665CDF">
        <w:rPr>
          <w:rFonts w:ascii="Source Sans Pro" w:hAnsi="Source Sans Pro" w:cs="Arial"/>
          <w:sz w:val="20"/>
          <w:szCs w:val="20"/>
        </w:rPr>
        <w:t xml:space="preserve">) o zastosowanie 0% stawki podatku VAT w odniesieniu do zaoferowanych </w:t>
      </w:r>
      <w:r w:rsidR="00B043F3" w:rsidRPr="00665CDF">
        <w:rPr>
          <w:rFonts w:ascii="Source Sans Pro" w:hAnsi="Source Sans Pro" w:cs="Arial"/>
          <w:sz w:val="20"/>
          <w:szCs w:val="20"/>
          <w:u w:val="single"/>
        </w:rPr>
        <w:t>serwerów</w:t>
      </w:r>
      <w:r w:rsidRPr="00665CDF">
        <w:rPr>
          <w:rFonts w:ascii="Source Sans Pro" w:hAnsi="Source Sans Pro" w:cs="Arial"/>
          <w:sz w:val="20"/>
          <w:szCs w:val="20"/>
        </w:rPr>
        <w:t xml:space="preserve">, zgodnie z art. 83 ust. 1 pkt 26 </w:t>
      </w:r>
      <w:proofErr w:type="spellStart"/>
      <w:r w:rsidRPr="00665CDF">
        <w:rPr>
          <w:rFonts w:ascii="Source Sans Pro" w:hAnsi="Source Sans Pro" w:cs="Arial"/>
          <w:sz w:val="20"/>
          <w:szCs w:val="20"/>
        </w:rPr>
        <w:t>lit.a</w:t>
      </w:r>
      <w:proofErr w:type="spellEnd"/>
      <w:r w:rsidRPr="00665CDF">
        <w:rPr>
          <w:rFonts w:ascii="Source Sans Pro" w:hAnsi="Source Sans Pro" w:cs="Arial"/>
          <w:sz w:val="20"/>
          <w:szCs w:val="20"/>
        </w:rPr>
        <w:t>) oraz załącznika nr 8 ustawy z dnia 11 marca 2004 r. od podatku od towarów i usług (Dz.U.  202</w:t>
      </w:r>
      <w:r w:rsidR="00B043F3" w:rsidRPr="00665CDF">
        <w:rPr>
          <w:rFonts w:ascii="Source Sans Pro" w:hAnsi="Source Sans Pro" w:cs="Arial"/>
          <w:sz w:val="20"/>
          <w:szCs w:val="20"/>
        </w:rPr>
        <w:t>4</w:t>
      </w:r>
      <w:r w:rsidRPr="00665CDF">
        <w:rPr>
          <w:rFonts w:ascii="Source Sans Pro" w:hAnsi="Source Sans Pro" w:cs="Arial"/>
          <w:sz w:val="20"/>
          <w:szCs w:val="20"/>
        </w:rPr>
        <w:t xml:space="preserve"> poz. </w:t>
      </w:r>
      <w:r w:rsidR="00B043F3" w:rsidRPr="00665CDF">
        <w:rPr>
          <w:rFonts w:ascii="Source Sans Pro" w:hAnsi="Source Sans Pro" w:cs="Arial"/>
          <w:sz w:val="20"/>
          <w:szCs w:val="20"/>
        </w:rPr>
        <w:t>361</w:t>
      </w:r>
      <w:r w:rsidRPr="00665CDF">
        <w:rPr>
          <w:rFonts w:ascii="Source Sans Pro" w:hAnsi="Source Sans Pro" w:cs="Arial"/>
          <w:sz w:val="20"/>
          <w:szCs w:val="20"/>
        </w:rPr>
        <w:t xml:space="preserve"> z </w:t>
      </w:r>
      <w:proofErr w:type="spellStart"/>
      <w:r w:rsidRPr="00665CDF">
        <w:rPr>
          <w:rFonts w:ascii="Source Sans Pro" w:hAnsi="Source Sans Pro" w:cs="Arial"/>
          <w:sz w:val="20"/>
          <w:szCs w:val="20"/>
        </w:rPr>
        <w:t>późn</w:t>
      </w:r>
      <w:proofErr w:type="spellEnd"/>
      <w:r w:rsidRPr="00665CDF">
        <w:rPr>
          <w:rFonts w:ascii="Source Sans Pro" w:hAnsi="Source Sans Pro" w:cs="Arial"/>
          <w:sz w:val="20"/>
          <w:szCs w:val="20"/>
        </w:rPr>
        <w:t>. zm.) oraz że decyzja jw. niezwłocznie przekazana Wykonawcy, będzie stanowiła podstawę wystawienia faktury VAT z zastosowaniem 0% stawki podatku VAT.</w:t>
      </w:r>
    </w:p>
    <w:p w14:paraId="3DE5706D" w14:textId="5FBB9BF4" w:rsidR="00EC7194" w:rsidRPr="005033F2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Niniejszym zobowiązujemy się  zrealizować przedmiot zamówienia w terminie</w:t>
      </w:r>
      <w:r w:rsidR="008F7F41">
        <w:rPr>
          <w:rFonts w:ascii="Source Sans Pro" w:hAnsi="Source Sans Pro" w:cs="Arial"/>
          <w:sz w:val="22"/>
          <w:szCs w:val="22"/>
        </w:rPr>
        <w:t xml:space="preserve"> do</w:t>
      </w:r>
      <w:r w:rsidRPr="005033F2">
        <w:rPr>
          <w:rFonts w:ascii="Source Sans Pro" w:hAnsi="Source Sans Pro" w:cs="Arial"/>
          <w:sz w:val="22"/>
          <w:szCs w:val="22"/>
        </w:rPr>
        <w:t xml:space="preserve"> </w:t>
      </w:r>
      <w:r w:rsidR="00B043F3" w:rsidRPr="005033F2">
        <w:rPr>
          <w:rFonts w:ascii="Source Sans Pro" w:hAnsi="Source Sans Pro" w:cs="Arial"/>
          <w:b/>
          <w:bCs/>
          <w:sz w:val="22"/>
          <w:szCs w:val="22"/>
        </w:rPr>
        <w:t>60</w:t>
      </w:r>
      <w:r w:rsidRPr="005033F2">
        <w:rPr>
          <w:rFonts w:ascii="Source Sans Pro" w:hAnsi="Source Sans Pro" w:cs="Arial"/>
          <w:b/>
          <w:bCs/>
          <w:sz w:val="22"/>
          <w:szCs w:val="22"/>
        </w:rPr>
        <w:t xml:space="preserve"> dni</w:t>
      </w:r>
      <w:r w:rsidRPr="005033F2">
        <w:rPr>
          <w:rFonts w:ascii="Source Sans Pro" w:hAnsi="Source Sans Pro" w:cs="Arial"/>
          <w:sz w:val="22"/>
          <w:szCs w:val="22"/>
        </w:rPr>
        <w:t xml:space="preserve"> od dnia zawarcia umowy.</w:t>
      </w:r>
    </w:p>
    <w:p w14:paraId="2616D865" w14:textId="3B5AC4F2" w:rsidR="00EC7194" w:rsidRPr="005033F2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Oferujemy gwarancję na przedmiot umowy o długości zgodnej z zapisami w Formularzu wymaganych warunków technicznych stanowiącej Załącznik nr 2</w:t>
      </w:r>
      <w:r w:rsidR="00FB695A" w:rsidRPr="005033F2">
        <w:rPr>
          <w:rFonts w:ascii="Source Sans Pro" w:hAnsi="Source Sans Pro" w:cs="Arial"/>
          <w:sz w:val="22"/>
          <w:szCs w:val="22"/>
        </w:rPr>
        <w:t>.</w:t>
      </w:r>
      <w:r w:rsidR="00B043F3" w:rsidRPr="005033F2">
        <w:rPr>
          <w:rFonts w:ascii="Source Sans Pro" w:hAnsi="Source Sans Pro" w:cs="Arial"/>
          <w:sz w:val="22"/>
          <w:szCs w:val="22"/>
        </w:rPr>
        <w:t>1</w:t>
      </w:r>
      <w:r w:rsidRPr="005033F2">
        <w:rPr>
          <w:rFonts w:ascii="Source Sans Pro" w:hAnsi="Source Sans Pro" w:cs="Arial"/>
          <w:sz w:val="22"/>
          <w:szCs w:val="22"/>
        </w:rPr>
        <w:t xml:space="preserve"> liczonej od daty protokolarnego odbioru przedmiotu umowy.</w:t>
      </w:r>
    </w:p>
    <w:p w14:paraId="72D1BD9B" w14:textId="2C3D4FD4" w:rsidR="00387C55" w:rsidRPr="005033F2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eastAsia="SimSun" w:hAnsi="Source Sans Pro" w:cs="Arial"/>
          <w:sz w:val="22"/>
          <w:szCs w:val="22"/>
        </w:rPr>
        <w:t xml:space="preserve"> Przedmiot </w:t>
      </w:r>
      <w:r w:rsidRPr="005033F2">
        <w:rPr>
          <w:rFonts w:ascii="Source Sans Pro" w:hAnsi="Source Sans Pro" w:cs="Arial"/>
          <w:sz w:val="22"/>
          <w:szCs w:val="22"/>
        </w:rPr>
        <w:t>zamówienia</w:t>
      </w:r>
      <w:r w:rsidRPr="005033F2">
        <w:rPr>
          <w:rFonts w:ascii="Source Sans Pro" w:eastAsia="SimSun" w:hAnsi="Source Sans Pro" w:cs="Arial"/>
          <w:sz w:val="22"/>
          <w:szCs w:val="22"/>
        </w:rPr>
        <w:t xml:space="preserve"> wykonam:</w:t>
      </w:r>
    </w:p>
    <w:p w14:paraId="7363E0F6" w14:textId="77777777" w:rsidR="00387C55" w:rsidRPr="005033F2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Source Sans Pro" w:hAnsi="Source Sans Pro" w:cs="Arial"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b/>
          <w:sz w:val="22"/>
          <w:szCs w:val="22"/>
          <w:lang w:eastAsia="en-US"/>
        </w:rPr>
        <w:tab/>
      </w: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8F7F41">
        <w:rPr>
          <w:rFonts w:ascii="Source Sans Pro" w:hAnsi="Source Sans Pro" w:cs="Arial"/>
          <w:sz w:val="22"/>
          <w:szCs w:val="22"/>
        </w:rPr>
      </w:r>
      <w:r w:rsidR="008F7F41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sz w:val="22"/>
          <w:szCs w:val="22"/>
          <w:lang w:eastAsia="en-US"/>
        </w:rPr>
        <w:t xml:space="preserve">  osobiście, bez udziału podwykonawców</w:t>
      </w:r>
    </w:p>
    <w:p w14:paraId="59BA2EBC" w14:textId="77777777" w:rsidR="00387C55" w:rsidRPr="005033F2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Source Sans Pro" w:hAnsi="Source Sans Pro" w:cs="Arial"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sz w:val="22"/>
          <w:szCs w:val="22"/>
          <w:lang w:eastAsia="en-US"/>
        </w:rPr>
        <w:tab/>
      </w: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8F7F41">
        <w:rPr>
          <w:rFonts w:ascii="Source Sans Pro" w:hAnsi="Source Sans Pro" w:cs="Arial"/>
          <w:sz w:val="22"/>
          <w:szCs w:val="22"/>
        </w:rPr>
      </w:r>
      <w:r w:rsidR="008F7F41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sz w:val="22"/>
          <w:szCs w:val="22"/>
          <w:lang w:eastAsia="en-US"/>
        </w:rPr>
        <w:t xml:space="preserve">  z udziałem podwykonawców</w:t>
      </w:r>
    </w:p>
    <w:p w14:paraId="569FB564" w14:textId="77777777" w:rsidR="00387C55" w:rsidRPr="005033F2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</w:pPr>
      <w:r w:rsidRPr="005033F2"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  <w:tab/>
      </w:r>
    </w:p>
    <w:p w14:paraId="47FEA807" w14:textId="77777777" w:rsidR="00387C55" w:rsidRPr="005033F2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</w:pPr>
      <w:r w:rsidRPr="005033F2">
        <w:rPr>
          <w:rFonts w:ascii="Source Sans Pro" w:hAnsi="Source Sans Pro" w:cs="Arial"/>
          <w:b/>
          <w:snapToGrid w:val="0"/>
          <w:sz w:val="22"/>
          <w:szCs w:val="22"/>
          <w:lang w:val="x-none" w:eastAsia="x-none"/>
        </w:rPr>
        <w:tab/>
      </w:r>
    </w:p>
    <w:p w14:paraId="0F80E133" w14:textId="77777777" w:rsidR="00387C55" w:rsidRPr="005033F2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Source Sans Pro" w:hAnsi="Source Sans Pro" w:cs="Arial"/>
          <w:i/>
          <w:sz w:val="18"/>
          <w:szCs w:val="18"/>
        </w:rPr>
      </w:pPr>
      <w:r w:rsidRPr="005033F2">
        <w:rPr>
          <w:rFonts w:ascii="Source Sans Pro" w:hAnsi="Source Sans Pro" w:cs="Arial"/>
          <w:i/>
          <w:sz w:val="18"/>
          <w:szCs w:val="18"/>
        </w:rPr>
        <w:t>część (zakres) przedmiotu zamówienia i nazwa (firma) podwykonawcy</w:t>
      </w:r>
    </w:p>
    <w:p w14:paraId="5E4C0E09" w14:textId="77777777" w:rsidR="00387C55" w:rsidRPr="005033F2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 xml:space="preserve">których łączna wartość brutto nie przekroczy …………….% ceny oferty, określonej wyżej, w pkt 2 </w:t>
      </w:r>
      <w:proofErr w:type="spellStart"/>
      <w:r w:rsidRPr="005033F2">
        <w:rPr>
          <w:rFonts w:ascii="Source Sans Pro" w:hAnsi="Source Sans Pro" w:cs="Arial"/>
          <w:sz w:val="22"/>
          <w:szCs w:val="22"/>
        </w:rPr>
        <w:t>ppkt</w:t>
      </w:r>
      <w:proofErr w:type="spellEnd"/>
      <w:r w:rsidRPr="005033F2">
        <w:rPr>
          <w:rFonts w:ascii="Source Sans Pro" w:hAnsi="Source Sans Pro" w:cs="Arial"/>
          <w:sz w:val="22"/>
          <w:szCs w:val="22"/>
        </w:rPr>
        <w:t xml:space="preserve"> 3 oferty.  </w:t>
      </w:r>
    </w:p>
    <w:p w14:paraId="547DA28C" w14:textId="472C49C3" w:rsidR="00387C55" w:rsidRPr="008F7F41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Source Sans Pro" w:hAnsi="Source Sans Pro" w:cs="Arial"/>
          <w:i/>
          <w:sz w:val="20"/>
          <w:szCs w:val="20"/>
        </w:rPr>
      </w:pPr>
      <w:r w:rsidRPr="008F7F41">
        <w:rPr>
          <w:rFonts w:ascii="Source Sans Pro" w:hAnsi="Source Sans Pro" w:cs="Arial"/>
          <w:i/>
          <w:sz w:val="20"/>
          <w:szCs w:val="20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5033F2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Wybór oferty będzie prowadził do powstania u Zamawiającego obowiązku podatkowego?</w:t>
      </w:r>
    </w:p>
    <w:p w14:paraId="5D2A4B16" w14:textId="77777777" w:rsidR="00EF7544" w:rsidRPr="005033F2" w:rsidRDefault="00EF7544" w:rsidP="00EF7544">
      <w:pPr>
        <w:pStyle w:val="Akapitzlist"/>
        <w:ind w:left="2880" w:hanging="2596"/>
        <w:rPr>
          <w:rFonts w:ascii="Source Sans Pro" w:hAnsi="Source Sans Pro" w:cs="Arial"/>
          <w:b/>
          <w:i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8F7F41">
        <w:rPr>
          <w:rFonts w:ascii="Source Sans Pro" w:hAnsi="Source Sans Pro" w:cs="Arial"/>
          <w:sz w:val="22"/>
          <w:szCs w:val="22"/>
        </w:rPr>
      </w:r>
      <w:r w:rsidR="008F7F41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b/>
          <w:sz w:val="22"/>
          <w:szCs w:val="22"/>
          <w:lang w:eastAsia="en-US"/>
        </w:rPr>
        <w:t xml:space="preserve"> </w:t>
      </w:r>
      <w:r w:rsidRPr="005033F2">
        <w:rPr>
          <w:rFonts w:ascii="Source Sans Pro" w:hAnsi="Source Sans Pro" w:cs="Arial"/>
          <w:b/>
          <w:i/>
          <w:sz w:val="22"/>
          <w:szCs w:val="22"/>
          <w:lang w:eastAsia="en-US"/>
        </w:rPr>
        <w:t>TAK</w:t>
      </w:r>
    </w:p>
    <w:p w14:paraId="3A8F7311" w14:textId="77777777" w:rsidR="00EF7544" w:rsidRPr="005033F2" w:rsidRDefault="00EF7544" w:rsidP="00EF7544">
      <w:pPr>
        <w:pStyle w:val="Akapitzlist"/>
        <w:ind w:left="2880" w:hanging="2596"/>
        <w:rPr>
          <w:rFonts w:ascii="Source Sans Pro" w:hAnsi="Source Sans Pro" w:cs="Arial"/>
          <w:b/>
          <w:sz w:val="22"/>
          <w:szCs w:val="22"/>
          <w:lang w:eastAsia="en-US"/>
        </w:rPr>
      </w:pP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8F7F41">
        <w:rPr>
          <w:rFonts w:ascii="Source Sans Pro" w:hAnsi="Source Sans Pro" w:cs="Arial"/>
          <w:sz w:val="22"/>
          <w:szCs w:val="22"/>
        </w:rPr>
      </w:r>
      <w:r w:rsidR="008F7F41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b/>
          <w:i/>
          <w:sz w:val="22"/>
          <w:szCs w:val="22"/>
          <w:lang w:eastAsia="en-US"/>
        </w:rPr>
        <w:t xml:space="preserve"> NIE</w:t>
      </w:r>
    </w:p>
    <w:p w14:paraId="2C3E387B" w14:textId="77777777" w:rsidR="00EF7544" w:rsidRPr="005033F2" w:rsidRDefault="00EF7544" w:rsidP="00EF7544">
      <w:pPr>
        <w:ind w:firstLine="284"/>
        <w:rPr>
          <w:rFonts w:ascii="Source Sans Pro" w:hAnsi="Source Sans Pro" w:cs="Arial"/>
          <w:i/>
          <w:sz w:val="18"/>
          <w:szCs w:val="18"/>
          <w:lang w:eastAsia="en-US"/>
        </w:rPr>
      </w:pPr>
      <w:r w:rsidRPr="005033F2">
        <w:rPr>
          <w:rFonts w:ascii="Source Sans Pro" w:hAnsi="Source Sans Pro" w:cs="Arial"/>
          <w:i/>
          <w:sz w:val="18"/>
          <w:szCs w:val="18"/>
          <w:lang w:eastAsia="en-US"/>
        </w:rPr>
        <w:t>(należy zaznaczyć właściwą odpowiedź, a w</w:t>
      </w:r>
      <w:r w:rsidRPr="005033F2">
        <w:rPr>
          <w:rFonts w:ascii="Source Sans Pro" w:hAnsi="Source Sans Pro" w:cs="Arial"/>
          <w:i/>
          <w:iCs/>
          <w:sz w:val="18"/>
          <w:szCs w:val="18"/>
        </w:rPr>
        <w:t xml:space="preserve"> przypadku odpowiedzi twierdzącej należy podać:</w:t>
      </w:r>
    </w:p>
    <w:p w14:paraId="6A099056" w14:textId="77777777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nazwa (rodzaj) towaru, którego dostawa będzie prowadziła do powstania obowiązku podatkowego:</w:t>
      </w:r>
    </w:p>
    <w:p w14:paraId="0BF3224A" w14:textId="583752D9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9772BB5" w14:textId="77777777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wartości towaru objętego obowiązkiem podatkowym Zamawiającego, bez kwoty podatku:</w:t>
      </w:r>
    </w:p>
    <w:p w14:paraId="3BD4626C" w14:textId="5D7223CD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DD08E64" w14:textId="77777777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stawka podatku od towarów i usług, która zgodnie z wiedzą Wykonawcy, będzie miała zastosowanie</w:t>
      </w:r>
    </w:p>
    <w:p w14:paraId="24F38545" w14:textId="7ED4488F" w:rsidR="00EF7544" w:rsidRPr="005033F2" w:rsidRDefault="00EF7544" w:rsidP="005033F2">
      <w:pPr>
        <w:widowControl/>
        <w:adjustRightInd/>
        <w:spacing w:line="240" w:lineRule="auto"/>
        <w:ind w:left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F8A2A02" w14:textId="37BDE45E" w:rsidR="00EF7544" w:rsidRPr="005033F2" w:rsidRDefault="00EF7544" w:rsidP="0060717B">
      <w:pPr>
        <w:adjustRightInd/>
        <w:spacing w:line="240" w:lineRule="auto"/>
        <w:ind w:left="284"/>
        <w:jc w:val="left"/>
        <w:rPr>
          <w:rFonts w:ascii="Source Sans Pro" w:hAnsi="Source Sans Pro" w:cs="Arial"/>
          <w:i/>
          <w:sz w:val="18"/>
          <w:szCs w:val="18"/>
          <w:lang w:val="x-none" w:eastAsia="x-none"/>
        </w:rPr>
      </w:pPr>
      <w:r w:rsidRPr="005033F2">
        <w:rPr>
          <w:rFonts w:ascii="Source Sans Pro" w:hAnsi="Source Sans Pro" w:cs="Arial"/>
          <w:i/>
          <w:sz w:val="18"/>
          <w:szCs w:val="18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5033F2">
        <w:rPr>
          <w:rFonts w:ascii="Source Sans Pro" w:hAnsi="Source Sans Pro" w:cs="Arial"/>
          <w:i/>
          <w:sz w:val="18"/>
          <w:szCs w:val="18"/>
          <w:lang w:val="x-none" w:eastAsia="x-none"/>
        </w:rPr>
        <w:t xml:space="preserve">. </w:t>
      </w:r>
    </w:p>
    <w:p w14:paraId="5E429507" w14:textId="27E32188" w:rsidR="007D0222" w:rsidRPr="005033F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color w:val="FF0000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lastRenderedPageBreak/>
        <w:t>Uważamy się związani naszą ofertą w ciągu okresu jej ważności</w:t>
      </w:r>
      <w:r w:rsidR="00321CDB" w:rsidRPr="005033F2">
        <w:rPr>
          <w:rFonts w:ascii="Source Sans Pro" w:hAnsi="Source Sans Pro" w:cs="Arial"/>
          <w:sz w:val="22"/>
          <w:szCs w:val="22"/>
        </w:rPr>
        <w:t xml:space="preserve">, wskazanym w Rozdziale </w:t>
      </w:r>
      <w:r w:rsidR="00321CDB" w:rsidRPr="005033F2">
        <w:rPr>
          <w:rFonts w:ascii="Source Sans Pro" w:hAnsi="Source Sans Pro" w:cs="Arial"/>
          <w:sz w:val="22"/>
          <w:szCs w:val="22"/>
        </w:rPr>
        <w:br/>
        <w:t>XV ust. 1 SWZ.</w:t>
      </w:r>
    </w:p>
    <w:p w14:paraId="3B5C1984" w14:textId="0D8FC7E1" w:rsidR="007D0222" w:rsidRPr="005033F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 xml:space="preserve">Oświadczamy, że zapoznaliśmy się ze specyfikacją warunków zamówienia (SWZ) oraz </w:t>
      </w:r>
      <w:r w:rsidR="00CC4FC3" w:rsidRPr="005033F2">
        <w:rPr>
          <w:rFonts w:ascii="Source Sans Pro" w:hAnsi="Source Sans Pro" w:cs="Arial"/>
          <w:sz w:val="22"/>
          <w:szCs w:val="22"/>
        </w:rPr>
        <w:t>projektem</w:t>
      </w:r>
      <w:r w:rsidRPr="005033F2">
        <w:rPr>
          <w:rFonts w:ascii="Source Sans Pro" w:hAnsi="Source Sans Pro" w:cs="Arial"/>
          <w:sz w:val="22"/>
          <w:szCs w:val="22"/>
        </w:rPr>
        <w:t xml:space="preserve"> umowy i przyjmujemy je bez zastrzeżeń.</w:t>
      </w:r>
    </w:p>
    <w:p w14:paraId="4686DD81" w14:textId="4EF303F8" w:rsidR="00BD170D" w:rsidRPr="005033F2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 xml:space="preserve">Akceptujemy warunki płatności określone w </w:t>
      </w:r>
      <w:r w:rsidR="00ED7645" w:rsidRPr="005033F2">
        <w:rPr>
          <w:rFonts w:ascii="Source Sans Pro" w:hAnsi="Source Sans Pro" w:cs="Arial"/>
          <w:sz w:val="22"/>
          <w:szCs w:val="22"/>
        </w:rPr>
        <w:t>projekcie</w:t>
      </w:r>
      <w:r w:rsidRPr="005033F2">
        <w:rPr>
          <w:rFonts w:ascii="Source Sans Pro" w:hAnsi="Source Sans Pro" w:cs="Arial"/>
          <w:sz w:val="22"/>
          <w:szCs w:val="22"/>
        </w:rPr>
        <w:t xml:space="preserve"> umowy.</w:t>
      </w:r>
    </w:p>
    <w:p w14:paraId="574BB871" w14:textId="77777777" w:rsidR="007D0222" w:rsidRPr="005033F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Dane zawarte w załączonych do oferty oświadczeniach, są aktualne na dzień składania ofert.</w:t>
      </w:r>
    </w:p>
    <w:p w14:paraId="0EEF9893" w14:textId="19B1E3CE" w:rsidR="007D0222" w:rsidRPr="005033F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Source Sans Pro" w:hAnsi="Source Sans Pro" w:cs="Arial"/>
          <w:sz w:val="22"/>
          <w:szCs w:val="22"/>
          <w:lang w:val="pl-PL"/>
        </w:rPr>
      </w:pPr>
      <w:r w:rsidRPr="005033F2">
        <w:rPr>
          <w:rFonts w:ascii="Source Sans Pro" w:hAnsi="Source Sans Pro" w:cs="Arial"/>
          <w:sz w:val="22"/>
          <w:szCs w:val="22"/>
          <w:lang w:val="pl-PL"/>
        </w:rPr>
        <w:t>Akceptujemy formę przekazania informacji o wyniku niniejszego postępowania za pośrednictw</w:t>
      </w:r>
      <w:r w:rsidR="00EA024A" w:rsidRPr="005033F2">
        <w:rPr>
          <w:rFonts w:ascii="Source Sans Pro" w:hAnsi="Source Sans Pro" w:cs="Arial"/>
          <w:sz w:val="22"/>
          <w:szCs w:val="22"/>
          <w:lang w:val="pl-PL"/>
        </w:rPr>
        <w:t xml:space="preserve">em </w:t>
      </w:r>
      <w:r w:rsidR="002B7727" w:rsidRPr="005033F2">
        <w:rPr>
          <w:rFonts w:ascii="Source Sans Pro" w:hAnsi="Source Sans Pro" w:cs="Arial"/>
          <w:sz w:val="22"/>
          <w:szCs w:val="22"/>
          <w:lang w:val="pl-PL"/>
        </w:rPr>
        <w:t>Platformy zakupowej</w:t>
      </w:r>
      <w:r w:rsidR="002B7727" w:rsidRPr="005033F2">
        <w:rPr>
          <w:rFonts w:ascii="Source Sans Pro" w:hAnsi="Source Sans Pro"/>
          <w:sz w:val="22"/>
          <w:szCs w:val="22"/>
          <w:lang w:val="pl-PL"/>
        </w:rPr>
        <w:t xml:space="preserve"> </w:t>
      </w:r>
      <w:r w:rsidRPr="005033F2">
        <w:rPr>
          <w:rFonts w:ascii="Source Sans Pro" w:hAnsi="Source Sans Pro" w:cs="Arial"/>
          <w:sz w:val="22"/>
          <w:szCs w:val="22"/>
          <w:lang w:val="pl-PL"/>
        </w:rPr>
        <w:t>oraz przyjmujemy do wiadomości, że potwierdzeniem odbioru tej informacji będzie potwierdzenie wysłania</w:t>
      </w:r>
      <w:r w:rsidR="003A4757" w:rsidRPr="005033F2">
        <w:rPr>
          <w:rFonts w:ascii="Source Sans Pro" w:hAnsi="Source Sans Pro" w:cs="Arial"/>
          <w:sz w:val="22"/>
          <w:szCs w:val="22"/>
          <w:lang w:val="pl-PL"/>
        </w:rPr>
        <w:t xml:space="preserve"> zawiadomienia</w:t>
      </w:r>
      <w:r w:rsidRPr="005033F2">
        <w:rPr>
          <w:rFonts w:ascii="Source Sans Pro" w:hAnsi="Source Sans Pro" w:cs="Arial"/>
          <w:sz w:val="22"/>
          <w:szCs w:val="22"/>
          <w:lang w:val="pl-PL"/>
        </w:rPr>
        <w:t>.</w:t>
      </w:r>
    </w:p>
    <w:p w14:paraId="18BD0ADC" w14:textId="5E7356B2" w:rsidR="007D0222" w:rsidRPr="005033F2" w:rsidRDefault="007D0222" w:rsidP="00185ADD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5033F2">
        <w:rPr>
          <w:rStyle w:val="Odwoanieprzypisudolnego"/>
          <w:rFonts w:ascii="Source Sans Pro" w:hAnsi="Source Sans Pro" w:cs="Arial"/>
          <w:sz w:val="22"/>
          <w:szCs w:val="22"/>
        </w:rPr>
        <w:footnoteReference w:id="2"/>
      </w:r>
      <w:r w:rsidRPr="005033F2">
        <w:rPr>
          <w:rFonts w:ascii="Source Sans Pro" w:hAnsi="Source Sans Pro" w:cs="Arial"/>
          <w:sz w:val="22"/>
          <w:szCs w:val="22"/>
        </w:rPr>
        <w:t>.</w:t>
      </w:r>
    </w:p>
    <w:p w14:paraId="25433B37" w14:textId="77777777" w:rsidR="00185ADD" w:rsidRPr="005033F2" w:rsidRDefault="00185ADD" w:rsidP="00185ADD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Source Sans Pro" w:hAnsi="Source Sans Pro" w:cs="Arial"/>
          <w:bCs/>
          <w:sz w:val="22"/>
          <w:szCs w:val="22"/>
          <w:lang w:val="pl-PL"/>
        </w:rPr>
      </w:pPr>
      <w:r w:rsidRPr="005033F2">
        <w:rPr>
          <w:rFonts w:ascii="Source Sans Pro" w:hAnsi="Source Sans Pro" w:cs="Arial"/>
          <w:b/>
          <w:sz w:val="22"/>
          <w:szCs w:val="22"/>
          <w:lang w:val="pl-PL" w:eastAsia="pl-PL"/>
        </w:rPr>
        <w:t xml:space="preserve">Informujemy, </w:t>
      </w:r>
      <w:r w:rsidRPr="005033F2">
        <w:rPr>
          <w:rFonts w:ascii="Source Sans Pro" w:hAnsi="Source Sans Pro" w:cs="Arial"/>
          <w:sz w:val="22"/>
          <w:szCs w:val="22"/>
          <w:lang w:val="pl-PL" w:eastAsia="pl-PL"/>
        </w:rPr>
        <w:t>że dokumenty rejestrowe dostępne są w następujących bezpłatnych i ogólnodostępnych bazach danych:</w:t>
      </w:r>
    </w:p>
    <w:p w14:paraId="1F437630" w14:textId="34484AC4" w:rsidR="00185ADD" w:rsidRPr="005033F2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8F7F41">
        <w:rPr>
          <w:rFonts w:ascii="Source Sans Pro" w:hAnsi="Source Sans Pro" w:cs="Arial"/>
          <w:sz w:val="22"/>
          <w:szCs w:val="22"/>
        </w:rPr>
      </w:r>
      <w:r w:rsidR="008F7F41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sz w:val="22"/>
          <w:szCs w:val="22"/>
        </w:rPr>
        <w:t xml:space="preserve"> </w:t>
      </w:r>
      <w:r w:rsidRPr="005033F2">
        <w:rPr>
          <w:rFonts w:ascii="Source Sans Pro" w:hAnsi="Source Sans Pro" w:cs="Arial"/>
          <w:color w:val="0070C0"/>
          <w:sz w:val="22"/>
          <w:szCs w:val="22"/>
          <w:u w:val="single"/>
        </w:rPr>
        <w:t>https://ekrs.ms.gov.pl/web/wyszukiwarka-krs.ms.gov.pl/</w:t>
      </w:r>
      <w:r w:rsidRPr="005033F2">
        <w:rPr>
          <w:rFonts w:ascii="Source Sans Pro" w:hAnsi="Source Sans Pro" w:cs="Arial"/>
          <w:sz w:val="22"/>
          <w:szCs w:val="22"/>
          <w:vertAlign w:val="superscript"/>
        </w:rPr>
        <w:t xml:space="preserve"> </w:t>
      </w:r>
      <w:r w:rsidRPr="005033F2">
        <w:rPr>
          <w:rFonts w:ascii="Source Sans Pro" w:hAnsi="Source Sans Pro" w:cs="Arial"/>
          <w:sz w:val="22"/>
          <w:szCs w:val="22"/>
          <w:vertAlign w:val="superscript"/>
        </w:rPr>
        <w:footnoteReference w:id="3"/>
      </w:r>
    </w:p>
    <w:p w14:paraId="7A19D4AB" w14:textId="77777777" w:rsidR="00185ADD" w:rsidRPr="005033F2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8F7F41">
        <w:rPr>
          <w:rFonts w:ascii="Source Sans Pro" w:hAnsi="Source Sans Pro" w:cs="Arial"/>
          <w:sz w:val="22"/>
          <w:szCs w:val="22"/>
        </w:rPr>
      </w:r>
      <w:r w:rsidR="008F7F41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sz w:val="22"/>
          <w:szCs w:val="22"/>
        </w:rPr>
        <w:t xml:space="preserve"> </w:t>
      </w:r>
      <w:hyperlink r:id="rId7" w:history="1">
        <w:r w:rsidRPr="005033F2">
          <w:rPr>
            <w:rFonts w:ascii="Source Sans Pro" w:hAnsi="Source Sans Pro" w:cs="Arial"/>
            <w:color w:val="0070C0"/>
            <w:sz w:val="22"/>
            <w:szCs w:val="22"/>
            <w:u w:val="single"/>
          </w:rPr>
          <w:t>https://prod.ceidg.gov.pl/CEIDG/Ceidg.Public.UI/Search.aspx</w:t>
        </w:r>
      </w:hyperlink>
      <w:r w:rsidRPr="005033F2">
        <w:rPr>
          <w:rFonts w:ascii="Source Sans Pro" w:hAnsi="Source Sans Pro" w:cs="Arial"/>
          <w:sz w:val="22"/>
          <w:szCs w:val="22"/>
          <w:vertAlign w:val="superscript"/>
        </w:rPr>
        <w:footnoteReference w:id="4"/>
      </w:r>
      <w:bookmarkStart w:id="1" w:name="_GoBack"/>
      <w:bookmarkEnd w:id="1"/>
    </w:p>
    <w:p w14:paraId="09D1DB0F" w14:textId="638B9442" w:rsidR="00185ADD" w:rsidRPr="005033F2" w:rsidRDefault="00185ADD" w:rsidP="00352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Source Sans Pro" w:hAnsi="Source Sans Pro" w:cs="Arial"/>
          <w:sz w:val="22"/>
          <w:szCs w:val="22"/>
        </w:rPr>
      </w:pPr>
      <w:r w:rsidRPr="005033F2">
        <w:rPr>
          <w:rFonts w:ascii="Source Sans Pro" w:hAnsi="Source Sans Pro" w:cs="Arial"/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5033F2">
        <w:rPr>
          <w:rFonts w:ascii="Source Sans Pro" w:hAnsi="Source Sans Pro" w:cs="Arial"/>
          <w:sz w:val="22"/>
          <w:szCs w:val="22"/>
        </w:rPr>
        <w:instrText xml:space="preserve"> FORMCHECKBOX </w:instrText>
      </w:r>
      <w:r w:rsidR="008F7F41">
        <w:rPr>
          <w:rFonts w:ascii="Source Sans Pro" w:hAnsi="Source Sans Pro" w:cs="Arial"/>
          <w:sz w:val="22"/>
          <w:szCs w:val="22"/>
        </w:rPr>
      </w:r>
      <w:r w:rsidR="008F7F41">
        <w:rPr>
          <w:rFonts w:ascii="Source Sans Pro" w:hAnsi="Source Sans Pro" w:cs="Arial"/>
          <w:sz w:val="22"/>
          <w:szCs w:val="22"/>
        </w:rPr>
        <w:fldChar w:fldCharType="separate"/>
      </w:r>
      <w:r w:rsidRPr="005033F2">
        <w:rPr>
          <w:rFonts w:ascii="Source Sans Pro" w:hAnsi="Source Sans Pro" w:cs="Arial"/>
          <w:sz w:val="22"/>
          <w:szCs w:val="22"/>
        </w:rPr>
        <w:fldChar w:fldCharType="end"/>
      </w:r>
      <w:r w:rsidRPr="005033F2">
        <w:rPr>
          <w:rFonts w:ascii="Source Sans Pro" w:hAnsi="Source Sans Pro" w:cs="Arial"/>
          <w:sz w:val="22"/>
          <w:szCs w:val="22"/>
        </w:rPr>
        <w:t xml:space="preserve"> Inne</w:t>
      </w:r>
      <w:r w:rsidRPr="005033F2">
        <w:rPr>
          <w:rFonts w:ascii="Source Sans Pro" w:hAnsi="Source Sans Pro" w:cs="Arial"/>
          <w:sz w:val="22"/>
          <w:szCs w:val="22"/>
          <w:vertAlign w:val="superscript"/>
        </w:rPr>
        <w:footnoteReference w:id="5"/>
      </w:r>
      <w:r w:rsidRPr="005033F2">
        <w:rPr>
          <w:rFonts w:ascii="Source Sans Pro" w:hAnsi="Source Sans Pro" w:cs="Arial"/>
          <w:sz w:val="22"/>
          <w:szCs w:val="22"/>
        </w:rPr>
        <w:t>:………………………………………………………………</w:t>
      </w:r>
    </w:p>
    <w:p w14:paraId="27564A07" w14:textId="77777777" w:rsidR="007D0222" w:rsidRPr="005033F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Source Sans Pro" w:hAnsi="Source Sans Pro" w:cs="Arial"/>
          <w:iCs/>
          <w:sz w:val="22"/>
          <w:szCs w:val="22"/>
        </w:rPr>
      </w:pPr>
      <w:r w:rsidRPr="005033F2">
        <w:rPr>
          <w:rFonts w:ascii="Source Sans Pro" w:hAnsi="Source Sans Pro" w:cs="Arial"/>
          <w:iCs/>
          <w:sz w:val="22"/>
          <w:szCs w:val="22"/>
        </w:rPr>
        <w:t>Razem z ofertą składamy następujące oświadczenia i dokumenty wymagane w postępowaniu:</w:t>
      </w:r>
    </w:p>
    <w:p w14:paraId="3462B98C" w14:textId="77777777" w:rsidR="007D0222" w:rsidRPr="005033F2" w:rsidRDefault="007D0222" w:rsidP="005033F2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Source Sans Pro" w:hAnsi="Source Sans Pro" w:cs="Arial"/>
          <w:sz w:val="22"/>
          <w:szCs w:val="22"/>
          <w:lang w:val="de-DE"/>
        </w:rPr>
      </w:pPr>
      <w:r w:rsidRPr="005033F2">
        <w:rPr>
          <w:rFonts w:ascii="Source Sans Pro" w:hAnsi="Source Sans Pro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5033F2">
        <w:rPr>
          <w:rFonts w:ascii="Source Sans Pro" w:hAnsi="Source Sans Pro" w:cs="Arial"/>
          <w:sz w:val="22"/>
          <w:szCs w:val="22"/>
          <w:lang w:val="de-DE"/>
        </w:rPr>
        <w:t>str</w:t>
      </w:r>
      <w:proofErr w:type="spellEnd"/>
      <w:r w:rsidRPr="005033F2">
        <w:rPr>
          <w:rFonts w:ascii="Source Sans Pro" w:hAnsi="Source Sans Pro" w:cs="Arial"/>
          <w:sz w:val="22"/>
          <w:szCs w:val="22"/>
          <w:lang w:val="de-DE"/>
        </w:rPr>
        <w:t>…………..</w:t>
      </w:r>
    </w:p>
    <w:p w14:paraId="4A7502E1" w14:textId="77777777" w:rsidR="007D0222" w:rsidRPr="005033F2" w:rsidRDefault="007D0222" w:rsidP="005033F2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Source Sans Pro" w:hAnsi="Source Sans Pro" w:cs="Arial"/>
          <w:sz w:val="22"/>
          <w:szCs w:val="22"/>
          <w:lang w:val="de-DE"/>
        </w:rPr>
      </w:pPr>
      <w:r w:rsidRPr="005033F2">
        <w:rPr>
          <w:rFonts w:ascii="Source Sans Pro" w:hAnsi="Source Sans Pro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5033F2">
        <w:rPr>
          <w:rFonts w:ascii="Source Sans Pro" w:hAnsi="Source Sans Pro" w:cs="Arial"/>
          <w:sz w:val="22"/>
          <w:szCs w:val="22"/>
          <w:lang w:val="de-DE"/>
        </w:rPr>
        <w:t>str</w:t>
      </w:r>
      <w:proofErr w:type="spellEnd"/>
      <w:r w:rsidRPr="005033F2">
        <w:rPr>
          <w:rFonts w:ascii="Source Sans Pro" w:hAnsi="Source Sans Pro" w:cs="Arial"/>
          <w:sz w:val="22"/>
          <w:szCs w:val="22"/>
          <w:lang w:val="de-DE"/>
        </w:rPr>
        <w:t>…………..</w:t>
      </w:r>
    </w:p>
    <w:p w14:paraId="7D7BB041" w14:textId="3D16222C" w:rsidR="007D0222" w:rsidRPr="005033F2" w:rsidRDefault="007D0222" w:rsidP="005033F2">
      <w:pPr>
        <w:widowControl/>
        <w:numPr>
          <w:ilvl w:val="1"/>
          <w:numId w:val="2"/>
        </w:numPr>
        <w:tabs>
          <w:tab w:val="num" w:pos="720"/>
        </w:tabs>
        <w:adjustRightInd/>
        <w:spacing w:line="240" w:lineRule="auto"/>
        <w:ind w:left="1701" w:hanging="1344"/>
        <w:jc w:val="left"/>
        <w:rPr>
          <w:rFonts w:ascii="Source Sans Pro" w:hAnsi="Source Sans Pro" w:cs="Arial"/>
          <w:sz w:val="22"/>
          <w:szCs w:val="22"/>
          <w:lang w:val="de-DE"/>
        </w:rPr>
      </w:pPr>
      <w:r w:rsidRPr="005033F2">
        <w:rPr>
          <w:rFonts w:ascii="Source Sans Pro" w:hAnsi="Source Sans Pro" w:cs="Arial"/>
          <w:sz w:val="22"/>
          <w:szCs w:val="22"/>
          <w:lang w:val="de-DE"/>
        </w:rPr>
        <w:t>………………………………………………………….</w:t>
      </w:r>
      <w:proofErr w:type="spellStart"/>
      <w:r w:rsidRPr="005033F2">
        <w:rPr>
          <w:rFonts w:ascii="Source Sans Pro" w:hAnsi="Source Sans Pro" w:cs="Arial"/>
          <w:sz w:val="22"/>
          <w:szCs w:val="22"/>
          <w:lang w:val="de-DE"/>
        </w:rPr>
        <w:t>str</w:t>
      </w:r>
      <w:proofErr w:type="spellEnd"/>
      <w:r w:rsidRPr="005033F2">
        <w:rPr>
          <w:rFonts w:ascii="Source Sans Pro" w:hAnsi="Source Sans Pro" w:cs="Arial"/>
          <w:sz w:val="22"/>
          <w:szCs w:val="22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C121" w14:textId="77777777" w:rsidR="00FC7110" w:rsidRDefault="00FC7110" w:rsidP="007D0222">
      <w:pPr>
        <w:spacing w:line="240" w:lineRule="auto"/>
      </w:pPr>
      <w:r>
        <w:separator/>
      </w:r>
    </w:p>
  </w:endnote>
  <w:endnote w:type="continuationSeparator" w:id="0">
    <w:p w14:paraId="10BC6971" w14:textId="77777777" w:rsidR="00FC7110" w:rsidRDefault="00FC7110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9A93C" w14:textId="77777777" w:rsidR="00FC7110" w:rsidRDefault="00FC7110" w:rsidP="007D0222">
      <w:pPr>
        <w:spacing w:line="240" w:lineRule="auto"/>
      </w:pPr>
      <w:r>
        <w:separator/>
      </w:r>
    </w:p>
  </w:footnote>
  <w:footnote w:type="continuationSeparator" w:id="0">
    <w:p w14:paraId="5E8BE05A" w14:textId="77777777" w:rsidR="00FC7110" w:rsidRDefault="00FC7110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 w:rsidRPr="00582F72">
        <w:rPr>
          <w:rStyle w:val="Odwoanieprzypisudolnego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4EBB60C3" w14:textId="77777777" w:rsidR="00185ADD" w:rsidRPr="005A2F36" w:rsidRDefault="00185ADD" w:rsidP="00185ADD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4">
    <w:p w14:paraId="057BFA1A" w14:textId="77777777" w:rsidR="00185ADD" w:rsidRPr="005A2F36" w:rsidRDefault="00185ADD" w:rsidP="00185ADD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</w:t>
      </w:r>
      <w:r w:rsidRPr="005A2F36">
        <w:rPr>
          <w:rFonts w:ascii="Calibri" w:hAnsi="Calibri" w:cs="Calibri"/>
          <w:sz w:val="16"/>
          <w:szCs w:val="16"/>
        </w:rPr>
        <w:t>iepotrzebne skreślić</w:t>
      </w:r>
    </w:p>
  </w:footnote>
  <w:footnote w:id="5">
    <w:p w14:paraId="00366215" w14:textId="77777777" w:rsidR="00185ADD" w:rsidRPr="00971584" w:rsidRDefault="00185ADD" w:rsidP="00185ADD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 adresy internetowe ogólnodostępnych i bezpłatnych baz danych, jeżeli dane rejestrowe Wykonawcy figurują w innym niż wymienione w pkt. 1 i 2 rejestrze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67D5" w14:textId="389A43B2" w:rsidR="00BB6430" w:rsidRPr="00B043F3" w:rsidRDefault="00BB6430" w:rsidP="00BB6430">
    <w:pPr>
      <w:pStyle w:val="Nagwek"/>
      <w:rPr>
        <w:rFonts w:ascii="Source Sans Pro" w:hAnsi="Source Sans Pro"/>
        <w:sz w:val="20"/>
        <w:szCs w:val="20"/>
      </w:rPr>
    </w:pPr>
    <w:r w:rsidRPr="00B043F3">
      <w:rPr>
        <w:rFonts w:ascii="Source Sans Pro" w:hAnsi="Source Sans Pro" w:cs="Arial"/>
        <w:bCs/>
        <w:i/>
        <w:iCs/>
        <w:sz w:val="20"/>
        <w:szCs w:val="20"/>
      </w:rPr>
      <w:t xml:space="preserve">znak sprawy </w:t>
    </w:r>
    <w:proofErr w:type="spellStart"/>
    <w:r w:rsidRPr="00B043F3">
      <w:rPr>
        <w:rFonts w:ascii="Source Sans Pro" w:hAnsi="Source Sans Pro" w:cs="Arial"/>
        <w:bCs/>
        <w:i/>
        <w:iCs/>
        <w:sz w:val="20"/>
        <w:szCs w:val="20"/>
      </w:rPr>
      <w:t>WMiNI</w:t>
    </w:r>
    <w:proofErr w:type="spellEnd"/>
    <w:r w:rsidRPr="00B043F3">
      <w:rPr>
        <w:rFonts w:ascii="Source Sans Pro" w:hAnsi="Source Sans Pro" w:cs="Arial"/>
        <w:bCs/>
        <w:i/>
        <w:iCs/>
        <w:sz w:val="20"/>
        <w:szCs w:val="20"/>
      </w:rPr>
      <w:t>/PP-</w:t>
    </w:r>
    <w:r w:rsidR="00B043F3" w:rsidRPr="00B043F3">
      <w:rPr>
        <w:rFonts w:ascii="Source Sans Pro" w:hAnsi="Source Sans Pro" w:cs="Arial"/>
        <w:bCs/>
        <w:i/>
        <w:iCs/>
        <w:sz w:val="20"/>
        <w:szCs w:val="20"/>
      </w:rPr>
      <w:t>16</w:t>
    </w:r>
    <w:r w:rsidRPr="00B043F3">
      <w:rPr>
        <w:rFonts w:ascii="Source Sans Pro" w:hAnsi="Source Sans Pro" w:cs="Arial"/>
        <w:bCs/>
        <w:i/>
        <w:iCs/>
        <w:sz w:val="20"/>
        <w:szCs w:val="20"/>
      </w:rPr>
      <w:t>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C0C0" w14:textId="7FAC96EA" w:rsidR="00BB6430" w:rsidRPr="00690BAA" w:rsidRDefault="00BB6430" w:rsidP="00BB6430">
    <w:pPr>
      <w:pStyle w:val="Nagwek"/>
      <w:rPr>
        <w:rFonts w:ascii="Source Sans Pro" w:hAnsi="Source Sans Pro"/>
        <w:sz w:val="20"/>
        <w:szCs w:val="20"/>
      </w:rPr>
    </w:pPr>
    <w:r w:rsidRPr="00690BAA">
      <w:rPr>
        <w:rFonts w:ascii="Source Sans Pro" w:hAnsi="Source Sans Pro" w:cs="Arial"/>
        <w:bCs/>
        <w:i/>
        <w:iCs/>
        <w:sz w:val="20"/>
        <w:szCs w:val="20"/>
      </w:rPr>
      <w:t xml:space="preserve">znak sprawy </w:t>
    </w:r>
    <w:proofErr w:type="spellStart"/>
    <w:r w:rsidRPr="00690BAA">
      <w:rPr>
        <w:rFonts w:ascii="Source Sans Pro" w:hAnsi="Source Sans Pro" w:cs="Arial"/>
        <w:bCs/>
        <w:i/>
        <w:iCs/>
        <w:sz w:val="20"/>
        <w:szCs w:val="20"/>
      </w:rPr>
      <w:t>WMiNI</w:t>
    </w:r>
    <w:proofErr w:type="spellEnd"/>
    <w:r w:rsidRPr="00690BAA">
      <w:rPr>
        <w:rFonts w:ascii="Source Sans Pro" w:hAnsi="Source Sans Pro" w:cs="Arial"/>
        <w:bCs/>
        <w:i/>
        <w:iCs/>
        <w:sz w:val="20"/>
        <w:szCs w:val="20"/>
      </w:rPr>
      <w:t>/PP-</w:t>
    </w:r>
    <w:r w:rsidR="00690BAA" w:rsidRPr="00690BAA">
      <w:rPr>
        <w:rFonts w:ascii="Source Sans Pro" w:hAnsi="Source Sans Pro" w:cs="Arial"/>
        <w:bCs/>
        <w:i/>
        <w:iCs/>
        <w:sz w:val="20"/>
        <w:szCs w:val="20"/>
      </w:rPr>
      <w:t>16</w:t>
    </w:r>
    <w:r w:rsidRPr="00690BAA">
      <w:rPr>
        <w:rFonts w:ascii="Source Sans Pro" w:hAnsi="Source Sans Pro" w:cs="Arial"/>
        <w:bCs/>
        <w:i/>
        <w:iCs/>
        <w:sz w:val="20"/>
        <w:szCs w:val="20"/>
      </w:rPr>
      <w:t>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FC9"/>
    <w:rsid w:val="00051D00"/>
    <w:rsid w:val="000533AF"/>
    <w:rsid w:val="0005391E"/>
    <w:rsid w:val="0008195D"/>
    <w:rsid w:val="0008518D"/>
    <w:rsid w:val="000A338D"/>
    <w:rsid w:val="000C178C"/>
    <w:rsid w:val="000D0430"/>
    <w:rsid w:val="000D2200"/>
    <w:rsid w:val="000D60C8"/>
    <w:rsid w:val="000F6D6B"/>
    <w:rsid w:val="001003E6"/>
    <w:rsid w:val="00111D4F"/>
    <w:rsid w:val="00124C33"/>
    <w:rsid w:val="0012693C"/>
    <w:rsid w:val="00143E32"/>
    <w:rsid w:val="0014628A"/>
    <w:rsid w:val="00151C05"/>
    <w:rsid w:val="001629B3"/>
    <w:rsid w:val="00170F65"/>
    <w:rsid w:val="001716D4"/>
    <w:rsid w:val="00172DEF"/>
    <w:rsid w:val="00174807"/>
    <w:rsid w:val="00184F85"/>
    <w:rsid w:val="00185ADD"/>
    <w:rsid w:val="001B6F07"/>
    <w:rsid w:val="001C24F9"/>
    <w:rsid w:val="001D28D4"/>
    <w:rsid w:val="001D5446"/>
    <w:rsid w:val="001D7B81"/>
    <w:rsid w:val="001F3865"/>
    <w:rsid w:val="00211898"/>
    <w:rsid w:val="00220F80"/>
    <w:rsid w:val="00223FE4"/>
    <w:rsid w:val="002275E1"/>
    <w:rsid w:val="00251A55"/>
    <w:rsid w:val="00253F76"/>
    <w:rsid w:val="00256A8D"/>
    <w:rsid w:val="00274935"/>
    <w:rsid w:val="00281E9D"/>
    <w:rsid w:val="00282467"/>
    <w:rsid w:val="0028647B"/>
    <w:rsid w:val="002913E9"/>
    <w:rsid w:val="00291CEC"/>
    <w:rsid w:val="00295D68"/>
    <w:rsid w:val="002B0698"/>
    <w:rsid w:val="002B7727"/>
    <w:rsid w:val="002C0C30"/>
    <w:rsid w:val="002C7ECB"/>
    <w:rsid w:val="002D3739"/>
    <w:rsid w:val="002D5841"/>
    <w:rsid w:val="002E14C2"/>
    <w:rsid w:val="002F4E4E"/>
    <w:rsid w:val="00313C02"/>
    <w:rsid w:val="00321CDB"/>
    <w:rsid w:val="003257D2"/>
    <w:rsid w:val="00326F5E"/>
    <w:rsid w:val="00352733"/>
    <w:rsid w:val="00371FB8"/>
    <w:rsid w:val="00387C55"/>
    <w:rsid w:val="003A2F1E"/>
    <w:rsid w:val="003A4757"/>
    <w:rsid w:val="003A7730"/>
    <w:rsid w:val="003D166A"/>
    <w:rsid w:val="003D1DF9"/>
    <w:rsid w:val="003F2CDE"/>
    <w:rsid w:val="00406A32"/>
    <w:rsid w:val="004178BA"/>
    <w:rsid w:val="00425801"/>
    <w:rsid w:val="004342D3"/>
    <w:rsid w:val="00440CCE"/>
    <w:rsid w:val="00442250"/>
    <w:rsid w:val="00451550"/>
    <w:rsid w:val="00453F58"/>
    <w:rsid w:val="00455484"/>
    <w:rsid w:val="004564BC"/>
    <w:rsid w:val="00473970"/>
    <w:rsid w:val="00482F58"/>
    <w:rsid w:val="00485F68"/>
    <w:rsid w:val="004930AC"/>
    <w:rsid w:val="004959A8"/>
    <w:rsid w:val="004B47BC"/>
    <w:rsid w:val="004C0A68"/>
    <w:rsid w:val="004C442A"/>
    <w:rsid w:val="004C61CE"/>
    <w:rsid w:val="004E0749"/>
    <w:rsid w:val="004E1BA7"/>
    <w:rsid w:val="004E41EA"/>
    <w:rsid w:val="004E4351"/>
    <w:rsid w:val="004F7FE3"/>
    <w:rsid w:val="005015D1"/>
    <w:rsid w:val="00501DDF"/>
    <w:rsid w:val="005033F2"/>
    <w:rsid w:val="00511C71"/>
    <w:rsid w:val="005225E7"/>
    <w:rsid w:val="00524285"/>
    <w:rsid w:val="00536A01"/>
    <w:rsid w:val="00540758"/>
    <w:rsid w:val="0054178F"/>
    <w:rsid w:val="00544CE0"/>
    <w:rsid w:val="00553D84"/>
    <w:rsid w:val="00556662"/>
    <w:rsid w:val="0055750F"/>
    <w:rsid w:val="00560CD2"/>
    <w:rsid w:val="00570D51"/>
    <w:rsid w:val="00570DF7"/>
    <w:rsid w:val="00575E23"/>
    <w:rsid w:val="00582F72"/>
    <w:rsid w:val="00583EF0"/>
    <w:rsid w:val="00586B8F"/>
    <w:rsid w:val="005879C6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0717B"/>
    <w:rsid w:val="00610664"/>
    <w:rsid w:val="00611B24"/>
    <w:rsid w:val="00634CF6"/>
    <w:rsid w:val="00644A5C"/>
    <w:rsid w:val="006537B7"/>
    <w:rsid w:val="00665CDF"/>
    <w:rsid w:val="00666DA1"/>
    <w:rsid w:val="00667D3F"/>
    <w:rsid w:val="00677003"/>
    <w:rsid w:val="006808CC"/>
    <w:rsid w:val="0068467C"/>
    <w:rsid w:val="00690BAA"/>
    <w:rsid w:val="00692625"/>
    <w:rsid w:val="00694285"/>
    <w:rsid w:val="006C0144"/>
    <w:rsid w:val="006F232B"/>
    <w:rsid w:val="006F6112"/>
    <w:rsid w:val="00703112"/>
    <w:rsid w:val="007119C4"/>
    <w:rsid w:val="007232F0"/>
    <w:rsid w:val="0072679C"/>
    <w:rsid w:val="00736EDC"/>
    <w:rsid w:val="0073778A"/>
    <w:rsid w:val="00742B42"/>
    <w:rsid w:val="00743CC1"/>
    <w:rsid w:val="00745116"/>
    <w:rsid w:val="0074551A"/>
    <w:rsid w:val="00760439"/>
    <w:rsid w:val="007619D7"/>
    <w:rsid w:val="00761CF1"/>
    <w:rsid w:val="00773DBC"/>
    <w:rsid w:val="007824CC"/>
    <w:rsid w:val="00783E2E"/>
    <w:rsid w:val="00793D9A"/>
    <w:rsid w:val="007B3667"/>
    <w:rsid w:val="007B5CD1"/>
    <w:rsid w:val="007C2D5A"/>
    <w:rsid w:val="007C2DB6"/>
    <w:rsid w:val="007C2DF1"/>
    <w:rsid w:val="007D0222"/>
    <w:rsid w:val="007D09C9"/>
    <w:rsid w:val="007E2EF0"/>
    <w:rsid w:val="007E5EBE"/>
    <w:rsid w:val="007F3E04"/>
    <w:rsid w:val="008130F7"/>
    <w:rsid w:val="0082545C"/>
    <w:rsid w:val="00826DC0"/>
    <w:rsid w:val="008351BB"/>
    <w:rsid w:val="0084384C"/>
    <w:rsid w:val="0084392D"/>
    <w:rsid w:val="00844A5F"/>
    <w:rsid w:val="00856CDF"/>
    <w:rsid w:val="00857325"/>
    <w:rsid w:val="008616EE"/>
    <w:rsid w:val="008617F5"/>
    <w:rsid w:val="00865776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D1169"/>
    <w:rsid w:val="008E1A5E"/>
    <w:rsid w:val="008F4D8C"/>
    <w:rsid w:val="008F4E1B"/>
    <w:rsid w:val="008F55C8"/>
    <w:rsid w:val="008F7F41"/>
    <w:rsid w:val="00917CD5"/>
    <w:rsid w:val="00921738"/>
    <w:rsid w:val="009279F0"/>
    <w:rsid w:val="00946ECB"/>
    <w:rsid w:val="0094736A"/>
    <w:rsid w:val="00956B6A"/>
    <w:rsid w:val="00970560"/>
    <w:rsid w:val="00981C1A"/>
    <w:rsid w:val="00992D02"/>
    <w:rsid w:val="009A0BFA"/>
    <w:rsid w:val="009A3DB7"/>
    <w:rsid w:val="009B08C8"/>
    <w:rsid w:val="009B1447"/>
    <w:rsid w:val="009B4219"/>
    <w:rsid w:val="009C0EF8"/>
    <w:rsid w:val="009C5974"/>
    <w:rsid w:val="009C7399"/>
    <w:rsid w:val="009D24AB"/>
    <w:rsid w:val="009D7C67"/>
    <w:rsid w:val="009F753E"/>
    <w:rsid w:val="00A12DD1"/>
    <w:rsid w:val="00A22A96"/>
    <w:rsid w:val="00A27CA4"/>
    <w:rsid w:val="00A31806"/>
    <w:rsid w:val="00A44621"/>
    <w:rsid w:val="00A52EFA"/>
    <w:rsid w:val="00A607D9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043F3"/>
    <w:rsid w:val="00B130F6"/>
    <w:rsid w:val="00B16224"/>
    <w:rsid w:val="00B2493A"/>
    <w:rsid w:val="00B32BEA"/>
    <w:rsid w:val="00B35E5A"/>
    <w:rsid w:val="00B627D6"/>
    <w:rsid w:val="00B669D6"/>
    <w:rsid w:val="00B67732"/>
    <w:rsid w:val="00B7515C"/>
    <w:rsid w:val="00B9582A"/>
    <w:rsid w:val="00BB6430"/>
    <w:rsid w:val="00BC4403"/>
    <w:rsid w:val="00BD170D"/>
    <w:rsid w:val="00BE2CEB"/>
    <w:rsid w:val="00BE3A1C"/>
    <w:rsid w:val="00BF0382"/>
    <w:rsid w:val="00C01F49"/>
    <w:rsid w:val="00C12462"/>
    <w:rsid w:val="00C31F36"/>
    <w:rsid w:val="00C32AB0"/>
    <w:rsid w:val="00C5195F"/>
    <w:rsid w:val="00C6530A"/>
    <w:rsid w:val="00C66859"/>
    <w:rsid w:val="00C66A70"/>
    <w:rsid w:val="00C701C5"/>
    <w:rsid w:val="00C772E0"/>
    <w:rsid w:val="00C91D25"/>
    <w:rsid w:val="00C97900"/>
    <w:rsid w:val="00CB1793"/>
    <w:rsid w:val="00CB3E33"/>
    <w:rsid w:val="00CB4056"/>
    <w:rsid w:val="00CC4FC3"/>
    <w:rsid w:val="00CC55B0"/>
    <w:rsid w:val="00CE21BB"/>
    <w:rsid w:val="00CE28BC"/>
    <w:rsid w:val="00CE3850"/>
    <w:rsid w:val="00CE4A92"/>
    <w:rsid w:val="00CF6E40"/>
    <w:rsid w:val="00D005CE"/>
    <w:rsid w:val="00D11794"/>
    <w:rsid w:val="00D1656A"/>
    <w:rsid w:val="00D53EBD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3BF4"/>
    <w:rsid w:val="00EB5BF1"/>
    <w:rsid w:val="00EC2F81"/>
    <w:rsid w:val="00EC7194"/>
    <w:rsid w:val="00ED1CBD"/>
    <w:rsid w:val="00ED7645"/>
    <w:rsid w:val="00EE4A6B"/>
    <w:rsid w:val="00EF4218"/>
    <w:rsid w:val="00EF4EC0"/>
    <w:rsid w:val="00EF6D2E"/>
    <w:rsid w:val="00EF7544"/>
    <w:rsid w:val="00F1249D"/>
    <w:rsid w:val="00F21D98"/>
    <w:rsid w:val="00F24827"/>
    <w:rsid w:val="00F36077"/>
    <w:rsid w:val="00F55410"/>
    <w:rsid w:val="00F57161"/>
    <w:rsid w:val="00F80432"/>
    <w:rsid w:val="00F87C0E"/>
    <w:rsid w:val="00FA1475"/>
    <w:rsid w:val="00FB2ABD"/>
    <w:rsid w:val="00FB4582"/>
    <w:rsid w:val="00FB4C55"/>
    <w:rsid w:val="00FB505F"/>
    <w:rsid w:val="00FB695A"/>
    <w:rsid w:val="00FC6002"/>
    <w:rsid w:val="00FC7110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185ADD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A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9</cp:revision>
  <dcterms:created xsi:type="dcterms:W3CDTF">2024-12-16T20:13:00Z</dcterms:created>
  <dcterms:modified xsi:type="dcterms:W3CDTF">2024-12-17T14:37:00Z</dcterms:modified>
</cp:coreProperties>
</file>