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92" w:rsidRDefault="00564292" w:rsidP="005642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B3460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F907F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72C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bookmarkStart w:id="0" w:name="_GoBack"/>
      <w:bookmarkEnd w:id="0"/>
      <w:r w:rsidR="00F907F8">
        <w:rPr>
          <w:rFonts w:ascii="Times New Roman" w:hAnsi="Times New Roman" w:cs="Times New Roman"/>
          <w:sz w:val="20"/>
          <w:szCs w:val="20"/>
        </w:rPr>
        <w:t xml:space="preserve"> Zał. Nr 4 do SWZ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8A3" w:rsidRDefault="009250DB" w:rsidP="0056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92">
        <w:rPr>
          <w:rFonts w:ascii="Times New Roman" w:hAnsi="Times New Roman" w:cs="Times New Roman"/>
          <w:b/>
          <w:sz w:val="24"/>
          <w:szCs w:val="24"/>
        </w:rPr>
        <w:t>FORMULARZ CENOWY</w:t>
      </w:r>
      <w:r w:rsidR="00A33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0DB" w:rsidRPr="00564292" w:rsidRDefault="00A33654" w:rsidP="0056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ZAMÓWIENIE PODSTAWOWE</w:t>
      </w:r>
    </w:p>
    <w:p w:rsidR="009250DB" w:rsidRDefault="009250DB" w:rsidP="0056429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XSpec="center" w:tblpY="2266"/>
        <w:tblW w:w="15291" w:type="dxa"/>
        <w:tblLayout w:type="fixed"/>
        <w:tblLook w:val="04A0" w:firstRow="1" w:lastRow="0" w:firstColumn="1" w:lastColumn="0" w:noHBand="0" w:noVBand="1"/>
      </w:tblPr>
      <w:tblGrid>
        <w:gridCol w:w="817"/>
        <w:gridCol w:w="1377"/>
        <w:gridCol w:w="1467"/>
        <w:gridCol w:w="3228"/>
        <w:gridCol w:w="1082"/>
        <w:gridCol w:w="1035"/>
        <w:gridCol w:w="1161"/>
        <w:gridCol w:w="694"/>
        <w:gridCol w:w="1267"/>
        <w:gridCol w:w="1372"/>
        <w:gridCol w:w="1784"/>
        <w:gridCol w:w="7"/>
      </w:tblGrid>
      <w:tr w:rsidR="009250DB" w:rsidRPr="00037E85" w:rsidTr="008B6028">
        <w:trPr>
          <w:gridAfter w:val="1"/>
          <w:wAfter w:w="7" w:type="dxa"/>
          <w:trHeight w:val="729"/>
        </w:trPr>
        <w:tc>
          <w:tcPr>
            <w:tcW w:w="817" w:type="dxa"/>
            <w:vMerge w:val="restart"/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7" w:type="dxa"/>
            <w:vMerge w:val="restart"/>
          </w:tcPr>
          <w:p w:rsidR="009250DB" w:rsidRDefault="009250DB" w:rsidP="009D18C4">
            <w:pPr>
              <w:rPr>
                <w:rFonts w:ascii="Times New Roman" w:hAnsi="Times New Roman" w:cs="Times New Roman"/>
                <w:b/>
              </w:rPr>
            </w:pPr>
          </w:p>
          <w:p w:rsidR="009250DB" w:rsidRDefault="009250DB" w:rsidP="009D18C4">
            <w:pPr>
              <w:rPr>
                <w:rFonts w:ascii="Times New Roman" w:hAnsi="Times New Roman" w:cs="Times New Roman"/>
                <w:b/>
              </w:rPr>
            </w:pPr>
          </w:p>
          <w:p w:rsidR="009250DB" w:rsidRPr="00907C2E" w:rsidRDefault="009250DB" w:rsidP="009D18C4">
            <w:pPr>
              <w:rPr>
                <w:rFonts w:ascii="Times New Roman" w:hAnsi="Times New Roman" w:cs="Times New Roman"/>
                <w:b/>
              </w:rPr>
            </w:pPr>
            <w:r w:rsidRPr="00907C2E">
              <w:rPr>
                <w:rFonts w:ascii="Times New Roman" w:hAnsi="Times New Roman" w:cs="Times New Roman"/>
                <w:b/>
              </w:rPr>
              <w:t>Miejsce postawienia</w:t>
            </w:r>
          </w:p>
        </w:tc>
        <w:tc>
          <w:tcPr>
            <w:tcW w:w="1467" w:type="dxa"/>
            <w:vAlign w:val="center"/>
            <w:hideMark/>
          </w:tcPr>
          <w:p w:rsidR="009250DB" w:rsidRPr="00664DF9" w:rsidRDefault="009250DB" w:rsidP="009D18C4">
            <w:pPr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wynajmu</w:t>
            </w:r>
          </w:p>
        </w:tc>
        <w:tc>
          <w:tcPr>
            <w:tcW w:w="3228" w:type="dxa"/>
            <w:vMerge w:val="restart"/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Sztuki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dni</w:t>
            </w:r>
          </w:p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694" w:type="dxa"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1267" w:type="dxa"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 zł</w:t>
            </w:r>
          </w:p>
        </w:tc>
        <w:tc>
          <w:tcPr>
            <w:tcW w:w="1372" w:type="dxa"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całkowita netto  zł</w:t>
            </w:r>
          </w:p>
        </w:tc>
        <w:tc>
          <w:tcPr>
            <w:tcW w:w="1784" w:type="dxa"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całkowita brutto zł</w:t>
            </w:r>
          </w:p>
        </w:tc>
      </w:tr>
      <w:tr w:rsidR="009250DB" w:rsidRPr="00037E85" w:rsidTr="008B6028">
        <w:trPr>
          <w:gridAfter w:val="1"/>
          <w:wAfter w:w="7" w:type="dxa"/>
          <w:trHeight w:val="682"/>
        </w:trPr>
        <w:tc>
          <w:tcPr>
            <w:tcW w:w="817" w:type="dxa"/>
            <w:vMerge/>
            <w:noWrap/>
            <w:hideMark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  <w:hideMark/>
          </w:tcPr>
          <w:p w:rsidR="009250DB" w:rsidRPr="00664DF9" w:rsidRDefault="009250DB" w:rsidP="009D18C4">
            <w:pPr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godz. 6 rano</w:t>
            </w:r>
          </w:p>
        </w:tc>
        <w:tc>
          <w:tcPr>
            <w:tcW w:w="3228" w:type="dxa"/>
            <w:vMerge/>
            <w:noWrap/>
            <w:hideMark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  <w:noWrap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vMerge/>
            <w:noWrap/>
            <w:hideMark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hideMark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dzień)</w:t>
            </w:r>
          </w:p>
        </w:tc>
        <w:tc>
          <w:tcPr>
            <w:tcW w:w="694" w:type="dxa"/>
            <w:hideMark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hideMark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dzień)</w:t>
            </w:r>
          </w:p>
        </w:tc>
        <w:tc>
          <w:tcPr>
            <w:tcW w:w="1372" w:type="dxa"/>
            <w:hideMark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 5*6*7</w:t>
            </w:r>
          </w:p>
        </w:tc>
        <w:tc>
          <w:tcPr>
            <w:tcW w:w="1784" w:type="dxa"/>
            <w:hideMark/>
          </w:tcPr>
          <w:p w:rsidR="009250DB" w:rsidRPr="00664DF9" w:rsidRDefault="009250DB" w:rsidP="009D1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 5</w:t>
            </w:r>
            <w:r w:rsidRPr="0066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6*9</w:t>
            </w:r>
          </w:p>
        </w:tc>
      </w:tr>
      <w:tr w:rsidR="009250DB" w:rsidRPr="00037E85" w:rsidTr="008B6028">
        <w:trPr>
          <w:gridAfter w:val="1"/>
          <w:wAfter w:w="7" w:type="dxa"/>
          <w:trHeight w:val="150"/>
        </w:trPr>
        <w:tc>
          <w:tcPr>
            <w:tcW w:w="8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ind w:right="-7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50DB" w:rsidRPr="00664DF9" w:rsidRDefault="009250DB" w:rsidP="009D18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</w:tr>
      <w:tr w:rsidR="009250DB" w:rsidRPr="00037E85" w:rsidTr="009D18C4">
        <w:trPr>
          <w:trHeight w:val="679"/>
        </w:trPr>
        <w:tc>
          <w:tcPr>
            <w:tcW w:w="15291" w:type="dxa"/>
            <w:gridSpan w:val="12"/>
            <w:tcBorders>
              <w:bottom w:val="single" w:sz="4" w:space="0" w:color="auto"/>
            </w:tcBorders>
          </w:tcPr>
          <w:p w:rsidR="009250DB" w:rsidRPr="00344485" w:rsidRDefault="009250DB" w:rsidP="009D18C4">
            <w:pPr>
              <w:ind w:right="-72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444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WYNAJEM KONTENERÓW CPSP WICKO MORSKIE USTKA</w:t>
            </w:r>
          </w:p>
        </w:tc>
      </w:tr>
      <w:tr w:rsidR="008B6028" w:rsidRPr="00037E85" w:rsidTr="008B6028">
        <w:trPr>
          <w:gridAfter w:val="1"/>
          <w:wAfter w:w="7" w:type="dxa"/>
          <w:cantSplit/>
          <w:trHeight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spacing w:after="0" w:line="240" w:lineRule="auto"/>
              <w:jc w:val="center"/>
            </w:pPr>
            <w:r>
              <w:t>obozowisko Z-1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>23.06.25r.-04.07.25r.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 xml:space="preserve">Wynajęcie kontenera sanitarnego: prysznicowy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>12</w:t>
            </w:r>
          </w:p>
        </w:tc>
        <w:tc>
          <w:tcPr>
            <w:tcW w:w="1161" w:type="dxa"/>
            <w:vAlign w:val="center"/>
            <w:hideMark/>
          </w:tcPr>
          <w:p w:rsidR="008B6028" w:rsidRPr="00D1596C" w:rsidRDefault="008B6028" w:rsidP="008B60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" w:type="dxa"/>
            <w:vAlign w:val="center"/>
            <w:hideMark/>
          </w:tcPr>
          <w:p w:rsidR="008B6028" w:rsidRPr="009E02F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9E02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  <w:vAlign w:val="center"/>
          </w:tcPr>
          <w:p w:rsidR="008B6028" w:rsidRPr="000D79C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</w:tr>
      <w:tr w:rsidR="008B6028" w:rsidRPr="00037E85" w:rsidTr="008B6028">
        <w:trPr>
          <w:gridAfter w:val="1"/>
          <w:wAfter w:w="7" w:type="dxa"/>
          <w:cantSplit/>
          <w:trHeight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obozowisko Z-2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>24.02.25r.-28.11.25r.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 xml:space="preserve">Wynajęcie kontenera sanitarnego: prysznicowy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>278</w:t>
            </w:r>
          </w:p>
        </w:tc>
        <w:tc>
          <w:tcPr>
            <w:tcW w:w="1161" w:type="dxa"/>
            <w:vAlign w:val="center"/>
            <w:hideMark/>
          </w:tcPr>
          <w:p w:rsidR="008B6028" w:rsidRPr="00D1596C" w:rsidRDefault="008B6028" w:rsidP="008B60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" w:type="dxa"/>
            <w:vAlign w:val="center"/>
            <w:hideMark/>
          </w:tcPr>
          <w:p w:rsidR="008B6028" w:rsidRPr="009E02F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9E02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  <w:vAlign w:val="center"/>
          </w:tcPr>
          <w:p w:rsidR="008B6028" w:rsidRPr="000D79C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</w:tr>
      <w:tr w:rsidR="008B6028" w:rsidRPr="00037E85" w:rsidTr="008B6028">
        <w:trPr>
          <w:gridAfter w:val="1"/>
          <w:wAfter w:w="7" w:type="dxa"/>
          <w:cantSplit/>
          <w:trHeight w:val="9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obozowisko Z-3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>03.03.25r.-31.10.25r.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 xml:space="preserve">Wynajęcie kontenera sanitarnego: prysznicowy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028" w:rsidRDefault="008B6028" w:rsidP="008B6028">
            <w:pPr>
              <w:jc w:val="center"/>
            </w:pPr>
            <w:r>
              <w:t>243</w:t>
            </w:r>
          </w:p>
        </w:tc>
        <w:tc>
          <w:tcPr>
            <w:tcW w:w="1161" w:type="dxa"/>
            <w:vAlign w:val="center"/>
            <w:hideMark/>
          </w:tcPr>
          <w:p w:rsidR="008B6028" w:rsidRPr="00D1596C" w:rsidRDefault="008B6028" w:rsidP="008B60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" w:type="dxa"/>
            <w:vAlign w:val="center"/>
            <w:hideMark/>
          </w:tcPr>
          <w:p w:rsidR="008B6028" w:rsidRPr="009E02F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9E02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  <w:vAlign w:val="center"/>
          </w:tcPr>
          <w:p w:rsidR="008B6028" w:rsidRPr="000D79C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</w:tr>
      <w:tr w:rsidR="008B6028" w:rsidRPr="00037E85" w:rsidTr="00BE694E">
        <w:trPr>
          <w:gridAfter w:val="1"/>
          <w:wAfter w:w="7" w:type="dxa"/>
          <w:cantSplit/>
          <w:trHeight w:val="9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obozowisko Z-4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07.04.25r.-18.04.25r.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Wynajęcie kontenera prysznicowo-umywalkowy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12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8B6028" w:rsidRPr="00D1596C" w:rsidRDefault="008B6028" w:rsidP="008B60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8B6028" w:rsidRPr="009E02F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9E02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8B6028" w:rsidRPr="000D79C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</w:tr>
      <w:tr w:rsidR="008B6028" w:rsidRPr="00037E85" w:rsidTr="00BE694E">
        <w:trPr>
          <w:gridAfter w:val="1"/>
          <w:wAfter w:w="7" w:type="dxa"/>
          <w:cantSplit/>
          <w:trHeight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obozowisko Z-4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02.06.25r.-27.06.25r.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Wynajęcie kontenera prysznicowo-umywalkowy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26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8B6028" w:rsidRPr="00D1596C" w:rsidRDefault="008B6028" w:rsidP="008B60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8B6028" w:rsidRPr="009E02F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9E02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8B6028" w:rsidRPr="000D79C4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8B6028" w:rsidRPr="000D79C4" w:rsidRDefault="008B6028" w:rsidP="008B6028">
            <w:pPr>
              <w:rPr>
                <w:rFonts w:ascii="Times New Roman" w:hAnsi="Times New Roman" w:cs="Times New Roman"/>
              </w:rPr>
            </w:pPr>
          </w:p>
        </w:tc>
      </w:tr>
      <w:tr w:rsidR="008B6028" w:rsidRPr="00037E85" w:rsidTr="00BE694E">
        <w:trPr>
          <w:gridAfter w:val="1"/>
          <w:wAfter w:w="7" w:type="dxa"/>
          <w:cantSplit/>
          <w:trHeight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obozowisko Z-4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01.09.25r.-12.09.25r.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Wynajęcie kontenera prysznicowo-umywalkowy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12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8B6028" w:rsidRDefault="008B6028" w:rsidP="008B6028">
            <w:pPr>
              <w:jc w:val="center"/>
            </w:pPr>
            <w:r w:rsidRPr="005F46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8B6028" w:rsidRPr="00AC1C65" w:rsidRDefault="008B6028" w:rsidP="008B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:rsidR="008B6028" w:rsidRPr="00AC1C65" w:rsidRDefault="008B6028" w:rsidP="008B6028">
            <w:pPr>
              <w:rPr>
                <w:rFonts w:ascii="Times New Roman" w:hAnsi="Times New Roman" w:cs="Times New Roman"/>
              </w:rPr>
            </w:pPr>
          </w:p>
        </w:tc>
      </w:tr>
      <w:tr w:rsidR="008B6028" w:rsidRPr="00037E85" w:rsidTr="008B6028">
        <w:trPr>
          <w:gridAfter w:val="1"/>
          <w:wAfter w:w="7" w:type="dxa"/>
          <w:cantSplit/>
          <w:trHeight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obozowisko Z-4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06.10.25r.-24.10.25r.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Wynajęcie kontenera prysznicowo-umywalkowy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19</w:t>
            </w:r>
          </w:p>
        </w:tc>
        <w:tc>
          <w:tcPr>
            <w:tcW w:w="1161" w:type="dxa"/>
            <w:vAlign w:val="center"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4" w:type="dxa"/>
          </w:tcPr>
          <w:p w:rsidR="008B6028" w:rsidRDefault="008B6028" w:rsidP="008B6028">
            <w:pPr>
              <w:jc w:val="center"/>
            </w:pPr>
            <w:r w:rsidRPr="005F46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  <w:vAlign w:val="center"/>
          </w:tcPr>
          <w:p w:rsidR="008B6028" w:rsidRPr="00AC1C65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8B6028" w:rsidRPr="00AC1C65" w:rsidRDefault="008B6028" w:rsidP="008B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Align w:val="center"/>
          </w:tcPr>
          <w:p w:rsidR="008B6028" w:rsidRPr="00AC1C65" w:rsidRDefault="008B6028" w:rsidP="008B6028">
            <w:pPr>
              <w:rPr>
                <w:rFonts w:ascii="Times New Roman" w:hAnsi="Times New Roman" w:cs="Times New Roman"/>
              </w:rPr>
            </w:pPr>
          </w:p>
        </w:tc>
      </w:tr>
      <w:tr w:rsidR="009250DB" w:rsidRPr="00037E85" w:rsidTr="009D18C4">
        <w:trPr>
          <w:trHeight w:val="79"/>
        </w:trPr>
        <w:tc>
          <w:tcPr>
            <w:tcW w:w="15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50DB" w:rsidRPr="00344485" w:rsidRDefault="009250DB" w:rsidP="009D18C4">
            <w:pPr>
              <w:ind w:right="-7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4485">
              <w:rPr>
                <w:rFonts w:ascii="Times New Roman" w:hAnsi="Times New Roman" w:cs="Times New Roman"/>
                <w:b/>
                <w:i/>
              </w:rPr>
              <w:t>SOI CZARNE</w:t>
            </w:r>
          </w:p>
        </w:tc>
      </w:tr>
      <w:tr w:rsidR="008B6028" w:rsidRPr="00037E85" w:rsidTr="008B6028">
        <w:trPr>
          <w:gridAfter w:val="1"/>
          <w:wAfter w:w="7" w:type="dxa"/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6028" w:rsidRPr="004101A5" w:rsidRDefault="008B6028" w:rsidP="008B6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spacing w:after="0" w:line="240" w:lineRule="auto"/>
              <w:jc w:val="center"/>
            </w:pPr>
            <w:r>
              <w:t>SOI CZARNE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10.02.25r.-26.02.25r.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Wynajęcie kontenera prysznicowo-umywalkowy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6028" w:rsidRDefault="008B6028" w:rsidP="008B6028">
            <w:pPr>
              <w:jc w:val="center"/>
            </w:pPr>
            <w:r>
              <w:t>17</w:t>
            </w:r>
          </w:p>
        </w:tc>
        <w:tc>
          <w:tcPr>
            <w:tcW w:w="1161" w:type="dxa"/>
          </w:tcPr>
          <w:p w:rsidR="008B6028" w:rsidRPr="00D1596C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8B6028" w:rsidRPr="00D1596C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7" w:type="dxa"/>
          </w:tcPr>
          <w:p w:rsidR="008B6028" w:rsidRPr="00D1596C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8B6028" w:rsidRPr="00D1596C" w:rsidRDefault="008B6028" w:rsidP="008B6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8B6028" w:rsidRPr="00D1596C" w:rsidRDefault="008B6028" w:rsidP="008B6028">
            <w:pPr>
              <w:rPr>
                <w:rFonts w:ascii="Times New Roman" w:hAnsi="Times New Roman" w:cs="Times New Roman"/>
              </w:rPr>
            </w:pPr>
          </w:p>
        </w:tc>
      </w:tr>
      <w:tr w:rsidR="009D18C4" w:rsidRPr="00037E85" w:rsidTr="008B6028">
        <w:trPr>
          <w:trHeight w:val="678"/>
        </w:trPr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8C4" w:rsidRDefault="009D18C4" w:rsidP="009D18C4">
            <w:pPr>
              <w:ind w:right="-72"/>
              <w:jc w:val="center"/>
              <w:rPr>
                <w:rFonts w:ascii="Times New Roman" w:hAnsi="Times New Roman" w:cs="Times New Roman"/>
              </w:rPr>
            </w:pPr>
          </w:p>
          <w:p w:rsidR="009D18C4" w:rsidRPr="00D1596C" w:rsidRDefault="009D18C4" w:rsidP="009D18C4">
            <w:pPr>
              <w:ind w:righ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C4" w:rsidRPr="009D18C4" w:rsidRDefault="009D18C4" w:rsidP="009D1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9D18C4">
              <w:rPr>
                <w:rFonts w:ascii="Times New Roman" w:hAnsi="Times New Roman" w:cs="Times New Roman"/>
                <w:b/>
              </w:rPr>
              <w:t>RAZEM KONTENERO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304C4">
              <w:rPr>
                <w:rFonts w:ascii="Times New Roman" w:hAnsi="Times New Roman" w:cs="Times New Roman"/>
              </w:rPr>
              <w:t>–</w:t>
            </w:r>
            <w:r w:rsidRPr="009D18C4">
              <w:rPr>
                <w:rFonts w:ascii="Times New Roman" w:hAnsi="Times New Roman" w:cs="Times New Roman"/>
              </w:rPr>
              <w:t xml:space="preserve"> </w:t>
            </w:r>
            <w:r w:rsidRPr="009D18C4">
              <w:rPr>
                <w:rFonts w:ascii="Times New Roman" w:hAnsi="Times New Roman" w:cs="Times New Roman"/>
                <w:b/>
              </w:rPr>
              <w:t>DNI</w:t>
            </w:r>
            <w:r w:rsidR="004304C4">
              <w:rPr>
                <w:rFonts w:ascii="Times New Roman" w:hAnsi="Times New Roman" w:cs="Times New Roman"/>
                <w:b/>
              </w:rPr>
              <w:t xml:space="preserve"> 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9D18C4" w:rsidRPr="008B6028" w:rsidRDefault="008B6028" w:rsidP="009D1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028">
              <w:rPr>
                <w:rFonts w:ascii="Times New Roman" w:hAnsi="Times New Roman" w:cs="Times New Roman"/>
                <w:b/>
              </w:rPr>
              <w:t>619</w:t>
            </w:r>
          </w:p>
          <w:p w:rsidR="009D18C4" w:rsidRDefault="009D18C4" w:rsidP="009D1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18C4" w:rsidRPr="009D18C4" w:rsidRDefault="009D18C4" w:rsidP="009D1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9D18C4" w:rsidRPr="00D1596C" w:rsidRDefault="009D18C4" w:rsidP="009D18C4">
            <w:pPr>
              <w:rPr>
                <w:rFonts w:ascii="Times New Roman" w:hAnsi="Times New Roman" w:cs="Times New Roman"/>
              </w:rPr>
            </w:pPr>
            <w:r w:rsidRPr="009D18C4">
              <w:rPr>
                <w:rFonts w:ascii="Times New Roman" w:hAnsi="Times New Roman" w:cs="Times New Roman"/>
                <w:b/>
              </w:rPr>
              <w:t>RAZEM ZAMÓWIENIE PODSTAWOWE</w:t>
            </w:r>
          </w:p>
        </w:tc>
        <w:tc>
          <w:tcPr>
            <w:tcW w:w="1372" w:type="dxa"/>
          </w:tcPr>
          <w:p w:rsidR="009D18C4" w:rsidRPr="00D1596C" w:rsidRDefault="009D18C4" w:rsidP="009D1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gridSpan w:val="2"/>
          </w:tcPr>
          <w:p w:rsidR="009D18C4" w:rsidRPr="00D1596C" w:rsidRDefault="009D18C4" w:rsidP="009D18C4">
            <w:pPr>
              <w:rPr>
                <w:rFonts w:ascii="Times New Roman" w:hAnsi="Times New Roman" w:cs="Times New Roman"/>
              </w:rPr>
            </w:pPr>
          </w:p>
        </w:tc>
      </w:tr>
    </w:tbl>
    <w:p w:rsidR="00B358DB" w:rsidRDefault="009A5214" w:rsidP="009D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6B2CC7" w:rsidRDefault="006B2CC7" w:rsidP="009D18C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6B2CC7" w:rsidRDefault="006B2CC7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8C4" w:rsidRDefault="009D18C4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28" w:rsidRDefault="008B6028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28" w:rsidRDefault="008B6028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28" w:rsidRDefault="008B6028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28" w:rsidRDefault="008B6028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28" w:rsidRDefault="008B6028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28" w:rsidRDefault="008B6028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28" w:rsidRDefault="008B6028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28" w:rsidRDefault="008B6028" w:rsidP="008B602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6B2CC7" w:rsidRPr="006B2CC7" w:rsidRDefault="006B2CC7" w:rsidP="006B2CC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ZAMÓWIENIE OPCJONALNE</w:t>
      </w:r>
    </w:p>
    <w:p w:rsidR="00EC07AB" w:rsidRPr="00B34602" w:rsidRDefault="006B2CC7" w:rsidP="00B3460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CC7">
        <w:rPr>
          <w:rFonts w:ascii="Times New Roman" w:hAnsi="Times New Roman" w:cs="Times New Roman"/>
          <w:b/>
          <w:sz w:val="24"/>
          <w:szCs w:val="24"/>
        </w:rPr>
        <w:t xml:space="preserve">usługi wynajmu kontenerów sanitarnych w celu zabezpieczenia szkoleń </w:t>
      </w:r>
      <w:r w:rsidR="00E10F5B">
        <w:rPr>
          <w:rFonts w:ascii="Times New Roman" w:hAnsi="Times New Roman" w:cs="Times New Roman"/>
          <w:b/>
          <w:sz w:val="24"/>
          <w:szCs w:val="24"/>
        </w:rPr>
        <w:t>poligonowych w 2025</w:t>
      </w:r>
      <w:r w:rsidR="00B34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CC7">
        <w:rPr>
          <w:rFonts w:ascii="Times New Roman" w:hAnsi="Times New Roman" w:cs="Times New Roman"/>
          <w:b/>
          <w:sz w:val="24"/>
          <w:szCs w:val="24"/>
        </w:rPr>
        <w:t>roku</w:t>
      </w:r>
    </w:p>
    <w:p w:rsidR="006B2CC7" w:rsidRDefault="006B2CC7" w:rsidP="00EC07A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-96"/>
        <w:tblW w:w="16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1696"/>
        <w:gridCol w:w="1593"/>
        <w:gridCol w:w="2369"/>
        <w:gridCol w:w="795"/>
        <w:gridCol w:w="777"/>
        <w:gridCol w:w="1468"/>
        <w:gridCol w:w="701"/>
        <w:gridCol w:w="1668"/>
        <w:gridCol w:w="1440"/>
        <w:gridCol w:w="1687"/>
        <w:gridCol w:w="872"/>
        <w:gridCol w:w="909"/>
      </w:tblGrid>
      <w:tr w:rsidR="00A87DCB" w:rsidRPr="00EC07AB" w:rsidTr="006B2CC7">
        <w:trPr>
          <w:trHeight w:val="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6B2C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07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7DCB" w:rsidRPr="00EC07AB" w:rsidTr="006B2CC7">
        <w:trPr>
          <w:trHeight w:val="496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postawienia</w:t>
            </w:r>
          </w:p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sztuki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dni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netto zł         (1 dzień)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brutto zł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całkowita netto  zł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całkowita brutto zł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7DCB" w:rsidRPr="00EC07AB" w:rsidTr="006B2CC7">
        <w:trPr>
          <w:trHeight w:val="165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ind w:right="7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(1 dzień)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kol 4*5*6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kol 4*5*8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7DCB" w:rsidRPr="00EC07AB" w:rsidTr="006B2CC7">
        <w:trPr>
          <w:trHeight w:val="16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7DCB" w:rsidRPr="00EC07AB" w:rsidTr="006B2CC7">
        <w:trPr>
          <w:trHeight w:val="543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07A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Rejon odpowiedzialności 6 WOG</w:t>
            </w:r>
          </w:p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Wynajęcie kontenera sanitarnego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91562C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562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91562C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562C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C0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7DCB" w:rsidRPr="00EC07AB" w:rsidTr="00E10455">
        <w:trPr>
          <w:trHeight w:val="10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  <w:r w:rsidR="00E104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ZAMÓWIENIE OPCJONALNE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DCB" w:rsidRPr="00EC07AB" w:rsidRDefault="00A87DCB" w:rsidP="00A8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C07AB" w:rsidRDefault="00EC07AB" w:rsidP="00EC07A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455" w:rsidRDefault="00A87DCB" w:rsidP="00A87DC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367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7DCB" w:rsidRDefault="00A87DCB" w:rsidP="00A87DC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4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C07AB">
        <w:rPr>
          <w:rFonts w:ascii="Times New Roman" w:hAnsi="Times New Roman" w:cs="Times New Roman"/>
          <w:b/>
          <w:sz w:val="24"/>
          <w:szCs w:val="24"/>
          <w:u w:val="single"/>
        </w:rPr>
        <w:t>RAZEM WARTOŚĆ OFERTY</w:t>
      </w:r>
      <w:r w:rsidR="00E10455">
        <w:rPr>
          <w:rFonts w:ascii="Times New Roman" w:hAnsi="Times New Roman" w:cs="Times New Roman"/>
          <w:b/>
          <w:sz w:val="24"/>
          <w:szCs w:val="24"/>
          <w:u w:val="single"/>
        </w:rPr>
        <w:t xml:space="preserve">( podstawa plus opcja) </w:t>
      </w:r>
      <w:r w:rsidRPr="00EC07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C07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……………………zł , wartość brutto …………….………zł</w:t>
      </w:r>
    </w:p>
    <w:p w:rsidR="00E10455" w:rsidRDefault="00E10455" w:rsidP="00A87DC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0"/>
      </w:tblGrid>
      <w:tr w:rsidR="00E10455" w:rsidRPr="00E10455" w:rsidTr="00E10455">
        <w:trPr>
          <w:trHeight w:val="255"/>
        </w:trPr>
        <w:tc>
          <w:tcPr>
            <w:tcW w:w="1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</w:t>
            </w:r>
            <w:r w:rsidRPr="00E1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Czas realizacji od zgłoszenia telefonicznego (nie może być krótszy niż 10 h i nie dłuższy niż 24 h) ………….</w:t>
            </w:r>
          </w:p>
        </w:tc>
      </w:tr>
      <w:tr w:rsidR="00E10455" w:rsidRPr="00E10455" w:rsidTr="00E10455">
        <w:trPr>
          <w:trHeight w:val="315"/>
        </w:trPr>
        <w:tc>
          <w:tcPr>
            <w:tcW w:w="1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0455" w:rsidRPr="00E10455" w:rsidTr="00E10455">
        <w:trPr>
          <w:trHeight w:val="315"/>
        </w:trPr>
        <w:tc>
          <w:tcPr>
            <w:tcW w:w="1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</w:t>
            </w:r>
            <w:r w:rsidRPr="00E10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Świadczenie usługi pojazdami spełniającymi normę emisji spalin minimum EURO 4  TAK/NIE*  w ilości …………. szt.</w:t>
            </w:r>
          </w:p>
        </w:tc>
      </w:tr>
    </w:tbl>
    <w:p w:rsidR="00E10455" w:rsidRPr="00A87DCB" w:rsidRDefault="00E10455" w:rsidP="00A87DC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87DCB" w:rsidRPr="00EC07AB" w:rsidRDefault="00A87DCB" w:rsidP="00A87DCB">
      <w:pPr>
        <w:spacing w:after="0" w:line="240" w:lineRule="auto"/>
        <w:ind w:left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7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EC0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wynajmu kontenera sanitarnego</w:t>
      </w:r>
      <w:r w:rsidRPr="00EC0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uwzględnić wszystkie koszty, jakie składają się na realizację treści umowy w ramach zaproponowanej ceny między</w:t>
      </w:r>
      <w:r w:rsidRPr="00EC07AB">
        <w:rPr>
          <w:rFonts w:ascii="Times New Roman" w:eastAsia="Calibri" w:hAnsi="Times New Roman" w:cs="Times New Roman"/>
          <w:sz w:val="24"/>
          <w:szCs w:val="24"/>
        </w:rPr>
        <w:t xml:space="preserve"> innymi np. koszty osobowe i administracyjne zatrudnionego personelu, koszty paliwa, koszty </w:t>
      </w:r>
      <w:r w:rsidRPr="00EC0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narzędzi/urządzeń</w:t>
      </w:r>
      <w:r w:rsidRPr="00EC07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przeznaczonych do świadczenia usług</w:t>
      </w:r>
      <w:r w:rsidRPr="00EC07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0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</w:t>
      </w:r>
      <w:r w:rsidRPr="00EC07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zarządu, badania okresowe pracowników, odzież robocza, szkolenia</w:t>
      </w:r>
      <w:r w:rsidRPr="00EC07AB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:rsidR="00A87DCB" w:rsidRPr="00EC07AB" w:rsidRDefault="00A87DCB" w:rsidP="00A87DCB">
      <w:pPr>
        <w:spacing w:after="0" w:line="240" w:lineRule="auto"/>
        <w:rPr>
          <w:rFonts w:ascii="Times New Roman" w:hAnsi="Times New Roman" w:cs="Times New Roman"/>
        </w:rPr>
      </w:pPr>
    </w:p>
    <w:p w:rsidR="00A87DCB" w:rsidRPr="00EC07AB" w:rsidRDefault="00A87DCB" w:rsidP="00A87DCB">
      <w:pPr>
        <w:spacing w:after="0" w:line="240" w:lineRule="auto"/>
        <w:ind w:left="5664" w:firstLine="708"/>
        <w:rPr>
          <w:rFonts w:ascii="Times New Roman" w:hAnsi="Times New Roman" w:cs="Times New Roman"/>
          <w:i/>
          <w:color w:val="FF0000"/>
        </w:rPr>
      </w:pPr>
      <w:r w:rsidRPr="00EC07AB">
        <w:rPr>
          <w:rFonts w:ascii="Times New Roman" w:hAnsi="Times New Roman" w:cs="Times New Roman"/>
          <w:i/>
          <w:color w:val="FF0000"/>
        </w:rPr>
        <w:t>Dokument należy wypełnić i podpisać kwalifikowanym podpisem elektronicznym</w:t>
      </w:r>
    </w:p>
    <w:p w:rsidR="009A5214" w:rsidRPr="001F37EA" w:rsidRDefault="00A87DCB" w:rsidP="00E1045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EC07AB">
        <w:rPr>
          <w:rFonts w:ascii="Times New Roman" w:hAnsi="Times New Roman" w:cs="Times New Roman"/>
          <w:b/>
          <w:i/>
          <w:color w:val="FF0000"/>
        </w:rPr>
        <w:t>Zamawiający</w:t>
      </w:r>
      <w:r w:rsidRPr="00EC07AB">
        <w:rPr>
          <w:rFonts w:ascii="Times New Roman" w:hAnsi="Times New Roman" w:cs="Times New Roman"/>
          <w:i/>
          <w:color w:val="FF0000"/>
        </w:rPr>
        <w:t xml:space="preserve"> zaleca zapisanie dokumentu w formie PDF.</w:t>
      </w:r>
      <w:r w:rsidRPr="00EC07AB">
        <w:rPr>
          <w:rFonts w:ascii="Times New Roman" w:hAnsi="Times New Roman" w:cs="Times New Roman"/>
          <w:color w:val="FF0000"/>
        </w:rPr>
        <w:tab/>
      </w:r>
      <w:r w:rsidRPr="00EC07AB">
        <w:rPr>
          <w:rFonts w:ascii="Times New Roman" w:hAnsi="Times New Roman" w:cs="Times New Roman"/>
        </w:rPr>
        <w:tab/>
      </w:r>
    </w:p>
    <w:sectPr w:rsidR="009A5214" w:rsidRPr="001F37EA" w:rsidSect="00B34602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DB" w:rsidRDefault="007E67DB" w:rsidP="00B842D1">
      <w:pPr>
        <w:spacing w:after="0" w:line="240" w:lineRule="auto"/>
      </w:pPr>
      <w:r>
        <w:separator/>
      </w:r>
    </w:p>
  </w:endnote>
  <w:endnote w:type="continuationSeparator" w:id="0">
    <w:p w:rsidR="007E67DB" w:rsidRDefault="007E67DB" w:rsidP="00B8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312235"/>
      <w:docPartObj>
        <w:docPartGallery w:val="Page Numbers (Bottom of Page)"/>
        <w:docPartUnique/>
      </w:docPartObj>
    </w:sdtPr>
    <w:sdtEndPr/>
    <w:sdtContent>
      <w:sdt>
        <w:sdtPr>
          <w:id w:val="13276343"/>
          <w:docPartObj>
            <w:docPartGallery w:val="Page Numbers (Top of Page)"/>
            <w:docPartUnique/>
          </w:docPartObj>
        </w:sdtPr>
        <w:sdtEndPr/>
        <w:sdtContent>
          <w:p w:rsidR="00B842D1" w:rsidRDefault="00B842D1">
            <w:pPr>
              <w:pStyle w:val="Stopka"/>
              <w:jc w:val="right"/>
            </w:pPr>
            <w:r w:rsidRPr="00B842D1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B842D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842D1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B842D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72C0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B842D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842D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842D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842D1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B842D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72C0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B842D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3788D" w:rsidRDefault="00537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DB" w:rsidRDefault="007E67DB" w:rsidP="00B842D1">
      <w:pPr>
        <w:spacing w:after="0" w:line="240" w:lineRule="auto"/>
      </w:pPr>
      <w:r>
        <w:separator/>
      </w:r>
    </w:p>
  </w:footnote>
  <w:footnote w:type="continuationSeparator" w:id="0">
    <w:p w:rsidR="007E67DB" w:rsidRDefault="007E67DB" w:rsidP="00B8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6A"/>
    <w:rsid w:val="00006FCA"/>
    <w:rsid w:val="00012932"/>
    <w:rsid w:val="00027725"/>
    <w:rsid w:val="00033536"/>
    <w:rsid w:val="000367A3"/>
    <w:rsid w:val="00037E85"/>
    <w:rsid w:val="000514C1"/>
    <w:rsid w:val="000614B6"/>
    <w:rsid w:val="00075119"/>
    <w:rsid w:val="000A135D"/>
    <w:rsid w:val="000D6147"/>
    <w:rsid w:val="000D79C4"/>
    <w:rsid w:val="000E7F15"/>
    <w:rsid w:val="000F39D9"/>
    <w:rsid w:val="0012453C"/>
    <w:rsid w:val="0014213A"/>
    <w:rsid w:val="00173924"/>
    <w:rsid w:val="001A51CA"/>
    <w:rsid w:val="001B0785"/>
    <w:rsid w:val="001C7688"/>
    <w:rsid w:val="001D0E4E"/>
    <w:rsid w:val="001D7E34"/>
    <w:rsid w:val="001F37EA"/>
    <w:rsid w:val="00211ECD"/>
    <w:rsid w:val="00251781"/>
    <w:rsid w:val="002741D2"/>
    <w:rsid w:val="002E765F"/>
    <w:rsid w:val="00317B4A"/>
    <w:rsid w:val="00322872"/>
    <w:rsid w:val="00336068"/>
    <w:rsid w:val="00344485"/>
    <w:rsid w:val="003B509F"/>
    <w:rsid w:val="003B7104"/>
    <w:rsid w:val="003C4782"/>
    <w:rsid w:val="004101A5"/>
    <w:rsid w:val="004269E4"/>
    <w:rsid w:val="004304C4"/>
    <w:rsid w:val="004407D4"/>
    <w:rsid w:val="00453135"/>
    <w:rsid w:val="00484283"/>
    <w:rsid w:val="004C0B8B"/>
    <w:rsid w:val="004C73F8"/>
    <w:rsid w:val="004F4DE4"/>
    <w:rsid w:val="00536B1B"/>
    <w:rsid w:val="0053788D"/>
    <w:rsid w:val="00555C35"/>
    <w:rsid w:val="00561D2B"/>
    <w:rsid w:val="00564292"/>
    <w:rsid w:val="0056500B"/>
    <w:rsid w:val="005C6998"/>
    <w:rsid w:val="005D4984"/>
    <w:rsid w:val="005F6D9C"/>
    <w:rsid w:val="006113E2"/>
    <w:rsid w:val="00664DF9"/>
    <w:rsid w:val="006A5959"/>
    <w:rsid w:val="006B2CC7"/>
    <w:rsid w:val="006C5983"/>
    <w:rsid w:val="006D2600"/>
    <w:rsid w:val="006F1BF6"/>
    <w:rsid w:val="006F60AC"/>
    <w:rsid w:val="00701E56"/>
    <w:rsid w:val="00721214"/>
    <w:rsid w:val="00721EF6"/>
    <w:rsid w:val="00754C72"/>
    <w:rsid w:val="007B108F"/>
    <w:rsid w:val="007C0B98"/>
    <w:rsid w:val="007E67DB"/>
    <w:rsid w:val="0081730F"/>
    <w:rsid w:val="00842817"/>
    <w:rsid w:val="00844C36"/>
    <w:rsid w:val="00845B44"/>
    <w:rsid w:val="00850DB5"/>
    <w:rsid w:val="0085196A"/>
    <w:rsid w:val="00851C93"/>
    <w:rsid w:val="008977F0"/>
    <w:rsid w:val="008B6028"/>
    <w:rsid w:val="008C6035"/>
    <w:rsid w:val="008E7CAB"/>
    <w:rsid w:val="00901CD3"/>
    <w:rsid w:val="009064B8"/>
    <w:rsid w:val="00907C2E"/>
    <w:rsid w:val="0091562C"/>
    <w:rsid w:val="009250DB"/>
    <w:rsid w:val="00942500"/>
    <w:rsid w:val="009533EA"/>
    <w:rsid w:val="00963036"/>
    <w:rsid w:val="00974E64"/>
    <w:rsid w:val="00983759"/>
    <w:rsid w:val="00987FED"/>
    <w:rsid w:val="00991071"/>
    <w:rsid w:val="0099686D"/>
    <w:rsid w:val="009A5214"/>
    <w:rsid w:val="009D18C4"/>
    <w:rsid w:val="009E02F4"/>
    <w:rsid w:val="009E3D51"/>
    <w:rsid w:val="00A039E4"/>
    <w:rsid w:val="00A21F4B"/>
    <w:rsid w:val="00A254B1"/>
    <w:rsid w:val="00A33654"/>
    <w:rsid w:val="00A67CB8"/>
    <w:rsid w:val="00A73E04"/>
    <w:rsid w:val="00A87DCB"/>
    <w:rsid w:val="00A939D8"/>
    <w:rsid w:val="00AC1C65"/>
    <w:rsid w:val="00AE245F"/>
    <w:rsid w:val="00B25EE7"/>
    <w:rsid w:val="00B317EE"/>
    <w:rsid w:val="00B34602"/>
    <w:rsid w:val="00B358DB"/>
    <w:rsid w:val="00B4474A"/>
    <w:rsid w:val="00B4704F"/>
    <w:rsid w:val="00B842D1"/>
    <w:rsid w:val="00BC4E48"/>
    <w:rsid w:val="00BE694E"/>
    <w:rsid w:val="00BF1AB6"/>
    <w:rsid w:val="00C11487"/>
    <w:rsid w:val="00C205B7"/>
    <w:rsid w:val="00C2513E"/>
    <w:rsid w:val="00C27132"/>
    <w:rsid w:val="00C533CC"/>
    <w:rsid w:val="00C62044"/>
    <w:rsid w:val="00C653A2"/>
    <w:rsid w:val="00CB78BF"/>
    <w:rsid w:val="00CF7FFE"/>
    <w:rsid w:val="00D1596C"/>
    <w:rsid w:val="00D23FFE"/>
    <w:rsid w:val="00D526BD"/>
    <w:rsid w:val="00D64980"/>
    <w:rsid w:val="00DF6F82"/>
    <w:rsid w:val="00E10455"/>
    <w:rsid w:val="00E10F5B"/>
    <w:rsid w:val="00E55BDC"/>
    <w:rsid w:val="00E57E63"/>
    <w:rsid w:val="00E711CE"/>
    <w:rsid w:val="00E72C0E"/>
    <w:rsid w:val="00E741FB"/>
    <w:rsid w:val="00E83C63"/>
    <w:rsid w:val="00E91E24"/>
    <w:rsid w:val="00EA4953"/>
    <w:rsid w:val="00EB2227"/>
    <w:rsid w:val="00EC07AB"/>
    <w:rsid w:val="00EC559D"/>
    <w:rsid w:val="00ED374D"/>
    <w:rsid w:val="00F21C83"/>
    <w:rsid w:val="00F240A4"/>
    <w:rsid w:val="00F907F8"/>
    <w:rsid w:val="00FC7E72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11423"/>
  <w15:chartTrackingRefBased/>
  <w15:docId w15:val="{716EBC7B-D039-4071-A575-E5C0A5D7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9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4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2D1"/>
  </w:style>
  <w:style w:type="paragraph" w:styleId="Stopka">
    <w:name w:val="footer"/>
    <w:basedOn w:val="Normalny"/>
    <w:link w:val="StopkaZnak"/>
    <w:uiPriority w:val="99"/>
    <w:unhideWhenUsed/>
    <w:rsid w:val="00B84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B5FD-2A26-48C6-88E8-0EB121FAD7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191E81-F168-4110-8D43-FDE041E8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Katarzyna</dc:creator>
  <cp:keywords/>
  <dc:description/>
  <cp:lastModifiedBy>Letkomiller Marlena</cp:lastModifiedBy>
  <cp:revision>24</cp:revision>
  <cp:lastPrinted>2025-01-09T12:05:00Z</cp:lastPrinted>
  <dcterms:created xsi:type="dcterms:W3CDTF">2018-02-28T12:25:00Z</dcterms:created>
  <dcterms:modified xsi:type="dcterms:W3CDTF">2025-01-15T08:52:00Z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dccb14d4-cf68-4c48-92ae-ebe89c43601a</vt:lpwstr>
  </property>
  <property fmtid="{D5CDD505-2E9C-101B-9397-08002B2CF9AE}" pid="3" name="bjSaver">
    <vt:lpwstr>r72f3SyQLDZ72nnZpzaK2v7p9aW7EYSJ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Wolska Katarzyna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10.50.115.77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